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7E65" w14:textId="3E5A5987" w:rsidR="002A4FAB" w:rsidRDefault="00B6568E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CA5F5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D4034F5" w14:textId="5F00368F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FBEED1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21/</w:t>
      </w:r>
    </w:p>
    <w:p w14:paraId="266E7026" w14:textId="7F9CD005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F1EC302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proofErr w:type="spellStart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אימאן</w:t>
      </w:r>
      <w:proofErr w:type="spellEnd"/>
      <w:r w:rsidR="0059004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אלקרינאוי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640D6">
        <w:rPr>
          <w:rFonts w:cs="David" w:hint="cs"/>
          <w:b/>
          <w:bCs/>
          <w:spacing w:val="12"/>
          <w:sz w:val="26"/>
          <w:szCs w:val="26"/>
          <w:rtl/>
        </w:rPr>
        <w:t>209528462</w:t>
      </w:r>
    </w:p>
    <w:p w14:paraId="4B7EE901" w14:textId="6A2C67D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9640D6">
        <w:rPr>
          <w:rFonts w:cs="David" w:hint="cs"/>
          <w:spacing w:val="12"/>
          <w:sz w:val="26"/>
          <w:szCs w:val="26"/>
          <w:rtl/>
        </w:rPr>
        <w:t>משכונה 17</w:t>
      </w:r>
      <w:r w:rsidR="009640D6">
        <w:rPr>
          <w:rFonts w:cs="David"/>
          <w:spacing w:val="12"/>
          <w:sz w:val="26"/>
          <w:szCs w:val="26"/>
          <w:lang w:val="en-GB"/>
        </w:rPr>
        <w:t>/</w:t>
      </w:r>
      <w:r w:rsidR="009640D6">
        <w:rPr>
          <w:rFonts w:cs="David" w:hint="cs"/>
          <w:spacing w:val="12"/>
          <w:sz w:val="26"/>
          <w:szCs w:val="26"/>
          <w:rtl/>
          <w:lang w:val="en-GB"/>
        </w:rPr>
        <w:t>48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9640D6">
        <w:rPr>
          <w:rFonts w:cs="David" w:hint="cs"/>
          <w:spacing w:val="12"/>
          <w:sz w:val="26"/>
          <w:szCs w:val="26"/>
          <w:rtl/>
        </w:rPr>
        <w:t>רהט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31037BD" w14:textId="498D11C3" w:rsidR="00D32E62" w:rsidRPr="00FC75C7" w:rsidRDefault="00D32E62" w:rsidP="00A35FCA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04506A">
        <w:rPr>
          <w:rFonts w:cs="David" w:hint="cs"/>
          <w:spacing w:val="12"/>
          <w:sz w:val="26"/>
          <w:szCs w:val="26"/>
          <w:rtl/>
        </w:rPr>
        <w:t>1.</w:t>
      </w:r>
      <w:r w:rsidR="00A35FCA">
        <w:rPr>
          <w:rFonts w:cs="David" w:hint="cs"/>
          <w:spacing w:val="12"/>
          <w:sz w:val="26"/>
          <w:szCs w:val="26"/>
          <w:rtl/>
        </w:rPr>
        <w:t xml:space="preserve"> </w:t>
      </w:r>
      <w:r w:rsidR="00A35FCA" w:rsidRPr="006821FD">
        <w:rPr>
          <w:rFonts w:cs="David" w:hint="cs"/>
          <w:b/>
          <w:bCs/>
          <w:spacing w:val="12"/>
          <w:sz w:val="26"/>
          <w:szCs w:val="26"/>
          <w:rtl/>
        </w:rPr>
        <w:t xml:space="preserve">חמוד </w:t>
      </w:r>
      <w:proofErr w:type="spellStart"/>
      <w:r w:rsidR="00A35FCA" w:rsidRPr="006821FD">
        <w:rPr>
          <w:rFonts w:cs="David" w:hint="cs"/>
          <w:b/>
          <w:bCs/>
          <w:spacing w:val="12"/>
          <w:sz w:val="26"/>
          <w:szCs w:val="26"/>
          <w:rtl/>
        </w:rPr>
        <w:t>אלקרינאוי</w:t>
      </w:r>
      <w:proofErr w:type="spellEnd"/>
      <w:r w:rsidR="00A35FCA">
        <w:rPr>
          <w:rFonts w:cs="David" w:hint="cs"/>
          <w:spacing w:val="12"/>
          <w:sz w:val="26"/>
          <w:szCs w:val="26"/>
          <w:rtl/>
        </w:rPr>
        <w:t>, ת״ז 301571238</w:t>
      </w:r>
    </w:p>
    <w:p w14:paraId="60372972" w14:textId="559011A9" w:rsidR="00D32E62" w:rsidRDefault="00D32E62" w:rsidP="00D32E62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5FCA">
        <w:rPr>
          <w:rFonts w:cs="David" w:hint="cs"/>
          <w:spacing w:val="12"/>
          <w:sz w:val="26"/>
          <w:szCs w:val="26"/>
          <w:rtl/>
        </w:rPr>
        <w:t>אל סאלח 23, רהט</w:t>
      </w:r>
    </w:p>
    <w:p w14:paraId="68D31C5A" w14:textId="6487CFA0" w:rsidR="001C3B88" w:rsidRPr="001C3B88" w:rsidRDefault="001C3B88" w:rsidP="00D32E62">
      <w:pPr>
        <w:ind w:left="1440" w:firstLine="720"/>
        <w:rPr>
          <w:rFonts w:cs="David"/>
          <w:sz w:val="26"/>
          <w:szCs w:val="26"/>
          <w:rtl/>
          <w:lang w:val="en-GB"/>
        </w:rPr>
      </w:pPr>
    </w:p>
    <w:p w14:paraId="70BE0019" w14:textId="77777777" w:rsidR="006821FD" w:rsidRPr="008F01F4" w:rsidRDefault="00D32E62" w:rsidP="006821F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</w:t>
      </w:r>
      <w:r w:rsidR="0033689C">
        <w:rPr>
          <w:rFonts w:cs="David" w:hint="cs"/>
          <w:spacing w:val="12"/>
          <w:sz w:val="26"/>
          <w:szCs w:val="26"/>
          <w:rtl/>
        </w:rPr>
        <w:t xml:space="preserve">2.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שלמה, 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77777777" w:rsidR="006821FD" w:rsidRPr="008F01F4" w:rsidRDefault="006821FD" w:rsidP="006821FD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77777777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CF287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 xml:space="preserve">710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3BD969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proofErr w:type="spellStart"/>
      <w:r w:rsidR="0033689C">
        <w:rPr>
          <w:rFonts w:cs="David" w:hint="cs"/>
          <w:spacing w:val="12"/>
          <w:sz w:val="26"/>
          <w:szCs w:val="26"/>
          <w:rtl/>
        </w:rPr>
        <w:t>ואימאן</w:t>
      </w:r>
      <w:proofErr w:type="spellEnd"/>
      <w:r w:rsidR="0033689C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33689C">
        <w:rPr>
          <w:rFonts w:cs="David" w:hint="cs"/>
          <w:spacing w:val="12"/>
          <w:sz w:val="26"/>
          <w:szCs w:val="26"/>
          <w:rtl/>
        </w:rPr>
        <w:t>אלקרינאוי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CC9E286" w:rsidR="00D32E62" w:rsidRPr="00766F3A" w:rsidRDefault="00FF7D5D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המשתמש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45-181-75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96C0A0F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EE7AE9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70CAE313" w14:textId="507CC7F5" w:rsidR="008C1FCB" w:rsidRPr="009B338C" w:rsidRDefault="008C1FC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יליד 22.8.97 היה בכל הזמנים הרלוונטיים לתביעה זו הנוסע ברכב.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6FA9CD8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E7AE9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06B14CF9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דרכים. הנתבע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1 היה הנוהג או המשתמש ברכב במועד התאונה והנתבעת 2 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4589FF6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>בתאריך 24.7.20, בשעה 14:20 או בסמוך לכך, בכביש מס׳ 264 בקילומטר מס׳ 196 היה הרכב מעורב בתאונה עם רכב הנושא מספר רישוי 12-946-73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66AB6F4A" w:rsidR="00CB6B3B" w:rsidRDefault="00C11A65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פונה התובע באמצעות מד״א והובהל</w:t>
      </w:r>
      <w:r w:rsidR="00BE4D5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BE4D59">
        <w:rPr>
          <w:rFonts w:cs="David" w:hint="cs"/>
          <w:spacing w:val="12"/>
          <w:sz w:val="26"/>
          <w:szCs w:val="26"/>
          <w:rtl/>
        </w:rPr>
        <w:t>בית החולים</w:t>
      </w:r>
      <w:r>
        <w:rPr>
          <w:rFonts w:cs="David" w:hint="cs"/>
          <w:spacing w:val="12"/>
          <w:sz w:val="26"/>
          <w:szCs w:val="26"/>
          <w:rtl/>
        </w:rPr>
        <w:t xml:space="preserve"> סורוקה, בבאר שבע,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שם אובחנו חבלות </w:t>
      </w:r>
      <w:r w:rsidR="000C129D">
        <w:rPr>
          <w:rFonts w:cs="David" w:hint="cs"/>
          <w:spacing w:val="12"/>
          <w:sz w:val="26"/>
          <w:szCs w:val="26"/>
          <w:rtl/>
        </w:rPr>
        <w:t>בגפיים התחתונות, באגן ובגב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129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0C129D">
        <w:rPr>
          <w:rFonts w:cs="David" w:hint="cs"/>
          <w:spacing w:val="12"/>
          <w:sz w:val="26"/>
          <w:szCs w:val="26"/>
          <w:rtl/>
        </w:rPr>
        <w:t>, שוחרר התובע לביתו בהמלצה להמשך מעקב רפואי, נטילת משככי כאבים ומנוחה בת שבוע.</w:t>
      </w:r>
    </w:p>
    <w:p w14:paraId="3CF00DC3" w14:textId="77777777" w:rsidR="00664F6C" w:rsidRDefault="00664F6C" w:rsidP="00664F6C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0A54DEEA" w:rsidR="000C129D" w:rsidRPr="001D6DDA" w:rsidRDefault="00664F6C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התגברות הכאבים, והחמרה </w:t>
      </w:r>
      <w:r w:rsidR="00543CA1">
        <w:rPr>
          <w:rFonts w:cs="David" w:hint="cs"/>
          <w:spacing w:val="12"/>
          <w:sz w:val="26"/>
          <w:szCs w:val="26"/>
          <w:rtl/>
        </w:rPr>
        <w:t>בכאבים ו</w:t>
      </w:r>
      <w:r>
        <w:rPr>
          <w:rFonts w:cs="David" w:hint="cs"/>
          <w:spacing w:val="12"/>
          <w:sz w:val="26"/>
          <w:szCs w:val="26"/>
          <w:rtl/>
        </w:rPr>
        <w:t>בהגבלה בתנועות</w:t>
      </w:r>
      <w:r w:rsidR="00543CA1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כמו גם </w:t>
      </w:r>
      <w:r w:rsidR="00543CA1">
        <w:rPr>
          <w:rFonts w:cs="David" w:hint="cs"/>
          <w:spacing w:val="12"/>
          <w:sz w:val="26"/>
          <w:szCs w:val="26"/>
          <w:rtl/>
        </w:rPr>
        <w:t>כאבים והגבלה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8674F">
        <w:rPr>
          <w:rFonts w:cs="David" w:hint="cs"/>
          <w:spacing w:val="12"/>
          <w:sz w:val="26"/>
          <w:szCs w:val="26"/>
          <w:rtl/>
        </w:rPr>
        <w:t>בתנועות ה</w:t>
      </w:r>
      <w:r>
        <w:rPr>
          <w:rFonts w:cs="David" w:hint="cs"/>
          <w:spacing w:val="12"/>
          <w:sz w:val="26"/>
          <w:szCs w:val="26"/>
          <w:rtl/>
        </w:rPr>
        <w:t>גפה</w:t>
      </w:r>
      <w:r w:rsidR="009C6BC2">
        <w:rPr>
          <w:rFonts w:cs="David" w:hint="cs"/>
          <w:spacing w:val="12"/>
          <w:sz w:val="26"/>
          <w:szCs w:val="26"/>
          <w:rtl/>
        </w:rPr>
        <w:t xml:space="preserve"> השמאלית</w:t>
      </w:r>
      <w:r>
        <w:rPr>
          <w:rFonts w:cs="David" w:hint="cs"/>
          <w:spacing w:val="12"/>
          <w:sz w:val="26"/>
          <w:szCs w:val="26"/>
          <w:rtl/>
        </w:rPr>
        <w:t xml:space="preserve"> התחתונה פנה התובע פעם נוספת לקבלת טיפול רפואי בבית החולים סורוקה, בבאר שבע ולאחר ביצוע בדיקות שוחרר בהמלצה להמשך מעקב רפואי בקהילה ונטילת משככי כאבים.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74F87AE4" w:rsidR="00CB6B3B" w:rsidRDefault="00CF5263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בנוסף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בעטיה של</w:t>
      </w:r>
      <w:r w:rsidR="006E4093">
        <w:rPr>
          <w:rFonts w:cs="David" w:hint="cs"/>
          <w:spacing w:val="12"/>
          <w:sz w:val="26"/>
          <w:szCs w:val="26"/>
          <w:rtl/>
        </w:rPr>
        <w:t xml:space="preserve"> התאונה החל התובע לסבול ממצב רוח ירוד, חרדה, סיוטי לילה </w:t>
      </w:r>
      <w:r w:rsidR="0016151B">
        <w:rPr>
          <w:rFonts w:cs="David" w:hint="cs"/>
          <w:spacing w:val="12"/>
          <w:sz w:val="26"/>
          <w:szCs w:val="26"/>
          <w:rtl/>
        </w:rPr>
        <w:t>והוא הופנה לקבלת טיפול פסיכיאטרי במסגרת בריאות הנפש.</w:t>
      </w:r>
    </w:p>
    <w:p w14:paraId="04860CFC" w14:textId="77777777" w:rsidR="0016151B" w:rsidRDefault="0016151B" w:rsidP="0016151B">
      <w:pPr>
        <w:pStyle w:val="a6"/>
        <w:rPr>
          <w:rFonts w:cs="David"/>
          <w:spacing w:val="12"/>
          <w:sz w:val="26"/>
          <w:szCs w:val="26"/>
          <w:rtl/>
        </w:rPr>
      </w:pPr>
    </w:p>
    <w:p w14:paraId="7876E6ED" w14:textId="3F18BCB1" w:rsidR="0016151B" w:rsidRDefault="0016151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 הצוואר, הגב ורגל שמאל הופנה לביצוע טיפולי פיזיותרפיה, נטילת טיפול תרופתי לשיכוך הכאב,</w:t>
      </w:r>
      <w:r w:rsidR="00AF3BD3">
        <w:rPr>
          <w:rFonts w:cs="David" w:hint="cs"/>
          <w:spacing w:val="12"/>
          <w:sz w:val="26"/>
          <w:szCs w:val="26"/>
          <w:rtl/>
        </w:rPr>
        <w:t xml:space="preserve"> לרבות, </w:t>
      </w:r>
      <w:r w:rsidR="00203A79">
        <w:rPr>
          <w:rFonts w:cs="David" w:hint="cs"/>
          <w:spacing w:val="12"/>
          <w:sz w:val="26"/>
          <w:szCs w:val="26"/>
          <w:rtl/>
        </w:rPr>
        <w:t>זריקה לשיכוך הכאב, המלצה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03A79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מנוחה והימנעות מהרמת משקל ומאמץ וביצוע בדיקת הדמיה.</w:t>
      </w:r>
      <w:r w:rsidR="00AF3BD3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FFB8D55" w14:textId="77777777" w:rsidR="0016151B" w:rsidRDefault="0016151B" w:rsidP="00DE02E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2BFB1CE9" w14:textId="18B7AC60" w:rsidR="00100DB6" w:rsidRPr="0008674F" w:rsidRDefault="00FE4AA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הדגימה 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בלט 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>דיסק בגובה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B522DC">
        <w:rPr>
          <w:rFonts w:cs="David"/>
          <w:spacing w:val="12"/>
          <w:sz w:val="26"/>
          <w:szCs w:val="26"/>
          <w:lang w:val="en-GB"/>
        </w:rPr>
        <w:t>L4-L5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50707A">
        <w:rPr>
          <w:rFonts w:cs="David" w:hint="cs"/>
          <w:spacing w:val="12"/>
          <w:sz w:val="26"/>
          <w:szCs w:val="26"/>
          <w:rtl/>
        </w:rPr>
        <w:t xml:space="preserve">עם היצרות </w:t>
      </w:r>
      <w:proofErr w:type="spellStart"/>
      <w:r w:rsidR="0050707A">
        <w:rPr>
          <w:rFonts w:cs="David" w:hint="cs"/>
          <w:spacing w:val="12"/>
          <w:sz w:val="26"/>
          <w:szCs w:val="26"/>
          <w:rtl/>
        </w:rPr>
        <w:t>פורמינלית</w:t>
      </w:r>
      <w:proofErr w:type="spellEnd"/>
      <w:r w:rsidR="0050707A">
        <w:rPr>
          <w:rFonts w:cs="David" w:hint="cs"/>
          <w:spacing w:val="12"/>
          <w:sz w:val="26"/>
          <w:szCs w:val="26"/>
          <w:rtl/>
        </w:rPr>
        <w:t xml:space="preserve"> מימין </w:t>
      </w:r>
      <w:r w:rsidR="005F60B9">
        <w:rPr>
          <w:rFonts w:cs="David" w:hint="cs"/>
          <w:spacing w:val="12"/>
          <w:sz w:val="26"/>
          <w:szCs w:val="26"/>
          <w:rtl/>
        </w:rPr>
        <w:t>משמאל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 xml:space="preserve">. </w:t>
      </w:r>
      <w:r w:rsidR="009B560F">
        <w:rPr>
          <w:rFonts w:cs="David" w:hint="cs"/>
          <w:spacing w:val="12"/>
          <w:sz w:val="26"/>
          <w:szCs w:val="26"/>
          <w:rtl/>
          <w:lang w:val="en-GB"/>
        </w:rPr>
        <w:t>התובע ביצוע טיפולי פיזיותרפיה אינטנסיביים, אך, אלה לא השיגו את מטרותיהם והוא הופנה להמשך טיפול רפואי.</w:t>
      </w:r>
    </w:p>
    <w:p w14:paraId="595CA981" w14:textId="77777777" w:rsidR="0008674F" w:rsidRDefault="0008674F" w:rsidP="000867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83E4A5D" w14:textId="287376A6" w:rsidR="0008674F" w:rsidRPr="009B560F" w:rsidRDefault="0008674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המשיך לסבול ממצב רוח ירוד, חרדה, דכאון, קושי בהירדמות ומצוקה והוחלט על מתן תרופות פסיכיאטריות נוגדות דכאון והמשך מעקב רפואי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3D569912" w14:textId="51255681" w:rsidR="00CB6B3B" w:rsidRDefault="009E778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לתובע ניתנו חופשות מחלה למן יום התאונה </w:t>
      </w:r>
      <w:r w:rsidR="00B94E36">
        <w:rPr>
          <w:rFonts w:cs="David" w:hint="cs"/>
          <w:sz w:val="26"/>
          <w:szCs w:val="26"/>
          <w:rtl/>
        </w:rPr>
        <w:t>וביום 15.11.20 נבדק ע"י מומחה ברפואה תעסוקתית אשר אישר לו לחזור לעבודתו.</w:t>
      </w:r>
      <w:r>
        <w:rPr>
          <w:rFonts w:cs="David" w:hint="cs"/>
          <w:sz w:val="26"/>
          <w:szCs w:val="26"/>
          <w:rtl/>
        </w:rPr>
        <w:t xml:space="preserve"> </w:t>
      </w:r>
    </w:p>
    <w:p w14:paraId="66A6D8AB" w14:textId="29D30DAF" w:rsidR="00FF550B" w:rsidRPr="00CB6B3B" w:rsidRDefault="00FF550B" w:rsidP="00CB6B3B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46A58BB9" w:rsidR="00FF550B" w:rsidRDefault="00FF550B" w:rsidP="00B94E36">
      <w:pPr>
        <w:spacing w:line="276" w:lineRule="auto"/>
        <w:ind w:left="720" w:right="142" w:firstLine="284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B94E36">
        <w:rPr>
          <w:rFonts w:cs="David" w:hint="cs"/>
          <w:sz w:val="26"/>
          <w:szCs w:val="26"/>
          <w:rtl/>
        </w:rPr>
        <w:t>אישור רופא תעסוקתי</w:t>
      </w:r>
      <w:r w:rsidR="009E778F">
        <w:rPr>
          <w:rFonts w:cs="David" w:hint="cs"/>
          <w:sz w:val="26"/>
          <w:szCs w:val="26"/>
          <w:rtl/>
        </w:rPr>
        <w:t xml:space="preserve"> ותעודות מחלה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08674F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B94E36" w:rsidRPr="0008674F">
        <w:rPr>
          <w:rFonts w:cs="David" w:hint="cs"/>
          <w:b/>
          <w:bCs/>
          <w:sz w:val="26"/>
          <w:szCs w:val="26"/>
          <w:rtl/>
        </w:rPr>
        <w:t>3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3D084513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 והגב,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מהקרנת הכאבים לרגל שמאל,</w:t>
      </w:r>
      <w:r w:rsidR="003F1DB5">
        <w:rPr>
          <w:rFonts w:cs="David" w:hint="cs"/>
          <w:spacing w:val="12"/>
          <w:sz w:val="26"/>
          <w:szCs w:val="26"/>
          <w:rtl/>
        </w:rPr>
        <w:t xml:space="preserve"> </w:t>
      </w:r>
      <w:r w:rsidR="00302411">
        <w:rPr>
          <w:rFonts w:cs="David" w:hint="cs"/>
          <w:spacing w:val="12"/>
          <w:sz w:val="26"/>
          <w:szCs w:val="26"/>
          <w:rtl/>
        </w:rPr>
        <w:t>מחרדה, מצב רוח ירוד, סף גירוי נמוך, דכאון,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מקושי בהליכה ועמידה ממושכות, מקושי בעליה וירידת מדרגות, מקושי בהליכה בשטחים שאינם מישוריים, מקושי בכיפוף,</w:t>
      </w:r>
      <w:r w:rsidR="00397909">
        <w:rPr>
          <w:rFonts w:cs="David" w:hint="cs"/>
          <w:spacing w:val="12"/>
          <w:sz w:val="26"/>
          <w:szCs w:val="26"/>
          <w:rtl/>
        </w:rPr>
        <w:t xml:space="preserve"> קושי בישיבה ממושכת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4CE794A1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26410C">
        <w:rPr>
          <w:rFonts w:cs="David" w:hint="cs"/>
          <w:spacing w:val="12"/>
          <w:sz w:val="26"/>
          <w:szCs w:val="26"/>
          <w:rtl/>
        </w:rPr>
        <w:t>עובד בבית אריזה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6410C">
        <w:rPr>
          <w:rFonts w:cs="David" w:hint="cs"/>
          <w:spacing w:val="12"/>
          <w:sz w:val="26"/>
          <w:szCs w:val="26"/>
          <w:rtl/>
        </w:rPr>
        <w:t>בפעילות פיזית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E80FB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28D1F08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201BEE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6942158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201BEE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39B39306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01BEE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201BEE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1218D5F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435BB0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435BB0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212A657C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28417CA" w14:textId="5091A71A" w:rsidR="0008674F" w:rsidRDefault="0008674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EC4810F" w14:textId="77777777" w:rsidR="0008674F" w:rsidRDefault="0008674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0D98A41B" w14:textId="77777777" w:rsidR="0008674F" w:rsidRPr="00771861" w:rsidRDefault="0008674F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085BBA8F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A657FF" w14:textId="3D732352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 1 חייב לפצות את התובע בהיות</w:t>
      </w:r>
      <w:r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הנוהג ו/או המשתמש ברכב במועד התאונה.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0BCD2321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647196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821FD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6821FD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7056AEFA" w:rsidR="00100DB6" w:rsidRPr="00EB03A5" w:rsidRDefault="00100DB6" w:rsidP="00100DB6">
      <w:pPr>
        <w:ind w:left="1080"/>
        <w:jc w:val="both"/>
        <w:rPr>
          <w:rFonts w:cs="David"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44A5">
        <w:rPr>
          <w:rFonts w:cs="David" w:hint="cs"/>
          <w:spacing w:val="12"/>
          <w:sz w:val="26"/>
          <w:szCs w:val="26"/>
          <w:rtl/>
        </w:rPr>
        <w:t xml:space="preserve">אריאל </w:t>
      </w:r>
      <w:proofErr w:type="spellStart"/>
      <w:r w:rsidR="00A644A5">
        <w:rPr>
          <w:rFonts w:cs="David" w:hint="cs"/>
          <w:spacing w:val="12"/>
          <w:sz w:val="26"/>
          <w:szCs w:val="26"/>
          <w:rtl/>
        </w:rPr>
        <w:t>פרייברג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>, עו"ד</w:t>
      </w:r>
    </w:p>
    <w:p w14:paraId="724812F1" w14:textId="00085765" w:rsidR="00100DB6" w:rsidRPr="005816FD" w:rsidRDefault="00100DB6" w:rsidP="00100DB6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ב"כ התובע  </w:t>
      </w:r>
      <w:r>
        <w:rPr>
          <w:rFonts w:cs="David"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F9F75" w14:textId="77777777" w:rsidR="00C2101A" w:rsidRDefault="00C2101A">
      <w:r>
        <w:separator/>
      </w:r>
    </w:p>
  </w:endnote>
  <w:endnote w:type="continuationSeparator" w:id="0">
    <w:p w14:paraId="76166448" w14:textId="77777777" w:rsidR="00C2101A" w:rsidRDefault="00C2101A">
      <w:r>
        <w:continuationSeparator/>
      </w:r>
    </w:p>
  </w:endnote>
  <w:endnote w:type="continuationNotice" w:id="1">
    <w:p w14:paraId="55742922" w14:textId="77777777" w:rsidR="00C2101A" w:rsidRDefault="00C210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C2101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6BCB0" w14:textId="77777777" w:rsidR="00C2101A" w:rsidRDefault="00C2101A">
      <w:r>
        <w:separator/>
      </w:r>
    </w:p>
  </w:footnote>
  <w:footnote w:type="continuationSeparator" w:id="0">
    <w:p w14:paraId="2AB3344E" w14:textId="77777777" w:rsidR="00C2101A" w:rsidRDefault="00C2101A">
      <w:r>
        <w:continuationSeparator/>
      </w:r>
    </w:p>
  </w:footnote>
  <w:footnote w:type="continuationNotice" w:id="1">
    <w:p w14:paraId="3369F5DF" w14:textId="77777777" w:rsidR="00C2101A" w:rsidRDefault="00C210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506A"/>
    <w:rsid w:val="0008674F"/>
    <w:rsid w:val="000A5D34"/>
    <w:rsid w:val="000C129D"/>
    <w:rsid w:val="000E5888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410C"/>
    <w:rsid w:val="002811D9"/>
    <w:rsid w:val="0029372B"/>
    <w:rsid w:val="002A4FAB"/>
    <w:rsid w:val="002B2278"/>
    <w:rsid w:val="002B7D71"/>
    <w:rsid w:val="002C3670"/>
    <w:rsid w:val="00302411"/>
    <w:rsid w:val="00312FE8"/>
    <w:rsid w:val="00313C15"/>
    <w:rsid w:val="0033689C"/>
    <w:rsid w:val="003527BB"/>
    <w:rsid w:val="00376E17"/>
    <w:rsid w:val="00397909"/>
    <w:rsid w:val="003B0427"/>
    <w:rsid w:val="003F1DB5"/>
    <w:rsid w:val="00435BB0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9004E"/>
    <w:rsid w:val="005D38DF"/>
    <w:rsid w:val="005F60B9"/>
    <w:rsid w:val="006526E8"/>
    <w:rsid w:val="006649D6"/>
    <w:rsid w:val="00664F6C"/>
    <w:rsid w:val="00675F02"/>
    <w:rsid w:val="006821FD"/>
    <w:rsid w:val="006E4093"/>
    <w:rsid w:val="00700436"/>
    <w:rsid w:val="00761CED"/>
    <w:rsid w:val="00766F3A"/>
    <w:rsid w:val="007D210E"/>
    <w:rsid w:val="008673FE"/>
    <w:rsid w:val="008B76E6"/>
    <w:rsid w:val="008C1FCB"/>
    <w:rsid w:val="008F3F25"/>
    <w:rsid w:val="00931DD9"/>
    <w:rsid w:val="009640D6"/>
    <w:rsid w:val="00966278"/>
    <w:rsid w:val="009738C5"/>
    <w:rsid w:val="009B161F"/>
    <w:rsid w:val="009B3EA4"/>
    <w:rsid w:val="009B560F"/>
    <w:rsid w:val="009C6BC2"/>
    <w:rsid w:val="009E778F"/>
    <w:rsid w:val="00A35FCA"/>
    <w:rsid w:val="00A644A5"/>
    <w:rsid w:val="00AA543A"/>
    <w:rsid w:val="00AB1721"/>
    <w:rsid w:val="00AB5ABC"/>
    <w:rsid w:val="00AF3BD3"/>
    <w:rsid w:val="00B065E2"/>
    <w:rsid w:val="00B22805"/>
    <w:rsid w:val="00B522DC"/>
    <w:rsid w:val="00B6568E"/>
    <w:rsid w:val="00B87DC7"/>
    <w:rsid w:val="00B90157"/>
    <w:rsid w:val="00B9338C"/>
    <w:rsid w:val="00B94E36"/>
    <w:rsid w:val="00BC03CE"/>
    <w:rsid w:val="00BD0740"/>
    <w:rsid w:val="00BE4D59"/>
    <w:rsid w:val="00BF2262"/>
    <w:rsid w:val="00C11A65"/>
    <w:rsid w:val="00C2101A"/>
    <w:rsid w:val="00C24355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32E62"/>
    <w:rsid w:val="00D936A5"/>
    <w:rsid w:val="00DD2C12"/>
    <w:rsid w:val="00DE02E6"/>
    <w:rsid w:val="00E22B98"/>
    <w:rsid w:val="00E63B7D"/>
    <w:rsid w:val="00E77DF0"/>
    <w:rsid w:val="00E80FBF"/>
    <w:rsid w:val="00EA7863"/>
    <w:rsid w:val="00EE6AA0"/>
    <w:rsid w:val="00EE7AE9"/>
    <w:rsid w:val="00F06A3C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941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</cp:revision>
  <cp:lastPrinted>2021-06-06T14:19:00Z</cp:lastPrinted>
  <dcterms:created xsi:type="dcterms:W3CDTF">2021-06-06T14:00:00Z</dcterms:created>
  <dcterms:modified xsi:type="dcterms:W3CDTF">2021-06-06T14:25:00Z</dcterms:modified>
</cp:coreProperties>
</file>