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0E4E7" w14:textId="65318D51" w:rsidR="00905389" w:rsidRDefault="00905389" w:rsidP="00905389">
      <w:pPr>
        <w:rPr>
          <w:rtl/>
        </w:rPr>
      </w:pPr>
      <w:bookmarkStart w:id="0" w:name="Links_Start"/>
      <w:r w:rsidRPr="006631B7">
        <w:rPr>
          <w:rFonts w:hint="cs"/>
          <w:sz w:val="26"/>
          <w:szCs w:val="26"/>
          <w:rtl/>
        </w:rPr>
        <w:t xml:space="preserve">בבית משפט השלום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ת"א </w:t>
      </w:r>
      <w:r w:rsidR="000F1304">
        <w:rPr>
          <w:rFonts w:hint="cs"/>
          <w:rtl/>
        </w:rPr>
        <w:t>48651-04-21</w:t>
      </w:r>
    </w:p>
    <w:p w14:paraId="4F9A51CF" w14:textId="2479A730" w:rsidR="00905389" w:rsidRDefault="000F1304" w:rsidP="00905389">
      <w:pPr>
        <w:pStyle w:val="1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בבת ים</w:t>
      </w:r>
      <w:r w:rsidR="00905389" w:rsidRPr="00C43BAD">
        <w:rPr>
          <w:sz w:val="26"/>
          <w:szCs w:val="26"/>
          <w:u w:val="none"/>
          <w:rtl/>
        </w:rPr>
        <w:tab/>
      </w:r>
      <w:r w:rsidR="00905389" w:rsidRPr="00C43BAD">
        <w:rPr>
          <w:sz w:val="26"/>
          <w:szCs w:val="26"/>
          <w:u w:val="none"/>
          <w:rtl/>
        </w:rPr>
        <w:tab/>
      </w:r>
      <w:r w:rsidR="00905389" w:rsidRPr="00C43BAD">
        <w:rPr>
          <w:sz w:val="26"/>
          <w:szCs w:val="26"/>
          <w:u w:val="none"/>
          <w:rtl/>
        </w:rPr>
        <w:tab/>
      </w:r>
      <w:r w:rsidR="00905389">
        <w:rPr>
          <w:sz w:val="26"/>
          <w:szCs w:val="26"/>
          <w:u w:val="none"/>
          <w:rtl/>
        </w:rPr>
        <w:tab/>
      </w:r>
      <w:r w:rsidR="00905389" w:rsidRPr="00C43BAD">
        <w:rPr>
          <w:sz w:val="26"/>
          <w:szCs w:val="26"/>
          <w:u w:val="none"/>
          <w:rtl/>
        </w:rPr>
        <w:tab/>
      </w:r>
      <w:r w:rsidR="00905389" w:rsidRPr="00C43BAD">
        <w:rPr>
          <w:sz w:val="26"/>
          <w:szCs w:val="26"/>
          <w:u w:val="none"/>
          <w:rtl/>
        </w:rPr>
        <w:tab/>
      </w:r>
      <w:r w:rsidR="007949CC" w:rsidRPr="007949CC">
        <w:rPr>
          <w:sz w:val="26"/>
          <w:szCs w:val="26"/>
          <w:u w:val="none"/>
          <w:rtl/>
        </w:rPr>
        <w:tab/>
      </w:r>
      <w:r w:rsidR="007949CC">
        <w:rPr>
          <w:rFonts w:hint="cs"/>
          <w:sz w:val="26"/>
          <w:szCs w:val="26"/>
          <w:rtl/>
        </w:rPr>
        <w:t>בפני כב' השופטת ליעד שגב</w:t>
      </w:r>
    </w:p>
    <w:p w14:paraId="2B43C5BB" w14:textId="77777777" w:rsidR="00231B8E" w:rsidRPr="00CE7A05" w:rsidRDefault="00231B8E" w:rsidP="00231B8E">
      <w:pPr>
        <w:rPr>
          <w:rtl/>
        </w:rPr>
      </w:pPr>
    </w:p>
    <w:p w14:paraId="6205630F" w14:textId="31E55C7E" w:rsidR="00231B8E" w:rsidRDefault="00231B8E" w:rsidP="00231B8E">
      <w:pPr>
        <w:rPr>
          <w:sz w:val="26"/>
          <w:szCs w:val="26"/>
          <w:rtl/>
        </w:rPr>
      </w:pPr>
      <w:r w:rsidRPr="006631B7">
        <w:rPr>
          <w:rFonts w:hint="cs"/>
          <w:sz w:val="26"/>
          <w:szCs w:val="26"/>
          <w:rtl/>
        </w:rPr>
        <w:t xml:space="preserve">נחתם ונערך ביום </w:t>
      </w:r>
      <w:r w:rsidR="006631B7" w:rsidRPr="006631B7">
        <w:rPr>
          <w:rFonts w:hint="cs"/>
          <w:sz w:val="26"/>
          <w:szCs w:val="26"/>
          <w:rtl/>
        </w:rPr>
        <w:t>2.5.22</w:t>
      </w:r>
    </w:p>
    <w:p w14:paraId="471A1627" w14:textId="75F5E7F3" w:rsidR="006631B7" w:rsidRPr="006631B7" w:rsidRDefault="006631B7" w:rsidP="00231B8E">
      <w:pPr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מועד אחרון להגשה 26.5.22</w:t>
      </w:r>
    </w:p>
    <w:p w14:paraId="31B2E949" w14:textId="37AC665E" w:rsidR="00D57C2C" w:rsidRDefault="00D57C2C" w:rsidP="00231B8E">
      <w:pPr>
        <w:rPr>
          <w:sz w:val="26"/>
          <w:szCs w:val="26"/>
          <w:u w:val="single"/>
          <w:rtl/>
        </w:rPr>
      </w:pPr>
    </w:p>
    <w:p w14:paraId="03B62546" w14:textId="77777777" w:rsidR="00231B8E" w:rsidRDefault="00231B8E" w:rsidP="00231B8E">
      <w:pPr>
        <w:rPr>
          <w:sz w:val="26"/>
          <w:szCs w:val="26"/>
          <w:u w:val="single"/>
          <w:rtl/>
        </w:rPr>
      </w:pPr>
    </w:p>
    <w:bookmarkEnd w:id="0"/>
    <w:p w14:paraId="58B3EC6D" w14:textId="77777777" w:rsidR="000F1304" w:rsidRDefault="000F1304" w:rsidP="000F1304">
      <w:pPr>
        <w:jc w:val="both"/>
        <w:rPr>
          <w:spacing w:val="12"/>
          <w:sz w:val="26"/>
          <w:szCs w:val="26"/>
          <w:rtl/>
        </w:rPr>
      </w:pPr>
    </w:p>
    <w:p w14:paraId="0981FC73" w14:textId="77777777" w:rsidR="000F1304" w:rsidRPr="00BE3F8B" w:rsidRDefault="000F1304" w:rsidP="000F1304">
      <w:pPr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u w:val="single"/>
          <w:rtl/>
        </w:rPr>
        <w:t>התובעת</w:t>
      </w:r>
      <w:r>
        <w:rPr>
          <w:rFonts w:hint="cs"/>
          <w:spacing w:val="12"/>
          <w:sz w:val="26"/>
          <w:szCs w:val="26"/>
          <w:rtl/>
        </w:rPr>
        <w:t xml:space="preserve">:      </w:t>
      </w:r>
      <w:r w:rsidRPr="00F41B25">
        <w:rPr>
          <w:rFonts w:hint="cs"/>
          <w:b/>
          <w:bCs/>
          <w:spacing w:val="12"/>
          <w:sz w:val="30"/>
          <w:szCs w:val="30"/>
        </w:rPr>
        <w:t xml:space="preserve">         </w:t>
      </w:r>
      <w:r>
        <w:rPr>
          <w:rFonts w:hint="cs"/>
          <w:b/>
          <w:bCs/>
          <w:spacing w:val="12"/>
          <w:sz w:val="26"/>
          <w:szCs w:val="26"/>
          <w:rtl/>
        </w:rPr>
        <w:t>נועה קנטור, ת"ז 57933038</w:t>
      </w:r>
    </w:p>
    <w:p w14:paraId="5ABE7C00" w14:textId="77777777" w:rsidR="000F1304" w:rsidRDefault="000F1304" w:rsidP="000F1304">
      <w:pPr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מרחוב דרך הציונות 23, ראש העין </w:t>
      </w:r>
    </w:p>
    <w:p w14:paraId="58A7FCFE" w14:textId="77777777" w:rsidR="000F1304" w:rsidRDefault="000F1304" w:rsidP="000F1304">
      <w:pPr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</w:t>
      </w:r>
    </w:p>
    <w:p w14:paraId="3FA172D1" w14:textId="77777777" w:rsidR="000F1304" w:rsidRPr="00D32E62" w:rsidRDefault="000F1304" w:rsidP="000F1304">
      <w:pPr>
        <w:pStyle w:val="a8"/>
        <w:ind w:left="2160"/>
        <w:rPr>
          <w:rFonts w:ascii="David" w:hAnsi="David"/>
          <w:sz w:val="26"/>
          <w:szCs w:val="26"/>
          <w:rtl/>
        </w:rPr>
      </w:pPr>
      <w:r w:rsidRPr="00D32E62">
        <w:rPr>
          <w:rFonts w:ascii="David" w:hAnsi="David" w:hint="cs"/>
          <w:sz w:val="26"/>
          <w:szCs w:val="26"/>
          <w:rtl/>
        </w:rPr>
        <w:t>ע"י ב"כ עו"ד אריאל פרייברג</w:t>
      </w:r>
      <w:r>
        <w:rPr>
          <w:rFonts w:ascii="David" w:hAnsi="David"/>
          <w:sz w:val="26"/>
          <w:szCs w:val="26"/>
        </w:rPr>
        <w:t xml:space="preserve"> </w:t>
      </w:r>
      <w:r>
        <w:rPr>
          <w:rFonts w:ascii="David" w:hAnsi="David" w:hint="cs"/>
          <w:sz w:val="26"/>
          <w:szCs w:val="26"/>
          <w:rtl/>
        </w:rPr>
        <w:t xml:space="preserve"> (מ"ר 62254) </w:t>
      </w:r>
    </w:p>
    <w:p w14:paraId="2FBE8DE6" w14:textId="77777777" w:rsidR="000F1304" w:rsidRPr="00D32E62" w:rsidRDefault="000F1304" w:rsidP="000F1304">
      <w:pPr>
        <w:pStyle w:val="a8"/>
        <w:rPr>
          <w:rFonts w:ascii="David" w:hAnsi="David"/>
          <w:sz w:val="26"/>
          <w:szCs w:val="26"/>
          <w:rtl/>
        </w:rPr>
      </w:pP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 w:hint="cs"/>
          <w:sz w:val="26"/>
          <w:szCs w:val="26"/>
          <w:rtl/>
        </w:rPr>
        <w:t>מרח' אבא הלל 7 , רמת גן</w:t>
      </w:r>
    </w:p>
    <w:p w14:paraId="3C567F74" w14:textId="77777777" w:rsidR="000F1304" w:rsidRPr="00D32E62" w:rsidRDefault="000F1304" w:rsidP="000F1304">
      <w:pPr>
        <w:pStyle w:val="a8"/>
        <w:rPr>
          <w:rFonts w:ascii="David" w:hAnsi="David"/>
          <w:sz w:val="26"/>
          <w:szCs w:val="26"/>
          <w:rtl/>
        </w:rPr>
      </w:pP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/>
          <w:sz w:val="26"/>
          <w:szCs w:val="26"/>
          <w:rtl/>
        </w:rPr>
        <w:tab/>
      </w:r>
      <w:r w:rsidRPr="00D32E62">
        <w:rPr>
          <w:rFonts w:ascii="David" w:hAnsi="David" w:hint="cs"/>
          <w:sz w:val="26"/>
          <w:szCs w:val="26"/>
          <w:rtl/>
        </w:rPr>
        <w:t>טל' : 03-7412358  ,  פקס: 077-3180983</w:t>
      </w:r>
    </w:p>
    <w:p w14:paraId="5D64693E" w14:textId="77777777" w:rsidR="000F1304" w:rsidRDefault="000F1304" w:rsidP="000F1304">
      <w:pPr>
        <w:spacing w:line="360" w:lineRule="auto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דוא"ל: </w:t>
      </w:r>
      <w:r>
        <w:rPr>
          <w:rStyle w:val="Hyperlink"/>
          <w:spacing w:val="12"/>
          <w:sz w:val="26"/>
          <w:szCs w:val="26"/>
        </w:rPr>
        <w:t>frei.ariel@gmail.com</w:t>
      </w:r>
      <w:r>
        <w:rPr>
          <w:spacing w:val="12"/>
          <w:sz w:val="26"/>
          <w:szCs w:val="26"/>
        </w:rPr>
        <w:t xml:space="preserve"> </w:t>
      </w:r>
    </w:p>
    <w:p w14:paraId="0BB619F9" w14:textId="77777777" w:rsidR="000F1304" w:rsidRDefault="000F1304" w:rsidP="000F1304">
      <w:pPr>
        <w:ind w:left="2160" w:firstLine="720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3275D7E9" w14:textId="77777777" w:rsidR="000F1304" w:rsidRDefault="000F1304" w:rsidP="000F1304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u w:val="single"/>
          <w:rtl/>
        </w:rPr>
        <w:t>הנתבעים</w:t>
      </w:r>
      <w:r>
        <w:rPr>
          <w:rFonts w:hint="cs"/>
          <w:spacing w:val="12"/>
          <w:sz w:val="26"/>
          <w:szCs w:val="26"/>
          <w:rtl/>
        </w:rPr>
        <w:t xml:space="preserve">:                1. </w:t>
      </w:r>
      <w:r w:rsidRPr="00D32E62">
        <w:rPr>
          <w:rFonts w:hint="cs"/>
          <w:b/>
          <w:bCs/>
          <w:spacing w:val="12"/>
          <w:sz w:val="26"/>
          <w:szCs w:val="26"/>
          <w:rtl/>
        </w:rPr>
        <w:t>דוד בירון, ת"ז 055384879</w:t>
      </w:r>
    </w:p>
    <w:p w14:paraId="6DE8D956" w14:textId="77777777" w:rsidR="000F1304" w:rsidRDefault="000F1304" w:rsidP="000F1304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מרחוב ז'בוטינסקי 69, תל אביב </w:t>
      </w:r>
    </w:p>
    <w:p w14:paraId="65A0A632" w14:textId="77777777" w:rsidR="000F1304" w:rsidRDefault="000F1304" w:rsidP="000F1304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</w:p>
    <w:p w14:paraId="5F14C865" w14:textId="77777777" w:rsidR="000F1304" w:rsidRPr="008F01F4" w:rsidRDefault="000F1304" w:rsidP="000F1304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2. </w:t>
      </w:r>
      <w:r>
        <w:rPr>
          <w:rFonts w:hint="cs"/>
          <w:sz w:val="26"/>
          <w:szCs w:val="26"/>
          <w:rtl/>
        </w:rPr>
        <w:t xml:space="preserve"> </w:t>
      </w:r>
      <w:r>
        <w:rPr>
          <w:rFonts w:hint="cs"/>
          <w:b/>
          <w:bCs/>
          <w:spacing w:val="12"/>
          <w:sz w:val="26"/>
          <w:szCs w:val="26"/>
          <w:rtl/>
        </w:rPr>
        <w:t>שירביט חברה לביטוח בע"מ ח"פ 512904608</w:t>
      </w:r>
    </w:p>
    <w:p w14:paraId="53987C79" w14:textId="43BD7C7B" w:rsidR="000F1304" w:rsidRDefault="000F1304" w:rsidP="000F1304">
      <w:pPr>
        <w:ind w:left="1440" w:firstLine="72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באמצעות ב"כ עו"ד אריה קנדל ואח'</w:t>
      </w:r>
    </w:p>
    <w:p w14:paraId="575D581E" w14:textId="468F578B" w:rsidR="000F1304" w:rsidRDefault="000F1304" w:rsidP="000F1304">
      <w:pPr>
        <w:ind w:left="1440" w:firstLine="720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מרחוב ז'ובטינסקי 7, מגדל משה אביב, רמת גן</w:t>
      </w:r>
    </w:p>
    <w:p w14:paraId="041E3BDA" w14:textId="2B483B44" w:rsidR="000F1304" w:rsidRPr="008B76E6" w:rsidRDefault="000F1304" w:rsidP="000F1304">
      <w:pPr>
        <w:ind w:left="1440" w:firstLine="720"/>
        <w:rPr>
          <w:b/>
          <w:bCs/>
          <w:spacing w:val="12"/>
          <w:sz w:val="32"/>
          <w:szCs w:val="32"/>
        </w:rPr>
      </w:pPr>
      <w:r>
        <w:rPr>
          <w:rFonts w:hint="cs"/>
          <w:spacing w:val="12"/>
          <w:sz w:val="26"/>
          <w:szCs w:val="26"/>
          <w:rtl/>
        </w:rPr>
        <w:t xml:space="preserve"> טל': 03-5754332;פקס: 03-5754641</w:t>
      </w:r>
    </w:p>
    <w:p w14:paraId="0D86C9EA" w14:textId="77777777" w:rsidR="00D57C2C" w:rsidRPr="000F1304" w:rsidRDefault="00D57C2C" w:rsidP="00D57C2C">
      <w:pPr>
        <w:spacing w:line="300" w:lineRule="exact"/>
        <w:jc w:val="both"/>
        <w:rPr>
          <w:b/>
          <w:bCs/>
          <w:color w:val="FF0000"/>
          <w:rtl/>
        </w:rPr>
      </w:pPr>
    </w:p>
    <w:p w14:paraId="026387A7" w14:textId="457EA4EE" w:rsidR="007949CC" w:rsidRPr="001E1DBC" w:rsidRDefault="007949CC" w:rsidP="00D57C2C">
      <w:pPr>
        <w:spacing w:line="480" w:lineRule="auto"/>
        <w:ind w:left="1440" w:firstLine="720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הודעה מטעמה של התובע</w:t>
      </w:r>
      <w:r w:rsidR="00C63054">
        <w:rPr>
          <w:rFonts w:hint="cs"/>
          <w:b/>
          <w:bCs/>
          <w:sz w:val="32"/>
          <w:szCs w:val="32"/>
          <w:u w:val="single"/>
          <w:rtl/>
        </w:rPr>
        <w:t>ת</w:t>
      </w:r>
    </w:p>
    <w:p w14:paraId="69253311" w14:textId="1A790F0C" w:rsidR="004B4932" w:rsidRPr="00C63054" w:rsidRDefault="007949CC" w:rsidP="007949CC">
      <w:pPr>
        <w:jc w:val="both"/>
        <w:rPr>
          <w:sz w:val="26"/>
          <w:szCs w:val="26"/>
          <w:rtl/>
        </w:rPr>
      </w:pPr>
      <w:r w:rsidRPr="00C63054">
        <w:rPr>
          <w:rFonts w:hint="cs"/>
          <w:sz w:val="26"/>
          <w:szCs w:val="26"/>
          <w:rtl/>
        </w:rPr>
        <w:t xml:space="preserve">בזיקה להחלטת בית המשפט הנכבד מיום </w:t>
      </w:r>
      <w:r w:rsidR="006631B7">
        <w:rPr>
          <w:rFonts w:hint="cs"/>
          <w:sz w:val="26"/>
          <w:szCs w:val="26"/>
          <w:rtl/>
        </w:rPr>
        <w:t>26.4.22 מודיעה התובעת כי ככל ותביעתה תסתיים בשלב זה תסכים היא להצעת בית המשפט הנכבד.</w:t>
      </w:r>
    </w:p>
    <w:p w14:paraId="7E0A3B14" w14:textId="77777777" w:rsidR="007949CC" w:rsidRPr="00C63054" w:rsidRDefault="007949CC" w:rsidP="007949CC">
      <w:pPr>
        <w:jc w:val="both"/>
        <w:rPr>
          <w:sz w:val="26"/>
          <w:szCs w:val="26"/>
        </w:rPr>
      </w:pPr>
    </w:p>
    <w:p w14:paraId="5325158D" w14:textId="3143123C" w:rsidR="004B4932" w:rsidRDefault="004B4932" w:rsidP="004B4932">
      <w:pPr>
        <w:ind w:left="332"/>
        <w:rPr>
          <w:sz w:val="26"/>
          <w:szCs w:val="26"/>
          <w:rtl/>
        </w:rPr>
      </w:pPr>
    </w:p>
    <w:p w14:paraId="751F4E3A" w14:textId="4D08FD62" w:rsidR="006631B7" w:rsidRDefault="006631B7" w:rsidP="004B4932">
      <w:pPr>
        <w:ind w:left="332"/>
        <w:rPr>
          <w:sz w:val="26"/>
          <w:szCs w:val="26"/>
          <w:rtl/>
        </w:rPr>
      </w:pPr>
    </w:p>
    <w:p w14:paraId="6CED6B3F" w14:textId="6B383723" w:rsidR="006631B7" w:rsidRDefault="006631B7" w:rsidP="004B4932">
      <w:pPr>
        <w:ind w:left="332"/>
        <w:rPr>
          <w:sz w:val="26"/>
          <w:szCs w:val="26"/>
          <w:rtl/>
        </w:rPr>
      </w:pPr>
    </w:p>
    <w:p w14:paraId="66A81F3E" w14:textId="5AC36C28" w:rsidR="006631B7" w:rsidRDefault="006631B7" w:rsidP="004B4932">
      <w:pPr>
        <w:ind w:left="332"/>
        <w:rPr>
          <w:sz w:val="26"/>
          <w:szCs w:val="26"/>
          <w:rtl/>
        </w:rPr>
      </w:pPr>
    </w:p>
    <w:p w14:paraId="1619242F" w14:textId="5D8DD6E5" w:rsidR="006631B7" w:rsidRDefault="006631B7" w:rsidP="004B4932">
      <w:pPr>
        <w:ind w:left="332"/>
        <w:rPr>
          <w:sz w:val="26"/>
          <w:szCs w:val="26"/>
          <w:rtl/>
        </w:rPr>
      </w:pPr>
    </w:p>
    <w:p w14:paraId="2579F565" w14:textId="52C7F43D" w:rsidR="006631B7" w:rsidRDefault="006631B7" w:rsidP="004B4932">
      <w:pPr>
        <w:ind w:left="332"/>
        <w:rPr>
          <w:sz w:val="26"/>
          <w:szCs w:val="26"/>
          <w:rtl/>
        </w:rPr>
      </w:pPr>
    </w:p>
    <w:p w14:paraId="5BF1AC1D" w14:textId="77777777" w:rsidR="006631B7" w:rsidRPr="004B4932" w:rsidRDefault="006631B7" w:rsidP="004B4932">
      <w:pPr>
        <w:ind w:left="332"/>
        <w:rPr>
          <w:spacing w:val="12"/>
          <w:rtl/>
        </w:rPr>
      </w:pPr>
    </w:p>
    <w:p w14:paraId="780B501F" w14:textId="77777777" w:rsidR="00983587" w:rsidRDefault="00983587" w:rsidP="004B4932">
      <w:pPr>
        <w:spacing w:line="360" w:lineRule="auto"/>
        <w:ind w:left="4680" w:right="-180" w:firstLine="360"/>
        <w:rPr>
          <w:b/>
          <w:bCs/>
          <w:rtl/>
        </w:rPr>
      </w:pPr>
    </w:p>
    <w:p w14:paraId="7B7441B6" w14:textId="77777777" w:rsidR="004B4932" w:rsidRDefault="004B4932" w:rsidP="004B4932">
      <w:pPr>
        <w:spacing w:line="360" w:lineRule="auto"/>
        <w:ind w:left="4680" w:right="-180" w:firstLine="360"/>
        <w:rPr>
          <w:b/>
          <w:bCs/>
          <w:rtl/>
        </w:rPr>
      </w:pPr>
    </w:p>
    <w:p w14:paraId="0597C077" w14:textId="784E3604" w:rsidR="00086644" w:rsidRPr="00BE2802" w:rsidRDefault="001D0EC2" w:rsidP="00086644">
      <w:pPr>
        <w:jc w:val="both"/>
        <w:rPr>
          <w:b/>
          <w:bCs/>
          <w:sz w:val="26"/>
          <w:szCs w:val="26"/>
          <w:rtl/>
        </w:rPr>
      </w:pPr>
      <w:r>
        <w:rPr>
          <w:noProof/>
          <w:spacing w:val="12"/>
          <w:rtl/>
          <w:lang w:val="he-IL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2F61C82" wp14:editId="51B68299">
                <wp:simplePos x="0" y="0"/>
                <wp:positionH relativeFrom="column">
                  <wp:posOffset>-72942</wp:posOffset>
                </wp:positionH>
                <wp:positionV relativeFrom="paragraph">
                  <wp:posOffset>-171426</wp:posOffset>
                </wp:positionV>
                <wp:extent cx="2418080" cy="444500"/>
                <wp:effectExtent l="47625" t="48260" r="48895" b="4064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70174" id="דיו 31" o:spid="_x0000_s1026" type="#_x0000_t75" style="position:absolute;left:0;text-align:left;margin-left:-7.15pt;margin-top:-14.9pt;width:193.2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IgzXNDfAAAACgEAAA8AAABkcnMvZG93bnJldi54&#10;bWxMj0FugzAQRfeVegdrKnWXGEgaCMVEVaQoyjIhB3DwFFCxjbAhTk/f6ardzWie/rxf7ILu2Yyj&#10;66wREC8jYGhqqzrTCLhWh0UGzHlplOytQQEPdLArn58KmSt7N2ecL75hFGJcLgW03g85565uUUu3&#10;tAMaun3aUUtP69hwNco7heueJ1G04Vp2hj60csB9i/XXZdIChvacHabj/hTS4+M7VOl8qlIuxOtL&#10;+HgH5jH4Pxh+9UkdSnK62ckox3oBi3i9IpSGZEsdiFilSQzsJmD9lgEvC/6/Qvk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CIM1zQ3wAAAAoB&#10;AAAPAAAAAAAAAAAAAAAAAPcKAABkcnMvZG93bnJldi54bWxQSwECLQAUAAYACAAAACEAeRi8nb8A&#10;AAAhAQAAGQAAAAAAAAAAAAAAAAADDAAAZHJzL19yZWxzL2Uyb0RvYy54bWwucmVsc1BLBQYAAAAA&#10;BgAGAHgBAAD5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97ED8" w:rsidRPr="00086644">
        <w:rPr>
          <w:rFonts w:ascii="Arial" w:hAnsi="Arial" w:hint="cs"/>
          <w:b/>
          <w:bCs/>
          <w:rtl/>
        </w:rPr>
        <w:tab/>
      </w:r>
      <w:r w:rsidR="00086644" w:rsidRPr="00BE2802">
        <w:rPr>
          <w:rFonts w:hint="cs"/>
          <w:b/>
          <w:bCs/>
          <w:sz w:val="26"/>
          <w:szCs w:val="26"/>
          <w:rtl/>
        </w:rPr>
        <w:t>_______________</w:t>
      </w:r>
    </w:p>
    <w:p w14:paraId="29BF52E6" w14:textId="77777777" w:rsidR="00086644" w:rsidRPr="00BE2802" w:rsidRDefault="00086644" w:rsidP="00D22586">
      <w:pPr>
        <w:jc w:val="both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 w:rsidR="00D22586">
        <w:rPr>
          <w:rFonts w:hint="cs"/>
          <w:b/>
          <w:bCs/>
          <w:sz w:val="26"/>
          <w:szCs w:val="26"/>
          <w:rtl/>
        </w:rPr>
        <w:t>אריאל פרייברג</w:t>
      </w:r>
      <w:r w:rsidRPr="00BE2802">
        <w:rPr>
          <w:rFonts w:hint="cs"/>
          <w:b/>
          <w:bCs/>
          <w:sz w:val="26"/>
          <w:szCs w:val="26"/>
          <w:rtl/>
        </w:rPr>
        <w:t xml:space="preserve">, עו"ד </w:t>
      </w:r>
      <w:r w:rsidRPr="00BE2802">
        <w:rPr>
          <w:rFonts w:hint="cs"/>
          <w:b/>
          <w:bCs/>
          <w:sz w:val="26"/>
          <w:szCs w:val="26"/>
          <w:rtl/>
        </w:rPr>
        <w:tab/>
      </w:r>
      <w:r w:rsidRPr="00BE2802">
        <w:rPr>
          <w:rFonts w:hint="cs"/>
          <w:b/>
          <w:bCs/>
          <w:sz w:val="26"/>
          <w:szCs w:val="26"/>
          <w:rtl/>
        </w:rPr>
        <w:tab/>
      </w:r>
    </w:p>
    <w:p w14:paraId="2BDC07D7" w14:textId="3C67445C" w:rsidR="00086644" w:rsidRPr="00C56430" w:rsidRDefault="00086644" w:rsidP="002A70FF">
      <w:pPr>
        <w:rPr>
          <w:b/>
          <w:bCs/>
          <w:color w:val="00000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 w:rsidRPr="00BE2802">
        <w:rPr>
          <w:rFonts w:hint="cs"/>
          <w:b/>
          <w:bCs/>
          <w:sz w:val="26"/>
          <w:szCs w:val="26"/>
          <w:rtl/>
        </w:rPr>
        <w:t xml:space="preserve">ב"כ </w:t>
      </w:r>
      <w:r w:rsidR="009E20C7">
        <w:rPr>
          <w:rFonts w:hint="cs"/>
          <w:b/>
          <w:bCs/>
          <w:sz w:val="26"/>
          <w:szCs w:val="26"/>
          <w:rtl/>
        </w:rPr>
        <w:t>התובע</w:t>
      </w:r>
      <w:r w:rsidR="00D457F4">
        <w:rPr>
          <w:rFonts w:hint="cs"/>
          <w:b/>
          <w:bCs/>
          <w:color w:val="000000"/>
          <w:sz w:val="26"/>
          <w:szCs w:val="26"/>
          <w:rtl/>
        </w:rPr>
        <w:t>ת</w:t>
      </w:r>
    </w:p>
    <w:sectPr w:rsidR="00086644" w:rsidRPr="00C56430">
      <w:headerReference w:type="even" r:id="rId9"/>
      <w:footerReference w:type="even" r:id="rId10"/>
      <w:pgSz w:w="11906" w:h="16838" w:code="9"/>
      <w:pgMar w:top="1758" w:right="1797" w:bottom="249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36010" w14:textId="77777777" w:rsidR="00B77660" w:rsidRDefault="00B77660">
      <w:r>
        <w:separator/>
      </w:r>
    </w:p>
  </w:endnote>
  <w:endnote w:type="continuationSeparator" w:id="0">
    <w:p w14:paraId="1FA05141" w14:textId="77777777" w:rsidR="00B77660" w:rsidRDefault="00B7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opType Jerushalm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D571" w14:textId="77777777" w:rsidR="00097ED8" w:rsidRDefault="00097ED8">
    <w:pPr>
      <w:pStyle w:val="a6"/>
      <w:jc w:val="center"/>
      <w:rPr>
        <w:rFonts w:hAnsi="FrankRuehl" w:cs="FrankRuehl"/>
        <w:rtl/>
      </w:rPr>
    </w:pPr>
    <w:r>
      <w:rPr>
        <w:rFonts w:hAnsi="FrankRuehl" w:cs="FrankRuehl"/>
        <w:rtl/>
      </w:rPr>
      <w:fldChar w:fldCharType="begin"/>
    </w:r>
    <w:r>
      <w:rPr>
        <w:rFonts w:hAnsi="FrankRuehl" w:cs="FrankRuehl"/>
        <w:rtl/>
      </w:rPr>
      <w:instrText xml:space="preserve"> </w:instrText>
    </w:r>
    <w:r>
      <w:rPr>
        <w:rFonts w:hAnsi="FrankRuehl" w:cs="FrankRuehl"/>
      </w:rPr>
      <w:instrText xml:space="preserve">PAGE </w:instrText>
    </w:r>
    <w:r>
      <w:rPr>
        <w:rFonts w:hAnsi="FrankRuehl" w:cs="FrankRuehl"/>
        <w:rtl/>
      </w:rPr>
      <w:instrText xml:space="preserve"> \* </w:instrText>
    </w:r>
    <w:r>
      <w:rPr>
        <w:rFonts w:hAnsi="FrankRuehl" w:cs="FrankRuehl"/>
      </w:rPr>
      <w:instrText>MERGEFORMAT</w:instrText>
    </w:r>
    <w:r>
      <w:rPr>
        <w:rFonts w:hAnsi="FrankRuehl" w:cs="FrankRuehl"/>
        <w:rtl/>
      </w:rPr>
      <w:instrText xml:space="preserve"> </w:instrText>
    </w:r>
    <w:r>
      <w:rPr>
        <w:rFonts w:hAnsi="FrankRuehl" w:cs="FrankRuehl"/>
        <w:rtl/>
      </w:rPr>
      <w:fldChar w:fldCharType="separate"/>
    </w:r>
    <w:r>
      <w:rPr>
        <w:rFonts w:hAnsi="FrankRuehl" w:cs="FrankRuehl"/>
        <w:rtl/>
      </w:rPr>
      <w:t>1</w:t>
    </w:r>
    <w:r>
      <w:rPr>
        <w:rFonts w:hAnsi="FrankRuehl" w:cs="FrankRuehl"/>
        <w:rtl/>
      </w:rPr>
      <w:fldChar w:fldCharType="end"/>
    </w:r>
  </w:p>
  <w:p w14:paraId="516AF3CA" w14:textId="77777777" w:rsidR="00097ED8" w:rsidRDefault="00097ED8">
    <w:pPr>
      <w:pStyle w:val="a6"/>
      <w:pBdr>
        <w:top w:val="single" w:sz="4" w:space="1" w:color="auto"/>
        <w:between w:val="single" w:sz="4" w:space="0" w:color="auto"/>
      </w:pBdr>
      <w:spacing w:after="60"/>
      <w:jc w:val="center"/>
      <w:rPr>
        <w:rFonts w:ascii="Times New Roman" w:hAnsi="Times New Roman" w:cs="TopType Jerushalmi"/>
        <w:color w:val="000000"/>
        <w:sz w:val="28"/>
        <w:szCs w:val="22"/>
        <w:rtl/>
      </w:rPr>
    </w:pPr>
    <w:r>
      <w:rPr>
        <w:rFonts w:ascii="Times New Roman" w:hAnsi="Times New Roman" w:cs="TopType Jerushalmi"/>
        <w:color w:val="000000"/>
        <w:sz w:val="28"/>
        <w:szCs w:val="22"/>
        <w:rtl/>
      </w:rPr>
      <w:t xml:space="preserve">נבו הוצאה לאור בע"מ  </w:t>
    </w:r>
    <w:r>
      <w:rPr>
        <w:rFonts w:ascii="Times New Roman" w:hAnsi="Times New Roman" w:cs="TopType Jerushalmi"/>
        <w:color w:val="000000"/>
        <w:sz w:val="28"/>
        <w:szCs w:val="22"/>
      </w:rPr>
      <w:t>nevo.co.il</w:t>
    </w:r>
    <w:r>
      <w:rPr>
        <w:rFonts w:ascii="Times New Roman" w:hAnsi="Times New Roman" w:cs="TopType Jerushalmi"/>
        <w:color w:val="000000"/>
        <w:sz w:val="28"/>
        <w:szCs w:val="22"/>
        <w:rtl/>
      </w:rPr>
      <w:t xml:space="preserve">   המאגר המשפטי הישראלי</w:t>
    </w:r>
  </w:p>
  <w:p w14:paraId="0F177EE0" w14:textId="22DEA2AE" w:rsidR="00097ED8" w:rsidRDefault="00097ED8">
    <w:pPr>
      <w:pStyle w:val="a6"/>
      <w:pBdr>
        <w:top w:val="single" w:sz="4" w:space="1" w:color="auto"/>
        <w:between w:val="single" w:sz="4" w:space="0" w:color="auto"/>
      </w:pBdr>
      <w:rPr>
        <w:rFonts w:ascii="Times New Roman" w:hAnsi="Times New Roman" w:cs="TopType Jerushalmi"/>
        <w:color w:val="000000"/>
        <w:sz w:val="14"/>
        <w:szCs w:val="14"/>
        <w:rtl/>
      </w:rPr>
    </w:pPr>
    <w:r>
      <w:rPr>
        <w:rFonts w:ascii="Times New Roman" w:hAnsi="Times New Roman" w:cs="TopType Jerushalmi"/>
        <w:color w:val="000000"/>
        <w:sz w:val="14"/>
        <w:szCs w:val="14"/>
        <w:rtl/>
      </w:rPr>
      <w:fldChar w:fldCharType="begin"/>
    </w:r>
    <w:r>
      <w:rPr>
        <w:rFonts w:ascii="Times New Roman" w:hAnsi="Times New Roman" w:cs="TopType Jerushalmi"/>
        <w:color w:val="000000"/>
        <w:sz w:val="14"/>
        <w:szCs w:val="14"/>
        <w:rtl/>
      </w:rPr>
      <w:instrText xml:space="preserve"> </w:instrText>
    </w:r>
    <w:r>
      <w:rPr>
        <w:rFonts w:ascii="Times New Roman" w:hAnsi="Times New Roman" w:cs="TopType Jerushalmi"/>
        <w:color w:val="000000"/>
        <w:sz w:val="14"/>
        <w:szCs w:val="14"/>
      </w:rPr>
      <w:instrText>FILENAME \p  \* MERGEFORMAT</w:instrText>
    </w:r>
    <w:r>
      <w:rPr>
        <w:rFonts w:ascii="Times New Roman" w:hAnsi="Times New Roman" w:cs="TopType Jerushalmi"/>
        <w:color w:val="000000"/>
        <w:sz w:val="14"/>
        <w:szCs w:val="14"/>
        <w:rtl/>
      </w:rPr>
      <w:instrText xml:space="preserve"> </w:instrText>
    </w:r>
    <w:r>
      <w:rPr>
        <w:rFonts w:ascii="Times New Roman" w:hAnsi="Times New Roman" w:cs="TopType Jerushalmi"/>
        <w:color w:val="000000"/>
        <w:sz w:val="14"/>
        <w:szCs w:val="14"/>
        <w:rtl/>
      </w:rPr>
      <w:fldChar w:fldCharType="separate"/>
    </w:r>
    <w:r w:rsidR="001426AD">
      <w:rPr>
        <w:rFonts w:ascii="Times New Roman" w:hAnsi="Times New Roman" w:cs="TopType Jerushalmi"/>
        <w:noProof/>
        <w:color w:val="000000"/>
        <w:sz w:val="14"/>
        <w:szCs w:val="14"/>
      </w:rPr>
      <w:t>C</w:t>
    </w:r>
    <w:r w:rsidR="001426AD" w:rsidRPr="001426AD">
      <w:rPr>
        <w:rFonts w:ascii="Times New Roman" w:hAnsi="Times New Roman" w:cs="TopType Jerushalmi"/>
        <w:noProof/>
        <w:color w:val="000000"/>
        <w:sz w:val="14"/>
        <w:szCs w:val="14"/>
        <w:rtl/>
      </w:rPr>
      <w:t>:\אריאל\נועה קנטור\הודעה</w:t>
    </w:r>
    <w:r w:rsidR="001426AD">
      <w:rPr>
        <w:rFonts w:ascii="Times New Roman" w:hAnsi="Times New Roman" w:cs="Times New Roman"/>
        <w:noProof/>
        <w:color w:val="000000"/>
        <w:sz w:val="14"/>
        <w:szCs w:val="14"/>
        <w:rtl/>
      </w:rPr>
      <w:t xml:space="preserve"> מטעמה של התובעת - הסכמה.</w:t>
    </w:r>
    <w:r w:rsidR="001426AD">
      <w:rPr>
        <w:rFonts w:ascii="Times New Roman" w:hAnsi="Times New Roman" w:cs="TopType Jerushalmi"/>
        <w:noProof/>
        <w:color w:val="000000"/>
        <w:sz w:val="14"/>
        <w:szCs w:val="14"/>
      </w:rPr>
      <w:t>docx</w:t>
    </w:r>
    <w:r>
      <w:rPr>
        <w:rFonts w:ascii="Times New Roman" w:hAnsi="Times New Roman" w:cs="TopType Jerushalmi"/>
        <w:color w:val="000000"/>
        <w:sz w:val="14"/>
        <w:szCs w:val="14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F402" w14:textId="77777777" w:rsidR="00B77660" w:rsidRDefault="00B77660">
      <w:r>
        <w:separator/>
      </w:r>
    </w:p>
  </w:footnote>
  <w:footnote w:type="continuationSeparator" w:id="0">
    <w:p w14:paraId="247DD24D" w14:textId="77777777" w:rsidR="00B77660" w:rsidRDefault="00B77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A7A9" w14:textId="77777777" w:rsidR="00097ED8" w:rsidRDefault="00097ED8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hAnsi="David"/>
        <w:color w:val="000000"/>
        <w:sz w:val="22"/>
        <w:szCs w:val="22"/>
        <w:rtl/>
      </w:rPr>
    </w:pPr>
    <w:r>
      <w:rPr>
        <w:rFonts w:hAnsi="David"/>
        <w:color w:val="000000"/>
        <w:sz w:val="22"/>
        <w:szCs w:val="22"/>
        <w:rtl/>
      </w:rPr>
      <w:t>בשא (י-ם) 5483/04</w:t>
    </w:r>
    <w:r>
      <w:rPr>
        <w:rFonts w:hAnsi="David"/>
        <w:color w:val="000000"/>
        <w:sz w:val="22"/>
        <w:szCs w:val="22"/>
        <w:rtl/>
      </w:rPr>
      <w:tab/>
      <w:t xml:space="preserve"> גד ירדני, עו"ד נ' יצחק שיטרית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626C"/>
    <w:multiLevelType w:val="hybridMultilevel"/>
    <w:tmpl w:val="E7AC581E"/>
    <w:lvl w:ilvl="0" w:tplc="D932042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2EEA3BC2">
      <w:start w:val="1"/>
      <w:numFmt w:val="hebrew1"/>
      <w:lvlText w:val="%2."/>
      <w:lvlJc w:val="left"/>
      <w:pPr>
        <w:tabs>
          <w:tab w:val="num" w:pos="2160"/>
        </w:tabs>
        <w:ind w:left="2160" w:right="2160" w:hanging="1080"/>
      </w:pPr>
      <w:rPr>
        <w:rFonts w:hint="cs"/>
      </w:rPr>
    </w:lvl>
    <w:lvl w:ilvl="2" w:tplc="A6185B90">
      <w:start w:val="1"/>
      <w:numFmt w:val="decimal"/>
      <w:lvlText w:val="(%3)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3" w:tplc="0262CC48">
      <w:start w:val="2"/>
      <w:numFmt w:val="hebrew1"/>
      <w:lvlText w:val="(%4)"/>
      <w:lvlJc w:val="left"/>
      <w:pPr>
        <w:tabs>
          <w:tab w:val="num" w:pos="2880"/>
        </w:tabs>
        <w:ind w:left="2880" w:right="2880" w:hanging="360"/>
      </w:pPr>
      <w:rPr>
        <w:rFonts w:hint="cs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913A3E"/>
    <w:multiLevelType w:val="hybridMultilevel"/>
    <w:tmpl w:val="0C10279C"/>
    <w:lvl w:ilvl="0" w:tplc="78F850FA">
      <w:start w:val="1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Book Antiqua" w:eastAsia="Times New Roman" w:hAnsi="Book Antiqua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13448"/>
    <w:multiLevelType w:val="hybridMultilevel"/>
    <w:tmpl w:val="4F62B0CE"/>
    <w:lvl w:ilvl="0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5" w15:restartNumberingAfterBreak="0">
    <w:nsid w:val="3C6F215C"/>
    <w:multiLevelType w:val="hybridMultilevel"/>
    <w:tmpl w:val="4F62B0CE"/>
    <w:lvl w:ilvl="0" w:tplc="35D212DE">
      <w:start w:val="1"/>
      <w:numFmt w:val="hebrew1"/>
      <w:lvlText w:val="(%1)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6" w15:restartNumberingAfterBreak="0">
    <w:nsid w:val="501D365B"/>
    <w:multiLevelType w:val="hybridMultilevel"/>
    <w:tmpl w:val="3256910C"/>
    <w:lvl w:ilvl="0" w:tplc="F4DAF11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8" w15:restartNumberingAfterBreak="0">
    <w:nsid w:val="6D702F56"/>
    <w:multiLevelType w:val="hybridMultilevel"/>
    <w:tmpl w:val="71D21020"/>
    <w:lvl w:ilvl="0" w:tplc="ABB0028E">
      <w:start w:val="1"/>
      <w:numFmt w:val="hebrew1"/>
      <w:lvlText w:val="%1.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9" w15:restartNumberingAfterBreak="0">
    <w:nsid w:val="71FA5C19"/>
    <w:multiLevelType w:val="hybridMultilevel"/>
    <w:tmpl w:val="F904C0DC"/>
    <w:lvl w:ilvl="0" w:tplc="30302CDA">
      <w:start w:val="17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0" w15:restartNumberingAfterBreak="0">
    <w:nsid w:val="75B14A78"/>
    <w:multiLevelType w:val="hybridMultilevel"/>
    <w:tmpl w:val="23AE4B62"/>
    <w:lvl w:ilvl="0" w:tplc="6CB61A5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76E57AC5"/>
    <w:multiLevelType w:val="hybridMultilevel"/>
    <w:tmpl w:val="A9F8FB0A"/>
    <w:lvl w:ilvl="0" w:tplc="5AC23806">
      <w:start w:val="2"/>
      <w:numFmt w:val="decimal"/>
      <w:lvlText w:val="(%1)"/>
      <w:lvlJc w:val="left"/>
      <w:pPr>
        <w:tabs>
          <w:tab w:val="num" w:pos="1080"/>
        </w:tabs>
        <w:ind w:left="1080" w:right="108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13" w15:restartNumberingAfterBreak="0">
    <w:nsid w:val="7D9871FF"/>
    <w:multiLevelType w:val="hybridMultilevel"/>
    <w:tmpl w:val="DDD85A16"/>
    <w:lvl w:ilvl="0" w:tplc="14B6EB28">
      <w:start w:val="2"/>
      <w:numFmt w:val="decimal"/>
      <w:lvlText w:val="(%1)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3060"/>
        </w:tabs>
        <w:ind w:left="3060" w:right="30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780"/>
        </w:tabs>
        <w:ind w:left="3780" w:right="37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4500"/>
        </w:tabs>
        <w:ind w:left="4500" w:right="45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5220"/>
        </w:tabs>
        <w:ind w:left="5220" w:right="52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940"/>
        </w:tabs>
        <w:ind w:left="5940" w:right="59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660"/>
        </w:tabs>
        <w:ind w:left="6660" w:right="66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7380"/>
        </w:tabs>
        <w:ind w:left="7380" w:right="73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8100"/>
        </w:tabs>
        <w:ind w:left="8100" w:right="8100" w:hanging="180"/>
      </w:pPr>
    </w:lvl>
  </w:abstractNum>
  <w:num w:numId="1" w16cid:durableId="1199509330">
    <w:abstractNumId w:val="2"/>
  </w:num>
  <w:num w:numId="2" w16cid:durableId="1077364668">
    <w:abstractNumId w:val="0"/>
  </w:num>
  <w:num w:numId="3" w16cid:durableId="2079133408">
    <w:abstractNumId w:val="13"/>
  </w:num>
  <w:num w:numId="4" w16cid:durableId="1119298316">
    <w:abstractNumId w:val="5"/>
  </w:num>
  <w:num w:numId="5" w16cid:durableId="682443283">
    <w:abstractNumId w:val="4"/>
  </w:num>
  <w:num w:numId="6" w16cid:durableId="624820699">
    <w:abstractNumId w:val="12"/>
  </w:num>
  <w:num w:numId="7" w16cid:durableId="2127458076">
    <w:abstractNumId w:val="9"/>
  </w:num>
  <w:num w:numId="8" w16cid:durableId="717778884">
    <w:abstractNumId w:val="6"/>
  </w:num>
  <w:num w:numId="9" w16cid:durableId="1518619780">
    <w:abstractNumId w:val="7"/>
  </w:num>
  <w:num w:numId="10" w16cid:durableId="708185944">
    <w:abstractNumId w:val="10"/>
  </w:num>
  <w:num w:numId="11" w16cid:durableId="1370447744">
    <w:abstractNumId w:val="11"/>
  </w:num>
  <w:num w:numId="12" w16cid:durableId="857235312">
    <w:abstractNumId w:val="3"/>
  </w:num>
  <w:num w:numId="13" w16cid:durableId="633684363">
    <w:abstractNumId w:val="1"/>
  </w:num>
  <w:num w:numId="14" w16cid:durableId="1260942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86644"/>
    <w:rsid w:val="000069D9"/>
    <w:rsid w:val="00012ABB"/>
    <w:rsid w:val="00066539"/>
    <w:rsid w:val="00086644"/>
    <w:rsid w:val="00097ED8"/>
    <w:rsid w:val="000B1D50"/>
    <w:rsid w:val="000D118E"/>
    <w:rsid w:val="000E081B"/>
    <w:rsid w:val="000F1304"/>
    <w:rsid w:val="00101391"/>
    <w:rsid w:val="001076EE"/>
    <w:rsid w:val="001426AD"/>
    <w:rsid w:val="001427CB"/>
    <w:rsid w:val="00182D49"/>
    <w:rsid w:val="001973B3"/>
    <w:rsid w:val="001A5A87"/>
    <w:rsid w:val="001B2BAC"/>
    <w:rsid w:val="001C6792"/>
    <w:rsid w:val="001D0EC2"/>
    <w:rsid w:val="00203F69"/>
    <w:rsid w:val="0020567D"/>
    <w:rsid w:val="00216D87"/>
    <w:rsid w:val="00224E4C"/>
    <w:rsid w:val="00231B8E"/>
    <w:rsid w:val="00233472"/>
    <w:rsid w:val="0023389D"/>
    <w:rsid w:val="00251C58"/>
    <w:rsid w:val="00264A6C"/>
    <w:rsid w:val="002970CD"/>
    <w:rsid w:val="002A70FF"/>
    <w:rsid w:val="002A72E3"/>
    <w:rsid w:val="002C5816"/>
    <w:rsid w:val="002D3BF1"/>
    <w:rsid w:val="003154AD"/>
    <w:rsid w:val="00331137"/>
    <w:rsid w:val="00370610"/>
    <w:rsid w:val="003709D5"/>
    <w:rsid w:val="00371CAF"/>
    <w:rsid w:val="003B39BE"/>
    <w:rsid w:val="00411FAF"/>
    <w:rsid w:val="00427168"/>
    <w:rsid w:val="00456F09"/>
    <w:rsid w:val="00480CB6"/>
    <w:rsid w:val="00487857"/>
    <w:rsid w:val="004A5CB8"/>
    <w:rsid w:val="004B4932"/>
    <w:rsid w:val="004E2DD1"/>
    <w:rsid w:val="005239A2"/>
    <w:rsid w:val="00527947"/>
    <w:rsid w:val="005478A0"/>
    <w:rsid w:val="005B0E78"/>
    <w:rsid w:val="006355C4"/>
    <w:rsid w:val="0064352D"/>
    <w:rsid w:val="006467F2"/>
    <w:rsid w:val="0065602F"/>
    <w:rsid w:val="006631B7"/>
    <w:rsid w:val="00691A50"/>
    <w:rsid w:val="006C1EFC"/>
    <w:rsid w:val="007231C0"/>
    <w:rsid w:val="007344DB"/>
    <w:rsid w:val="00750D90"/>
    <w:rsid w:val="00787F74"/>
    <w:rsid w:val="007949CC"/>
    <w:rsid w:val="007E5DA9"/>
    <w:rsid w:val="007E6CD2"/>
    <w:rsid w:val="0080165C"/>
    <w:rsid w:val="00852FD4"/>
    <w:rsid w:val="008619E1"/>
    <w:rsid w:val="00866A91"/>
    <w:rsid w:val="008B28DB"/>
    <w:rsid w:val="008D7B6C"/>
    <w:rsid w:val="008E1E1F"/>
    <w:rsid w:val="008E6114"/>
    <w:rsid w:val="008F2C7E"/>
    <w:rsid w:val="00905389"/>
    <w:rsid w:val="00983587"/>
    <w:rsid w:val="00987CAF"/>
    <w:rsid w:val="00994271"/>
    <w:rsid w:val="009E20C7"/>
    <w:rsid w:val="009F1A5E"/>
    <w:rsid w:val="009F778A"/>
    <w:rsid w:val="00A56528"/>
    <w:rsid w:val="00AA6EA5"/>
    <w:rsid w:val="00AB7BC8"/>
    <w:rsid w:val="00AC7305"/>
    <w:rsid w:val="00B102B3"/>
    <w:rsid w:val="00B21DD4"/>
    <w:rsid w:val="00B23A0E"/>
    <w:rsid w:val="00B2710A"/>
    <w:rsid w:val="00B37D26"/>
    <w:rsid w:val="00B77660"/>
    <w:rsid w:val="00B77C58"/>
    <w:rsid w:val="00B77D1F"/>
    <w:rsid w:val="00B97728"/>
    <w:rsid w:val="00BA71F4"/>
    <w:rsid w:val="00BB46F3"/>
    <w:rsid w:val="00BC19FD"/>
    <w:rsid w:val="00BC7256"/>
    <w:rsid w:val="00BF4941"/>
    <w:rsid w:val="00BF4B0A"/>
    <w:rsid w:val="00C20D47"/>
    <w:rsid w:val="00C21A07"/>
    <w:rsid w:val="00C2426D"/>
    <w:rsid w:val="00C255F8"/>
    <w:rsid w:val="00C277B6"/>
    <w:rsid w:val="00C309BC"/>
    <w:rsid w:val="00C349FB"/>
    <w:rsid w:val="00C3737F"/>
    <w:rsid w:val="00C463A2"/>
    <w:rsid w:val="00C55974"/>
    <w:rsid w:val="00C56430"/>
    <w:rsid w:val="00C63054"/>
    <w:rsid w:val="00C66BEE"/>
    <w:rsid w:val="00CC6183"/>
    <w:rsid w:val="00CF4EB4"/>
    <w:rsid w:val="00D17497"/>
    <w:rsid w:val="00D22586"/>
    <w:rsid w:val="00D37036"/>
    <w:rsid w:val="00D4214E"/>
    <w:rsid w:val="00D4492D"/>
    <w:rsid w:val="00D457F4"/>
    <w:rsid w:val="00D57C2C"/>
    <w:rsid w:val="00DA28E8"/>
    <w:rsid w:val="00DB136B"/>
    <w:rsid w:val="00DB3016"/>
    <w:rsid w:val="00E13CF1"/>
    <w:rsid w:val="00E32D04"/>
    <w:rsid w:val="00E55C24"/>
    <w:rsid w:val="00E7452A"/>
    <w:rsid w:val="00E97C36"/>
    <w:rsid w:val="00EB013D"/>
    <w:rsid w:val="00EC699D"/>
    <w:rsid w:val="00EF7043"/>
    <w:rsid w:val="00F04A7C"/>
    <w:rsid w:val="00F35764"/>
    <w:rsid w:val="00F42F23"/>
    <w:rsid w:val="00F53FDB"/>
    <w:rsid w:val="00F8462C"/>
    <w:rsid w:val="00FA2699"/>
    <w:rsid w:val="00FB307F"/>
    <w:rsid w:val="00FC15B3"/>
    <w:rsid w:val="00FD4CB5"/>
    <w:rsid w:val="00FD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E47AA3"/>
  <w15:chartTrackingRefBased/>
  <w15:docId w15:val="{13BC20CD-A6E1-4627-B504-FBEC103A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02F"/>
    <w:pPr>
      <w:bidi/>
    </w:pPr>
    <w:rPr>
      <w:rFonts w:ascii="Book Antiqua" w:hAnsi="Book Antiqua" w:cs="David"/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pPr>
      <w:keepNext/>
      <w:ind w:left="360"/>
      <w:jc w:val="right"/>
      <w:outlineLvl w:val="2"/>
    </w:pPr>
    <w:rPr>
      <w:u w:val="single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Body Text Indent"/>
    <w:basedOn w:val="a"/>
    <w:semiHidden/>
    <w:pPr>
      <w:ind w:left="2160" w:hanging="1065"/>
      <w:jc w:val="both"/>
    </w:pPr>
  </w:style>
  <w:style w:type="paragraph" w:styleId="20">
    <w:name w:val="Body Text Indent 2"/>
    <w:basedOn w:val="a"/>
    <w:semiHidden/>
    <w:pPr>
      <w:ind w:left="2340"/>
      <w:jc w:val="both"/>
    </w:pPr>
  </w:style>
  <w:style w:type="paragraph" w:styleId="30">
    <w:name w:val="Body Text Indent 3"/>
    <w:basedOn w:val="a"/>
    <w:semiHidden/>
    <w:pPr>
      <w:ind w:left="1440"/>
      <w:jc w:val="both"/>
    </w:pPr>
  </w:style>
  <w:style w:type="paragraph" w:styleId="a6">
    <w:name w:val="footer"/>
    <w:basedOn w:val="a"/>
    <w:semiHidden/>
    <w:pPr>
      <w:tabs>
        <w:tab w:val="center" w:pos="4153"/>
        <w:tab w:val="right" w:pos="8306"/>
      </w:tabs>
    </w:pPr>
  </w:style>
  <w:style w:type="paragraph" w:styleId="a7">
    <w:name w:val="Body Text"/>
    <w:basedOn w:val="a"/>
    <w:semiHidden/>
    <w:pPr>
      <w:jc w:val="both"/>
    </w:pPr>
  </w:style>
  <w:style w:type="character" w:styleId="Hyperlink">
    <w:name w:val="Hyperlink"/>
    <w:semiHidden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71CAF"/>
    <w:pPr>
      <w:ind w:left="720"/>
    </w:pPr>
  </w:style>
  <w:style w:type="character" w:customStyle="1" w:styleId="40">
    <w:name w:val="כותרת 4 תו"/>
    <w:link w:val="4"/>
    <w:rsid w:val="00F35764"/>
    <w:rPr>
      <w:rFonts w:ascii="Book Antiqua" w:hAnsi="Book Antiqua" w:cs="David"/>
      <w:b/>
      <w:bCs/>
      <w:sz w:val="28"/>
      <w:szCs w:val="28"/>
      <w:u w:val="single"/>
      <w:lang w:eastAsia="he-IL"/>
    </w:rPr>
  </w:style>
  <w:style w:type="table" w:styleId="a9">
    <w:name w:val="Table Grid"/>
    <w:basedOn w:val="a1"/>
    <w:uiPriority w:val="59"/>
    <w:rsid w:val="00C56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user</dc:creator>
  <cp:keywords/>
  <cp:lastModifiedBy>ariel f</cp:lastModifiedBy>
  <cp:revision>5</cp:revision>
  <cp:lastPrinted>2022-05-02T07:31:00Z</cp:lastPrinted>
  <dcterms:created xsi:type="dcterms:W3CDTF">2022-05-02T07:29:00Z</dcterms:created>
  <dcterms:modified xsi:type="dcterms:W3CDTF">2022-05-02T07:31:00Z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NUMPAGES">
    <vt:lpwstr>1</vt:lpwstr>
  </property>
  <property fmtid="{D5CDD505-2E9C-101B-9397-08002B2CF9AE}" pid="3" name="PROCESS">
    <vt:lpwstr>בשא;תא</vt:lpwstr>
  </property>
  <property fmtid="{D5CDD505-2E9C-101B-9397-08002B2CF9AE}" pid="4" name="PROCNUM">
    <vt:lpwstr>5483;6850</vt:lpwstr>
  </property>
  <property fmtid="{D5CDD505-2E9C-101B-9397-08002B2CF9AE}" pid="5" name="PROCYEAR">
    <vt:lpwstr>04;04</vt:lpwstr>
  </property>
  <property fmtid="{D5CDD505-2E9C-101B-9397-08002B2CF9AE}" pid="6" name="CITY">
    <vt:lpwstr>י-ם</vt:lpwstr>
  </property>
  <property fmtid="{D5CDD505-2E9C-101B-9397-08002B2CF9AE}" pid="7" name="APPELLANT">
    <vt:lpwstr>גד ירדני, עו#ד - ב#כ עו#ד סיטון</vt:lpwstr>
  </property>
  <property fmtid="{D5CDD505-2E9C-101B-9397-08002B2CF9AE}" pid="8" name="APPELLEE">
    <vt:lpwstr>יצחק שיטרית</vt:lpwstr>
  </property>
  <property fmtid="{D5CDD505-2E9C-101B-9397-08002B2CF9AE}" pid="9" name="PSAKDIN">
    <vt:lpwstr>בקשה</vt:lpwstr>
  </property>
  <property fmtid="{D5CDD505-2E9C-101B-9397-08002B2CF9AE}" pid="10" name="JUDGE">
    <vt:lpwstr/>
  </property>
  <property fmtid="{D5CDD505-2E9C-101B-9397-08002B2CF9AE}" pid="11" name="LAWYER">
    <vt:lpwstr>סיטון</vt:lpwstr>
  </property>
  <property fmtid="{D5CDD505-2E9C-101B-9397-08002B2CF9AE}" pid="12" name="DATE">
    <vt:lpwstr>20070625</vt:lpwstr>
  </property>
  <property fmtid="{D5CDD505-2E9C-101B-9397-08002B2CF9AE}" pid="13" name="TYPE">
    <vt:lpwstr>9</vt:lpwstr>
  </property>
  <property fmtid="{D5CDD505-2E9C-101B-9397-08002B2CF9AE}" pid="14" name="VOLUME">
    <vt:lpwstr/>
  </property>
  <property fmtid="{D5CDD505-2E9C-101B-9397-08002B2CF9AE}" pid="15" name="PART">
    <vt:lpwstr/>
  </property>
  <property fmtid="{D5CDD505-2E9C-101B-9397-08002B2CF9AE}" pid="16" name="PAGE">
    <vt:lpwstr/>
  </property>
  <property fmtid="{D5CDD505-2E9C-101B-9397-08002B2CF9AE}" pid="17" name="PADIMAIL">
    <vt:lpwstr/>
  </property>
  <property fmtid="{D5CDD505-2E9C-101B-9397-08002B2CF9AE}" pid="18" name="DELEMATA">
    <vt:lpwstr/>
  </property>
  <property fmtid="{D5CDD505-2E9C-101B-9397-08002B2CF9AE}" pid="19" name="LINKK1">
    <vt:lpwstr>http://www.nevo.co.il/Psika_word/shalom/s04006850-163.doc;לפסק-דין בשלום (2007-06-19)#תא 6850/04 גד ירדני עו"ד נ' יצחק שיטרית#שופטים: אלכסנדר רון#עו''ד: חגי סיטון, רון ברנט</vt:lpwstr>
  </property>
  <property fmtid="{D5CDD505-2E9C-101B-9397-08002B2CF9AE}" pid="20" name="LINKK2">
    <vt:lpwstr>http://www.nevo.co.il/Psika_word/kitvey/s04006850-a-kt.doc;להודעה בטענות (2007-06-25)#תא 6850/04 גד ירדני, עו"ד - ב"כ עו"ד דורית פילו נ' יצחק שיטרית#שופטים: מ. סובל#עו''ד: דורית פילו</vt:lpwstr>
  </property>
  <property fmtid="{D5CDD505-2E9C-101B-9397-08002B2CF9AE}" pid="21" name="LINKK3">
    <vt:lpwstr>http://www.nevo.co.il/Psika_word/kitvey/s04006850-b-kt.DOC;לכתב תביעה בטענות (2007-06-25)#תא 6850/04 עו"ד גד ירדני - ב"כ עו"ד ארנולד שפאר נ' נופי גת חברה לפיתוח בע"מ#עו''ד: ארנולד שפאר</vt:lpwstr>
  </property>
  <property fmtid="{D5CDD505-2E9C-101B-9397-08002B2CF9AE}" pid="22" name="LINKK4">
    <vt:lpwstr>http://www.nevo.co.il/Psika_word/kitvey/s04006850-c-kt.doc;לסיכומים בטענות (2007-06-25)#תא 6850/04 גד ירדני, עו"ד - ב"כ עו"ד חגי סיטון, עו"ד דורית פילו נ' יצחק שיטרית#שופטים: א' רון#עו''ד: חגי סיטון, דורית פילו</vt:lpwstr>
  </property>
  <property fmtid="{D5CDD505-2E9C-101B-9397-08002B2CF9AE}" pid="23" name="LINKK5">
    <vt:lpwstr>http://www.nevo.co.il/Psika_word/kitvey/s04006850-d-kt.doc;לתשובה בטענות (2007-06-25)#תא 6850/04 גד ירדני, עו"ד - ב"כ עו"ד חגי סיטון, עו"ד דורית פילו נ' יצחק שיטרית#שופטים: א' רון#עו''ד: חגי סיטון, דורית פילו</vt:lpwstr>
  </property>
  <property fmtid="{D5CDD505-2E9C-101B-9397-08002B2CF9AE}" pid="24" name="LINKK6">
    <vt:lpwstr>http://www.nevo.co.il/Psika_word/kitvey/s04006850-e-kt.doc;לכתב תביעה בטענות (2007-06-25)#תא 6850/04 גד ירדני, עו"ד - ב"כ עו"ד חגי סיטון נ' יצחק שיטרית#עו''ד: חגי סיטון</vt:lpwstr>
  </property>
  <property fmtid="{D5CDD505-2E9C-101B-9397-08002B2CF9AE}" pid="25" name="LINKK7">
    <vt:lpwstr>http://www.nevo.co.il/Psika_word/kitvey/s04006850-f-kt.doc;לתגובה בטענות (2007-06-25)#בשא 1621/06 יצחק שיטרית נ' גד ירדני, עו"ד - ב"כ  עו"ד סיטון#שופטים: מ. סובל#עו''ד: סיטון</vt:lpwstr>
  </property>
  <property fmtid="{D5CDD505-2E9C-101B-9397-08002B2CF9AE}" pid="26" name="LINKK8">
    <vt:lpwstr/>
  </property>
  <property fmtid="{D5CDD505-2E9C-101B-9397-08002B2CF9AE}" pid="27" name="LINKK9">
    <vt:lpwstr/>
  </property>
  <property fmtid="{D5CDD505-2E9C-101B-9397-08002B2CF9AE}" pid="28" name="LINKI1">
    <vt:lpwstr/>
  </property>
  <property fmtid="{D5CDD505-2E9C-101B-9397-08002B2CF9AE}" pid="29" name="LINKI2">
    <vt:lpwstr/>
  </property>
  <property fmtid="{D5CDD505-2E9C-101B-9397-08002B2CF9AE}" pid="30" name="LINKI3">
    <vt:lpwstr/>
  </property>
</Properties>
</file>