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7E65" w14:textId="3E5A5987" w:rsidR="002A4FAB" w:rsidRDefault="00B6568E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CA5F55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D4034F5" w14:textId="5F00368F" w:rsidR="002A4FAB" w:rsidRP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5EB1719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ת.א. 21/</w:t>
      </w:r>
    </w:p>
    <w:p w14:paraId="266E7026" w14:textId="7F9CD005" w:rsidR="00100DB6" w:rsidRDefault="00D32E6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בבת ים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418D79D5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</w:t>
      </w:r>
      <w:r w:rsidRPr="006901E2">
        <w:rPr>
          <w:rFonts w:cs="David" w:hint="cs"/>
          <w:spacing w:val="12"/>
          <w:sz w:val="26"/>
          <w:szCs w:val="26"/>
          <w:u w:val="single"/>
          <w:rtl/>
        </w:rPr>
        <w:t>בע</w:t>
      </w:r>
      <w:r w:rsidR="006901E2" w:rsidRPr="006901E2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CB7245">
        <w:rPr>
          <w:rFonts w:cs="David"/>
          <w:b/>
          <w:bCs/>
          <w:spacing w:val="12"/>
          <w:sz w:val="30"/>
          <w:szCs w:val="30"/>
          <w:rtl/>
        </w:rPr>
        <w:tab/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BE7F49">
        <w:rPr>
          <w:rFonts w:cs="David" w:hint="cs"/>
          <w:b/>
          <w:bCs/>
          <w:spacing w:val="12"/>
          <w:sz w:val="30"/>
          <w:szCs w:val="30"/>
          <w:rtl/>
        </w:rPr>
        <w:t>לובנא סעדי</w:t>
      </w:r>
      <w:r w:rsidR="00B6568E" w:rsidRPr="00CB7245">
        <w:rPr>
          <w:rFonts w:cs="David" w:hint="cs"/>
          <w:b/>
          <w:bCs/>
          <w:spacing w:val="12"/>
          <w:sz w:val="28"/>
          <w:szCs w:val="28"/>
          <w:rtl/>
        </w:rPr>
        <w:t>, ת</w:t>
      </w:r>
      <w:r w:rsidR="00D32E62" w:rsidRPr="00CB7245">
        <w:rPr>
          <w:rFonts w:cs="David" w:hint="cs"/>
          <w:b/>
          <w:bCs/>
          <w:spacing w:val="12"/>
          <w:sz w:val="28"/>
          <w:szCs w:val="28"/>
          <w:rtl/>
        </w:rPr>
        <w:t>"ז</w:t>
      </w:r>
      <w:r w:rsidR="00B6568E" w:rsidRPr="00CB7245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BE7F49" w:rsidRPr="00CB7245">
        <w:rPr>
          <w:rFonts w:cs="David" w:hint="cs"/>
          <w:b/>
          <w:bCs/>
          <w:spacing w:val="12"/>
          <w:sz w:val="28"/>
          <w:szCs w:val="28"/>
          <w:rtl/>
        </w:rPr>
        <w:t>20615</w:t>
      </w:r>
      <w:r w:rsidR="00D20469" w:rsidRPr="00CB7245">
        <w:rPr>
          <w:rFonts w:cs="David" w:hint="cs"/>
          <w:b/>
          <w:bCs/>
          <w:spacing w:val="12"/>
          <w:sz w:val="28"/>
          <w:szCs w:val="28"/>
          <w:rtl/>
        </w:rPr>
        <w:t>2985</w:t>
      </w:r>
    </w:p>
    <w:p w14:paraId="4B7EE901" w14:textId="6B87B831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 w:rsidR="00CB724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D20469">
        <w:rPr>
          <w:rFonts w:cs="David" w:hint="cs"/>
          <w:spacing w:val="12"/>
          <w:sz w:val="26"/>
          <w:szCs w:val="26"/>
          <w:rtl/>
        </w:rPr>
        <w:t>ת״ד 727, אכסאל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57A2EB19" w14:textId="46B6FC7A" w:rsidR="003374A9" w:rsidRDefault="00D32E62" w:rsidP="003374A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</w:t>
      </w:r>
      <w:r w:rsidR="0001202A" w:rsidRPr="00B400B5">
        <w:rPr>
          <w:rFonts w:cs="David" w:hint="cs"/>
          <w:b/>
          <w:bCs/>
          <w:spacing w:val="12"/>
          <w:sz w:val="26"/>
          <w:szCs w:val="26"/>
          <w:rtl/>
        </w:rPr>
        <w:t>1.</w:t>
      </w:r>
      <w:r w:rsidR="005B54AD" w:rsidRPr="00B400B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C519F8" w:rsidRPr="00CB7245">
        <w:rPr>
          <w:rFonts w:cs="David" w:hint="cs"/>
          <w:b/>
          <w:bCs/>
          <w:spacing w:val="12"/>
          <w:sz w:val="28"/>
          <w:szCs w:val="28"/>
          <w:rtl/>
        </w:rPr>
        <w:t xml:space="preserve">אמיר </w:t>
      </w:r>
      <w:r w:rsidR="00B328C7" w:rsidRPr="00CB7245">
        <w:rPr>
          <w:rFonts w:cs="David" w:hint="cs"/>
          <w:b/>
          <w:bCs/>
          <w:spacing w:val="12"/>
          <w:sz w:val="28"/>
          <w:szCs w:val="28"/>
          <w:rtl/>
        </w:rPr>
        <w:t>עלייאן, ת״ז 311223838</w:t>
      </w:r>
    </w:p>
    <w:p w14:paraId="75009FC5" w14:textId="0CA5C80F" w:rsidR="00B400B5" w:rsidRDefault="005D05BF" w:rsidP="00A37BBA">
      <w:pPr>
        <w:tabs>
          <w:tab w:val="left" w:pos="1927"/>
          <w:tab w:val="left" w:pos="2494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אל צפא 183, ירושלים</w:t>
      </w:r>
    </w:p>
    <w:p w14:paraId="4EF8B12E" w14:textId="77777777" w:rsidR="00A37BBA" w:rsidRDefault="00A37BBA" w:rsidP="00A37BBA">
      <w:pPr>
        <w:tabs>
          <w:tab w:val="left" w:pos="1927"/>
          <w:tab w:val="left" w:pos="2494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31037BD" w14:textId="0D63BF85" w:rsidR="00D32E62" w:rsidRPr="003374A9" w:rsidRDefault="00B400B5" w:rsidP="003374A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</w:rPr>
        <w:t xml:space="preserve">                     </w:t>
      </w:r>
      <w:r w:rsidR="0001202A">
        <w:rPr>
          <w:rFonts w:cs="David" w:hint="cs"/>
          <w:spacing w:val="12"/>
          <w:sz w:val="26"/>
          <w:szCs w:val="26"/>
          <w:rtl/>
        </w:rPr>
        <w:t xml:space="preserve">2. </w:t>
      </w:r>
      <w:r w:rsidR="00B328C7" w:rsidRPr="00CB7245">
        <w:rPr>
          <w:rFonts w:cs="David" w:hint="cs"/>
          <w:b/>
          <w:bCs/>
          <w:spacing w:val="12"/>
          <w:sz w:val="28"/>
          <w:szCs w:val="28"/>
          <w:rtl/>
        </w:rPr>
        <w:t>ישיר חברה לביטוח בע״מ</w:t>
      </w:r>
    </w:p>
    <w:p w14:paraId="60372972" w14:textId="2AC09D4C" w:rsidR="00D32E62" w:rsidRDefault="00D32E62" w:rsidP="00A37BBA">
      <w:pPr>
        <w:ind w:left="1440" w:firstLine="487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591E98">
        <w:rPr>
          <w:rFonts w:cs="David" w:hint="cs"/>
          <w:spacing w:val="12"/>
          <w:sz w:val="26"/>
          <w:szCs w:val="26"/>
          <w:rtl/>
        </w:rPr>
        <w:t>אפעל 35, פתח תקוה</w:t>
      </w:r>
    </w:p>
    <w:p w14:paraId="68D31C5A" w14:textId="50B22B82" w:rsidR="001C3B88" w:rsidRPr="001C3B88" w:rsidRDefault="001C3B88" w:rsidP="00A37BBA">
      <w:pPr>
        <w:ind w:left="1440" w:firstLine="487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</w:t>
      </w:r>
      <w:r w:rsidR="009348A2">
        <w:rPr>
          <w:rFonts w:cs="David" w:hint="cs"/>
          <w:sz w:val="26"/>
          <w:szCs w:val="26"/>
          <w:rtl/>
        </w:rPr>
        <w:t>5555555</w:t>
      </w:r>
    </w:p>
    <w:p w14:paraId="3F3DE7CF" w14:textId="34DC90A5" w:rsidR="00D32E62" w:rsidRPr="008B76E6" w:rsidRDefault="00D32E62" w:rsidP="00A37BBA">
      <w:pPr>
        <w:spacing w:line="300" w:lineRule="exact"/>
        <w:ind w:firstLine="487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1295E">
        <w:rPr>
          <w:rFonts w:cs="David"/>
          <w:b/>
          <w:bCs/>
          <w:spacing w:val="12"/>
          <w:sz w:val="32"/>
          <w:szCs w:val="32"/>
        </w:rPr>
        <w:t>service</w:t>
      </w:r>
      <w:r w:rsidR="00480CF2">
        <w:rPr>
          <w:rFonts w:cs="David"/>
          <w:b/>
          <w:bCs/>
          <w:spacing w:val="12"/>
          <w:sz w:val="32"/>
          <w:szCs w:val="32"/>
        </w:rPr>
        <w:t>@yashir.co.il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BCF287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A4FAB">
        <w:rPr>
          <w:rFonts w:cs="David" w:hint="cs"/>
          <w:spacing w:val="12"/>
          <w:sz w:val="26"/>
          <w:szCs w:val="26"/>
          <w:rtl/>
        </w:rPr>
        <w:t xml:space="preserve">710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35675C4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531F59">
        <w:rPr>
          <w:rFonts w:cs="David" w:hint="cs"/>
          <w:spacing w:val="12"/>
          <w:sz w:val="26"/>
          <w:szCs w:val="26"/>
          <w:rtl/>
        </w:rPr>
        <w:t>ולובנא סעדי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34EE59" w14:textId="3313B21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5A3741F" w14:textId="77777777" w:rsidR="00125AF7" w:rsidRPr="00F41B25" w:rsidRDefault="00125AF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730FD0A3" w14:textId="77777777" w:rsidR="0028079B" w:rsidRDefault="0028079B" w:rsidP="00730AB8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2C3D8AA" w14:textId="0B1B2F2B" w:rsidR="000C54DD" w:rsidRPr="00766F3A" w:rsidRDefault="000C54DD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 1 היה בכל הזמנים הרלוונטיים לתביעה זו הנוהג ו</w:t>
      </w:r>
      <w:r>
        <w:rPr>
          <w:rFonts w:cs="David"/>
          <w:spacing w:val="12"/>
          <w:sz w:val="26"/>
          <w:szCs w:val="26"/>
          <w:lang w:val="en-GB"/>
        </w:rPr>
        <w:t>/</w:t>
      </w:r>
      <w:r>
        <w:rPr>
          <w:rFonts w:cs="David" w:hint="cs"/>
          <w:spacing w:val="12"/>
          <w:sz w:val="26"/>
          <w:szCs w:val="26"/>
          <w:rtl/>
          <w:lang w:val="en-GB"/>
        </w:rPr>
        <w:t>או המשתמש ברכב הנושא מ״ר</w:t>
      </w:r>
      <w:r w:rsidR="006435F6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9257AB">
        <w:rPr>
          <w:rFonts w:cs="David" w:hint="cs"/>
          <w:spacing w:val="12"/>
          <w:sz w:val="26"/>
          <w:szCs w:val="26"/>
          <w:rtl/>
          <w:lang w:val="en-GB"/>
        </w:rPr>
        <w:t xml:space="preserve">36-192-60 </w:t>
      </w:r>
      <w:r w:rsidR="0028079B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7BB45B2C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8079B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058FB992" w14:textId="77777777" w:rsidR="00730AB8" w:rsidRDefault="00730AB8" w:rsidP="00730AB8">
      <w:pPr>
        <w:pStyle w:val="a6"/>
        <w:rPr>
          <w:rFonts w:cs="David"/>
          <w:spacing w:val="12"/>
          <w:sz w:val="26"/>
          <w:szCs w:val="26"/>
          <w:rtl/>
        </w:rPr>
      </w:pPr>
    </w:p>
    <w:p w14:paraId="511AA098" w14:textId="5D71FBBE" w:rsidR="00730AB8" w:rsidRPr="00730AB8" w:rsidRDefault="00730AB8" w:rsidP="00730AB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30AB8">
        <w:rPr>
          <w:rFonts w:cs="David" w:hint="cs"/>
          <w:spacing w:val="12"/>
          <w:sz w:val="26"/>
          <w:szCs w:val="26"/>
          <w:rtl/>
        </w:rPr>
        <w:t>התובעת, ילידת 17.1.95, הייתה בכל הזמנים הרלבנטיים לתביעה זו ה</w:t>
      </w:r>
      <w:r>
        <w:rPr>
          <w:rFonts w:cs="David" w:hint="cs"/>
          <w:spacing w:val="12"/>
          <w:sz w:val="26"/>
          <w:szCs w:val="26"/>
          <w:rtl/>
        </w:rPr>
        <w:t>נוסעת ברכב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2C1743A6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3A3462">
        <w:rPr>
          <w:rFonts w:cs="David" w:hint="cs"/>
          <w:spacing w:val="12"/>
          <w:sz w:val="26"/>
          <w:szCs w:val="26"/>
          <w:rtl/>
        </w:rPr>
        <w:t xml:space="preserve">, </w:t>
      </w:r>
      <w:r w:rsidR="00730AB8">
        <w:rPr>
          <w:rFonts w:cs="David" w:hint="cs"/>
          <w:spacing w:val="12"/>
          <w:sz w:val="26"/>
          <w:szCs w:val="26"/>
          <w:rtl/>
        </w:rPr>
        <w:t>צילום רישיו</w:t>
      </w:r>
      <w:r w:rsidR="002A2E14">
        <w:rPr>
          <w:rFonts w:cs="David" w:hint="cs"/>
          <w:spacing w:val="12"/>
          <w:sz w:val="26"/>
          <w:szCs w:val="26"/>
          <w:rtl/>
        </w:rPr>
        <w:t>ן נהיגה של הנתבע 1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3A3462">
        <w:rPr>
          <w:rFonts w:cs="David" w:hint="cs"/>
          <w:spacing w:val="12"/>
          <w:sz w:val="26"/>
          <w:szCs w:val="26"/>
          <w:rtl/>
        </w:rPr>
        <w:t xml:space="preserve"> תעודת ביטוח חובה ורישיון רכב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934CD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48CA8A08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85F39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C85F3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D32E62">
        <w:rPr>
          <w:rFonts w:cs="David" w:hint="cs"/>
          <w:spacing w:val="12"/>
          <w:sz w:val="26"/>
          <w:szCs w:val="26"/>
          <w:rtl/>
        </w:rPr>
        <w:t xml:space="preserve"> </w:t>
      </w:r>
      <w:r w:rsidR="00C85F39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בביטוח חובה ועל כן עותר</w:t>
      </w:r>
      <w:r w:rsidR="008E7D65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C85F39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לפצות</w:t>
      </w:r>
      <w:r w:rsidR="00C85F3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C85F3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D1E28D4" w14:textId="77777777" w:rsidR="0043649E" w:rsidRDefault="0043649E" w:rsidP="0043649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54D6E1B" w14:textId="7859634B" w:rsidR="008E7D65" w:rsidRDefault="0043649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במועד התאונה הייתה התובעת </w:t>
      </w:r>
      <w:r w:rsidR="009121F9">
        <w:rPr>
          <w:rFonts w:cs="David" w:hint="cs"/>
          <w:spacing w:val="12"/>
          <w:sz w:val="26"/>
          <w:szCs w:val="26"/>
          <w:rtl/>
        </w:rPr>
        <w:t xml:space="preserve">סטודנטית לראיית חשבון באוניברסיטה העברית בירושלים, מחמת התאונה ותוצאותיה </w:t>
      </w:r>
      <w:r w:rsidR="00BD4592">
        <w:rPr>
          <w:rFonts w:cs="David" w:hint="cs"/>
          <w:spacing w:val="12"/>
          <w:sz w:val="26"/>
          <w:szCs w:val="26"/>
          <w:rtl/>
        </w:rPr>
        <w:t xml:space="preserve">התקשתה התובעת בלימודיה, נעדרה מהם, נדרשה לשיעורי עזר, נבצר ממנה לעבוד ונגרמו לה </w:t>
      </w:r>
      <w:r w:rsidR="00FB7220">
        <w:rPr>
          <w:rFonts w:cs="David" w:hint="cs"/>
          <w:spacing w:val="12"/>
          <w:sz w:val="26"/>
          <w:szCs w:val="26"/>
          <w:rtl/>
        </w:rPr>
        <w:t>הפסדי שכר.</w:t>
      </w:r>
    </w:p>
    <w:p w14:paraId="61B67A2F" w14:textId="77777777" w:rsidR="00FB7220" w:rsidRDefault="00FB7220" w:rsidP="00FB7220">
      <w:pPr>
        <w:pStyle w:val="a6"/>
        <w:rPr>
          <w:rFonts w:cs="David"/>
          <w:spacing w:val="12"/>
          <w:sz w:val="26"/>
          <w:szCs w:val="26"/>
          <w:rtl/>
        </w:rPr>
      </w:pPr>
    </w:p>
    <w:p w14:paraId="18431CD9" w14:textId="73A63026" w:rsidR="00FB7220" w:rsidRDefault="00FB7220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התקשתה התובעת בניהול משק ביתה, נזקקה לעזרת הזולת ותזדקק לה גם בעתיד.</w:t>
      </w:r>
    </w:p>
    <w:p w14:paraId="048EAB4E" w14:textId="77777777" w:rsidR="00FB7220" w:rsidRDefault="00FB7220" w:rsidP="00FB7220">
      <w:pPr>
        <w:pStyle w:val="a6"/>
        <w:rPr>
          <w:rFonts w:cs="David"/>
          <w:spacing w:val="12"/>
          <w:sz w:val="26"/>
          <w:szCs w:val="26"/>
          <w:rtl/>
        </w:rPr>
      </w:pPr>
    </w:p>
    <w:p w14:paraId="49921724" w14:textId="05DED41B" w:rsidR="00FB7220" w:rsidRPr="00B6568E" w:rsidRDefault="00E624FD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ומחמת תוצאותיה נדרשה התובעת להוצאות בגין נסיעות מיוחדות ומוניות ותזדקק להוצאות אלה גם בעתיד.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3CC3E760" w:rsidR="00E22B98" w:rsidRPr="009C0E0A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8E7806">
        <w:rPr>
          <w:rFonts w:cs="David" w:hint="cs"/>
          <w:spacing w:val="12"/>
          <w:sz w:val="26"/>
          <w:szCs w:val="26"/>
          <w:rtl/>
        </w:rPr>
        <w:t>21.4.19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8E7806">
        <w:rPr>
          <w:rFonts w:cs="David" w:hint="cs"/>
          <w:spacing w:val="12"/>
          <w:sz w:val="26"/>
          <w:szCs w:val="26"/>
          <w:rtl/>
        </w:rPr>
        <w:t>01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8E7806">
        <w:rPr>
          <w:rFonts w:cs="David" w:hint="cs"/>
          <w:spacing w:val="12"/>
          <w:sz w:val="26"/>
          <w:szCs w:val="26"/>
          <w:rtl/>
        </w:rPr>
        <w:t>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8E7806">
        <w:rPr>
          <w:rFonts w:cs="David" w:hint="cs"/>
          <w:spacing w:val="12"/>
          <w:sz w:val="26"/>
          <w:szCs w:val="26"/>
          <w:rtl/>
        </w:rPr>
        <w:t>בצומת הרחובו</w:t>
      </w:r>
      <w:r w:rsidR="00F92ECF">
        <w:rPr>
          <w:rFonts w:cs="David" w:hint="cs"/>
          <w:spacing w:val="12"/>
          <w:sz w:val="26"/>
          <w:szCs w:val="26"/>
          <w:rtl/>
        </w:rPr>
        <w:t>ת אל מערי ובית חנינא, בירושלים, היה הרכב מעורב בתאונה עם רכב הנושא מ״ר 72-166-6</w:t>
      </w:r>
      <w:r w:rsidR="007164CB">
        <w:rPr>
          <w:rFonts w:cs="David" w:hint="cs"/>
          <w:spacing w:val="12"/>
          <w:sz w:val="26"/>
          <w:szCs w:val="26"/>
          <w:rtl/>
        </w:rPr>
        <w:t>7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E22B98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7164CB">
        <w:rPr>
          <w:rFonts w:cs="David" w:hint="cs"/>
          <w:spacing w:val="12"/>
          <w:sz w:val="26"/>
          <w:szCs w:val="26"/>
          <w:rtl/>
        </w:rPr>
        <w:t>והתובעת 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D7603FE" w14:textId="4757650B" w:rsidR="006D289D" w:rsidRPr="006D289D" w:rsidRDefault="0058660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ממקום </w:t>
      </w:r>
      <w:r w:rsidR="00B16227">
        <w:rPr>
          <w:rFonts w:cs="David" w:hint="cs"/>
          <w:spacing w:val="12"/>
          <w:sz w:val="26"/>
          <w:szCs w:val="26"/>
          <w:rtl/>
        </w:rPr>
        <w:t xml:space="preserve">התאונה הובהלה התובעת באמבולנס לבית החולים </w:t>
      </w:r>
      <w:r w:rsidR="00B37CEC">
        <w:rPr>
          <w:rFonts w:cs="David" w:hint="cs"/>
          <w:spacing w:val="12"/>
          <w:sz w:val="26"/>
          <w:szCs w:val="26"/>
          <w:rtl/>
        </w:rPr>
        <w:t xml:space="preserve">הדסה הר הצופים בירושלים, שם אובחנו חבלות בצוואר ובגב. לאחר </w:t>
      </w:r>
      <w:r w:rsidR="00D01872">
        <w:rPr>
          <w:rFonts w:cs="David" w:hint="cs"/>
          <w:spacing w:val="12"/>
          <w:sz w:val="26"/>
          <w:szCs w:val="26"/>
          <w:rtl/>
        </w:rPr>
        <w:t>קבלת טיפול רפואי ראשוני שוחררה התובעת לביתה בהמלצה למנוחה, נטילת משככי כאבים והמשך מעקב רפואי.</w:t>
      </w:r>
    </w:p>
    <w:p w14:paraId="60BA50D1" w14:textId="77777777" w:rsidR="00CB6B3B" w:rsidRDefault="00CB6B3B" w:rsidP="00CB6B3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A84F906" w14:textId="18EF8F97" w:rsidR="002A2F71" w:rsidRPr="0076296C" w:rsidRDefault="00A84F71" w:rsidP="0076296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התובעת אשר המשיכה לסבול </w:t>
      </w:r>
      <w:r w:rsidR="00AC238D">
        <w:rPr>
          <w:rFonts w:cs="David" w:hint="cs"/>
          <w:spacing w:val="12"/>
          <w:sz w:val="26"/>
          <w:szCs w:val="26"/>
          <w:rtl/>
        </w:rPr>
        <w:t xml:space="preserve">מכאבים </w:t>
      </w:r>
      <w:r>
        <w:rPr>
          <w:rFonts w:cs="David" w:hint="cs"/>
          <w:spacing w:val="12"/>
          <w:sz w:val="26"/>
          <w:szCs w:val="26"/>
          <w:rtl/>
        </w:rPr>
        <w:t xml:space="preserve">והגבלה בתנועות הצוואר והגב, </w:t>
      </w:r>
      <w:r w:rsidR="00A52709">
        <w:rPr>
          <w:rFonts w:cs="David" w:hint="cs"/>
          <w:spacing w:val="12"/>
          <w:sz w:val="26"/>
          <w:szCs w:val="26"/>
          <w:rtl/>
        </w:rPr>
        <w:t>טופלה במסגרת קופת החולים והופנתה להמשך מעקב רפואי</w:t>
      </w:r>
      <w:r w:rsidR="00CB7245">
        <w:rPr>
          <w:rFonts w:cs="David" w:hint="cs"/>
          <w:spacing w:val="12"/>
          <w:sz w:val="26"/>
          <w:szCs w:val="26"/>
          <w:rtl/>
        </w:rPr>
        <w:t xml:space="preserve"> הכולל </w:t>
      </w:r>
      <w:r w:rsidR="009135EC">
        <w:rPr>
          <w:rFonts w:cs="David" w:hint="cs"/>
          <w:spacing w:val="12"/>
          <w:sz w:val="26"/>
          <w:szCs w:val="26"/>
          <w:rtl/>
        </w:rPr>
        <w:t>בדיקות הדמיה, ביצוע טיפולי פיזיותרפיה</w:t>
      </w:r>
      <w:r w:rsidR="002A2F71">
        <w:rPr>
          <w:rFonts w:cs="David" w:hint="cs"/>
          <w:spacing w:val="12"/>
          <w:sz w:val="26"/>
          <w:szCs w:val="26"/>
          <w:rtl/>
        </w:rPr>
        <w:t>, נטילת משככי כאבים ומנוחה.</w:t>
      </w:r>
    </w:p>
    <w:p w14:paraId="4424C239" w14:textId="77777777" w:rsidR="004D2841" w:rsidRDefault="004D2841" w:rsidP="004D2841">
      <w:pPr>
        <w:pStyle w:val="a6"/>
        <w:rPr>
          <w:rFonts w:cs="David"/>
          <w:spacing w:val="12"/>
          <w:sz w:val="26"/>
          <w:szCs w:val="26"/>
          <w:rtl/>
        </w:rPr>
      </w:pPr>
    </w:p>
    <w:p w14:paraId="2CB55904" w14:textId="1DFABDA3" w:rsidR="004D2841" w:rsidRDefault="00D42ED0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ביצעה טיפולי פיזיותרפיה הן במסגרת קבוצתית והן במסגרת פרטנית. אולם, </w:t>
      </w:r>
      <w:r w:rsidR="007B1A38">
        <w:rPr>
          <w:rFonts w:cs="David" w:hint="cs"/>
          <w:spacing w:val="12"/>
          <w:sz w:val="26"/>
          <w:szCs w:val="26"/>
          <w:rtl/>
        </w:rPr>
        <w:t>משלא חלפו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B1A38">
        <w:rPr>
          <w:rFonts w:cs="David" w:hint="cs"/>
          <w:spacing w:val="12"/>
          <w:sz w:val="26"/>
          <w:szCs w:val="26"/>
          <w:rtl/>
        </w:rPr>
        <w:t xml:space="preserve">הכאבים וההגבלה בתנועות הצוואר והגב הופנתה לבדיקת </w:t>
      </w:r>
      <w:r w:rsidR="002F3D8B">
        <w:rPr>
          <w:rFonts w:cs="David" w:hint="cs"/>
          <w:spacing w:val="12"/>
          <w:sz w:val="26"/>
          <w:szCs w:val="26"/>
          <w:rtl/>
        </w:rPr>
        <w:t>הדמיה.</w:t>
      </w:r>
    </w:p>
    <w:p w14:paraId="25E7F02C" w14:textId="77777777" w:rsidR="002F3D8B" w:rsidRDefault="002F3D8B" w:rsidP="002F3D8B">
      <w:pPr>
        <w:pStyle w:val="a6"/>
        <w:rPr>
          <w:rFonts w:cs="David"/>
          <w:spacing w:val="12"/>
          <w:sz w:val="26"/>
          <w:szCs w:val="26"/>
          <w:rtl/>
        </w:rPr>
      </w:pPr>
    </w:p>
    <w:p w14:paraId="3749D11C" w14:textId="0F408FE2" w:rsidR="002F3D8B" w:rsidRDefault="002F3D8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/>
          <w:spacing w:val="12"/>
          <w:sz w:val="26"/>
          <w:szCs w:val="26"/>
          <w:lang w:val="en-GB"/>
        </w:rPr>
        <w:t>ct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אשר ביצעה ביום 5.1.21 וכוו</w:t>
      </w:r>
      <w:r w:rsidR="00AB2103">
        <w:rPr>
          <w:rFonts w:cs="David" w:hint="cs"/>
          <w:spacing w:val="12"/>
          <w:sz w:val="26"/>
          <w:szCs w:val="26"/>
          <w:rtl/>
          <w:lang w:val="en-GB"/>
        </w:rPr>
        <w:t xml:space="preserve">נה לעמוד השדרה המותני הדגימה </w:t>
      </w:r>
      <w:r w:rsidR="00332F7C">
        <w:rPr>
          <w:rFonts w:cs="David" w:hint="cs"/>
          <w:spacing w:val="12"/>
          <w:sz w:val="26"/>
          <w:szCs w:val="26"/>
          <w:rtl/>
          <w:lang w:val="en-GB"/>
        </w:rPr>
        <w:t>בלטי</w:t>
      </w:r>
      <w:r w:rsidR="00AB2103">
        <w:rPr>
          <w:rFonts w:cs="David" w:hint="cs"/>
          <w:spacing w:val="12"/>
          <w:sz w:val="26"/>
          <w:szCs w:val="26"/>
          <w:rtl/>
          <w:lang w:val="en-GB"/>
        </w:rPr>
        <w:t xml:space="preserve"> דיסק עם לחץ קל על השק </w:t>
      </w:r>
      <w:r w:rsidR="004B708B">
        <w:rPr>
          <w:rFonts w:cs="David" w:hint="cs"/>
          <w:spacing w:val="12"/>
          <w:sz w:val="26"/>
          <w:szCs w:val="26"/>
          <w:rtl/>
          <w:lang w:val="en-GB"/>
        </w:rPr>
        <w:t>הטקאלי</w:t>
      </w:r>
      <w:r w:rsidR="00AB2103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332F7C">
        <w:rPr>
          <w:rFonts w:cs="David" w:hint="cs"/>
          <w:spacing w:val="12"/>
          <w:sz w:val="26"/>
          <w:szCs w:val="26"/>
          <w:rtl/>
          <w:lang w:val="en-GB"/>
        </w:rPr>
        <w:t>בגבהים</w:t>
      </w:r>
      <w:r w:rsidR="00AB2103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A0D39">
        <w:rPr>
          <w:rFonts w:cs="David"/>
          <w:spacing w:val="12"/>
          <w:sz w:val="26"/>
          <w:szCs w:val="26"/>
          <w:lang w:val="en-GB"/>
        </w:rPr>
        <w:t>L4-L3</w:t>
      </w:r>
      <w:r w:rsidR="002A0D3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332F7C">
        <w:rPr>
          <w:rFonts w:cs="David" w:hint="cs"/>
          <w:spacing w:val="12"/>
          <w:sz w:val="26"/>
          <w:szCs w:val="26"/>
          <w:rtl/>
          <w:lang w:val="en-GB"/>
        </w:rPr>
        <w:t xml:space="preserve">, </w:t>
      </w:r>
      <w:r w:rsidR="00332F7C">
        <w:rPr>
          <w:rFonts w:cs="David"/>
          <w:spacing w:val="12"/>
          <w:sz w:val="26"/>
          <w:szCs w:val="26"/>
          <w:lang w:val="en-GB"/>
        </w:rPr>
        <w:t>L4-L5</w:t>
      </w:r>
      <w:r w:rsidR="00332F7C">
        <w:rPr>
          <w:rFonts w:cs="David" w:hint="cs"/>
          <w:spacing w:val="12"/>
          <w:sz w:val="26"/>
          <w:szCs w:val="26"/>
          <w:rtl/>
          <w:lang w:val="en-GB"/>
        </w:rPr>
        <w:t>,</w:t>
      </w:r>
      <w:r w:rsidR="004B708B">
        <w:rPr>
          <w:rFonts w:cs="David"/>
          <w:spacing w:val="12"/>
          <w:sz w:val="26"/>
          <w:szCs w:val="26"/>
          <w:lang w:val="en-GB"/>
        </w:rPr>
        <w:t>L5-S1</w:t>
      </w:r>
      <w:r w:rsidR="004B708B">
        <w:rPr>
          <w:rFonts w:cs="David" w:hint="cs"/>
          <w:spacing w:val="12"/>
          <w:sz w:val="26"/>
          <w:szCs w:val="26"/>
          <w:rtl/>
          <w:lang w:val="en-GB"/>
        </w:rPr>
        <w:t xml:space="preserve">. </w:t>
      </w:r>
      <w:r w:rsidR="00E96938">
        <w:rPr>
          <w:rFonts w:cs="David" w:hint="cs"/>
          <w:spacing w:val="12"/>
          <w:sz w:val="26"/>
          <w:szCs w:val="26"/>
          <w:rtl/>
        </w:rPr>
        <w:t xml:space="preserve">ושינויים שחקתיים </w:t>
      </w:r>
      <w:r w:rsidR="00605C97">
        <w:rPr>
          <w:rFonts w:cs="David" w:hint="cs"/>
          <w:spacing w:val="12"/>
          <w:sz w:val="26"/>
          <w:szCs w:val="26"/>
          <w:rtl/>
        </w:rPr>
        <w:t>במפרק</w:t>
      </w:r>
      <w:r w:rsidR="00E96938">
        <w:rPr>
          <w:rFonts w:cs="David" w:hint="cs"/>
          <w:spacing w:val="12"/>
          <w:sz w:val="26"/>
          <w:szCs w:val="26"/>
          <w:rtl/>
        </w:rPr>
        <w:t xml:space="preserve"> </w:t>
      </w:r>
      <w:r w:rsidR="00605C97">
        <w:rPr>
          <w:rFonts w:cs="David"/>
          <w:spacing w:val="12"/>
          <w:sz w:val="26"/>
          <w:szCs w:val="26"/>
          <w:lang w:val="en-GB"/>
        </w:rPr>
        <w:t>SIJ</w:t>
      </w:r>
      <w:r w:rsidR="00605C97">
        <w:rPr>
          <w:rFonts w:cs="David" w:hint="cs"/>
          <w:spacing w:val="12"/>
          <w:sz w:val="26"/>
          <w:szCs w:val="26"/>
          <w:rtl/>
          <w:lang w:val="en-GB"/>
        </w:rPr>
        <w:t xml:space="preserve"> מימין</w:t>
      </w:r>
      <w:r w:rsidR="00605C97">
        <w:rPr>
          <w:rFonts w:cs="David" w:hint="cs"/>
          <w:spacing w:val="12"/>
          <w:sz w:val="26"/>
          <w:szCs w:val="26"/>
          <w:rtl/>
        </w:rPr>
        <w:t xml:space="preserve">. והוחלט להפנותה </w:t>
      </w:r>
      <w:r w:rsidR="00F43243">
        <w:rPr>
          <w:rFonts w:cs="David" w:hint="cs"/>
          <w:spacing w:val="12"/>
          <w:sz w:val="26"/>
          <w:szCs w:val="26"/>
          <w:rtl/>
        </w:rPr>
        <w:t>לביצוע סדרה נוספת של טיפולי פיזיותרפיה</w:t>
      </w:r>
      <w:r w:rsidR="00E31E01">
        <w:rPr>
          <w:rFonts w:cs="David" w:hint="cs"/>
          <w:spacing w:val="12"/>
          <w:sz w:val="26"/>
          <w:szCs w:val="26"/>
          <w:rtl/>
        </w:rPr>
        <w:t xml:space="preserve">, </w:t>
      </w:r>
      <w:r w:rsidR="00F43243">
        <w:rPr>
          <w:rFonts w:cs="David" w:hint="cs"/>
          <w:spacing w:val="12"/>
          <w:sz w:val="26"/>
          <w:szCs w:val="26"/>
          <w:rtl/>
        </w:rPr>
        <w:t xml:space="preserve">טיפול בגלי קול </w:t>
      </w:r>
      <w:r w:rsidR="00E31E01">
        <w:rPr>
          <w:rFonts w:cs="David" w:hint="cs"/>
          <w:spacing w:val="12"/>
          <w:sz w:val="26"/>
          <w:szCs w:val="26"/>
          <w:rtl/>
        </w:rPr>
        <w:t>וטיפולים נוספים.</w:t>
      </w:r>
    </w:p>
    <w:p w14:paraId="66A6D8AB" w14:textId="29D30DAF" w:rsidR="00FF550B" w:rsidRPr="00CB6B3B" w:rsidRDefault="00FF550B" w:rsidP="00CB6B3B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</w:p>
    <w:p w14:paraId="20C0CC31" w14:textId="6C75E277" w:rsidR="00FF550B" w:rsidRDefault="00FF550B" w:rsidP="00CA5F55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CB6B3B">
        <w:rPr>
          <w:rFonts w:cs="David" w:hint="cs"/>
          <w:sz w:val="26"/>
          <w:szCs w:val="26"/>
          <w:rtl/>
        </w:rPr>
        <w:t>תעודות רפואיות</w:t>
      </w:r>
      <w:r>
        <w:rPr>
          <w:rFonts w:cs="David" w:hint="cs"/>
          <w:sz w:val="26"/>
          <w:szCs w:val="26"/>
          <w:rtl/>
        </w:rPr>
        <w:t xml:space="preserve">, </w:t>
      </w:r>
      <w:r w:rsidR="00CB6B3B">
        <w:rPr>
          <w:rFonts w:cs="David" w:hint="cs"/>
          <w:sz w:val="26"/>
          <w:szCs w:val="26"/>
          <w:rtl/>
        </w:rPr>
        <w:t>מסומנות</w:t>
      </w:r>
      <w:r w:rsidR="003F1DB5">
        <w:rPr>
          <w:rFonts w:cs="David" w:hint="cs"/>
          <w:sz w:val="26"/>
          <w:szCs w:val="26"/>
          <w:rtl/>
        </w:rPr>
        <w:t xml:space="preserve"> </w:t>
      </w:r>
      <w:r w:rsidR="00CB6B3B">
        <w:rPr>
          <w:rFonts w:cs="David" w:hint="cs"/>
          <w:sz w:val="26"/>
          <w:szCs w:val="26"/>
          <w:rtl/>
        </w:rPr>
        <w:t>"</w:t>
      </w:r>
      <w:r w:rsidR="003F1DB5" w:rsidRPr="00E31E01">
        <w:rPr>
          <w:rFonts w:cs="David" w:hint="cs"/>
          <w:b/>
          <w:bCs/>
          <w:sz w:val="26"/>
          <w:szCs w:val="26"/>
          <w:rtl/>
        </w:rPr>
        <w:t>כנספח 2</w:t>
      </w:r>
      <w:r w:rsidR="00CB6B3B">
        <w:rPr>
          <w:rFonts w:cs="David" w:hint="cs"/>
          <w:sz w:val="26"/>
          <w:szCs w:val="26"/>
          <w:rtl/>
        </w:rPr>
        <w:t>"</w:t>
      </w:r>
      <w:r w:rsidR="003F1DB5">
        <w:rPr>
          <w:rFonts w:cs="David" w:hint="cs"/>
          <w:sz w:val="26"/>
          <w:szCs w:val="26"/>
          <w:rtl/>
        </w:rPr>
        <w:t>.</w:t>
      </w:r>
      <w:r>
        <w:rPr>
          <w:rFonts w:cs="David" w:hint="cs"/>
          <w:sz w:val="26"/>
          <w:szCs w:val="26"/>
          <w:rtl/>
        </w:rPr>
        <w:t xml:space="preserve"> </w:t>
      </w:r>
    </w:p>
    <w:p w14:paraId="540C2C39" w14:textId="77777777" w:rsidR="00FF550B" w:rsidRDefault="00FF550B" w:rsidP="00FF550B">
      <w:pPr>
        <w:spacing w:line="276" w:lineRule="auto"/>
        <w:ind w:left="720" w:right="1080"/>
        <w:jc w:val="both"/>
        <w:rPr>
          <w:rFonts w:cs="David"/>
          <w:sz w:val="26"/>
          <w:szCs w:val="26"/>
        </w:rPr>
      </w:pPr>
    </w:p>
    <w:p w14:paraId="6BF53129" w14:textId="3964405D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ED3D87">
        <w:rPr>
          <w:rFonts w:cs="David" w:hint="cs"/>
          <w:spacing w:val="12"/>
          <w:sz w:val="26"/>
          <w:szCs w:val="26"/>
          <w:rtl/>
        </w:rPr>
        <w:t xml:space="preserve">סובלת </w:t>
      </w:r>
      <w:r w:rsidR="00FA4EA8">
        <w:rPr>
          <w:rFonts w:cs="David" w:hint="cs"/>
          <w:spacing w:val="12"/>
          <w:sz w:val="26"/>
          <w:szCs w:val="26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3F1DB5">
        <w:rPr>
          <w:rFonts w:cs="David" w:hint="cs"/>
          <w:spacing w:val="12"/>
          <w:sz w:val="26"/>
          <w:szCs w:val="26"/>
          <w:rtl/>
        </w:rPr>
        <w:t xml:space="preserve">הצוואר והגב, </w:t>
      </w:r>
      <w:r>
        <w:rPr>
          <w:rFonts w:cs="David" w:hint="cs"/>
          <w:spacing w:val="12"/>
          <w:sz w:val="26"/>
          <w:szCs w:val="26"/>
          <w:rtl/>
        </w:rPr>
        <w:t>מקושי בהליכה ועמידה ממושכות, מקושי בעליה וירידת מדרגות, מקושי בכיפוף</w:t>
      </w:r>
      <w:r w:rsidR="00FA4EA8">
        <w:rPr>
          <w:rFonts w:cs="David" w:hint="cs"/>
          <w:spacing w:val="12"/>
          <w:sz w:val="26"/>
          <w:szCs w:val="26"/>
          <w:rtl/>
        </w:rPr>
        <w:t xml:space="preserve"> והרמה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397909">
        <w:rPr>
          <w:rFonts w:cs="David" w:hint="cs"/>
          <w:spacing w:val="12"/>
          <w:sz w:val="26"/>
          <w:szCs w:val="26"/>
          <w:rtl/>
        </w:rPr>
        <w:t xml:space="preserve"> קושי בישיבה ממושכת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476E0">
        <w:rPr>
          <w:rFonts w:cs="David" w:hint="cs"/>
          <w:spacing w:val="12"/>
          <w:sz w:val="26"/>
          <w:szCs w:val="26"/>
          <w:rtl/>
        </w:rPr>
        <w:t xml:space="preserve">הקרנת הכאבים לגפיים התחתונות ותחושת נימול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="00B476E0">
        <w:rPr>
          <w:rFonts w:cs="David" w:hint="cs"/>
          <w:spacing w:val="12"/>
          <w:sz w:val="26"/>
          <w:szCs w:val="26"/>
          <w:rtl/>
        </w:rPr>
        <w:t>בה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7A674DD7" w14:textId="7AD19A08" w:rsidR="004B5ECE" w:rsidRDefault="00B476E0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במועד התאונה הייתה התובעת סטודנטית </w:t>
      </w:r>
      <w:r w:rsidR="00770A3B">
        <w:rPr>
          <w:rFonts w:cs="David" w:hint="cs"/>
          <w:spacing w:val="12"/>
          <w:sz w:val="26"/>
          <w:szCs w:val="26"/>
          <w:rtl/>
        </w:rPr>
        <w:t xml:space="preserve">לראיית חשבון באוניברסיטה העברית בירושלים, </w:t>
      </w:r>
      <w:r w:rsidR="00F65AEB">
        <w:rPr>
          <w:rFonts w:cs="David" w:hint="cs"/>
          <w:spacing w:val="12"/>
          <w:sz w:val="26"/>
          <w:szCs w:val="26"/>
          <w:rtl/>
        </w:rPr>
        <w:t xml:space="preserve">לימודים הדורשים </w:t>
      </w:r>
      <w:r w:rsidR="00C52921">
        <w:rPr>
          <w:rFonts w:cs="David" w:hint="cs"/>
          <w:spacing w:val="12"/>
          <w:sz w:val="26"/>
          <w:szCs w:val="26"/>
          <w:rtl/>
        </w:rPr>
        <w:t>ריכוז, למיד</w:t>
      </w:r>
      <w:r w:rsidR="00CB7245">
        <w:rPr>
          <w:rFonts w:cs="David" w:hint="cs"/>
          <w:spacing w:val="12"/>
          <w:sz w:val="26"/>
          <w:szCs w:val="26"/>
          <w:rtl/>
        </w:rPr>
        <w:t>ה</w:t>
      </w:r>
      <w:r w:rsidR="00C52921">
        <w:rPr>
          <w:rFonts w:cs="David" w:hint="cs"/>
          <w:spacing w:val="12"/>
          <w:sz w:val="26"/>
          <w:szCs w:val="26"/>
          <w:rtl/>
        </w:rPr>
        <w:t xml:space="preserve"> ושי</w:t>
      </w:r>
      <w:r w:rsidR="006D7CB7">
        <w:rPr>
          <w:rFonts w:cs="David" w:hint="cs"/>
          <w:spacing w:val="12"/>
          <w:sz w:val="26"/>
          <w:szCs w:val="26"/>
          <w:rtl/>
        </w:rPr>
        <w:t xml:space="preserve">נון אינטנסיביים במשך שעות רבות, מחמת התאונה ותוצאותיה התקשתה התובעת בלימודיה, </w:t>
      </w:r>
      <w:r w:rsidR="00EA1A95">
        <w:rPr>
          <w:rFonts w:cs="David" w:hint="cs"/>
          <w:spacing w:val="12"/>
          <w:sz w:val="26"/>
          <w:szCs w:val="26"/>
          <w:rtl/>
        </w:rPr>
        <w:t xml:space="preserve">היא נדרשה ללקיחת שיעורי עזר, ציוניה נפגעו </w:t>
      </w:r>
      <w:r w:rsidR="004B5ECE">
        <w:rPr>
          <w:rFonts w:cs="David" w:hint="cs"/>
          <w:spacing w:val="12"/>
          <w:sz w:val="26"/>
          <w:szCs w:val="26"/>
          <w:rtl/>
        </w:rPr>
        <w:t xml:space="preserve">והיא נאלצה לבצע קורסים </w:t>
      </w:r>
      <w:r w:rsidR="00CB7245">
        <w:rPr>
          <w:rFonts w:cs="David" w:hint="cs"/>
          <w:spacing w:val="12"/>
          <w:sz w:val="26"/>
          <w:szCs w:val="26"/>
          <w:rtl/>
        </w:rPr>
        <w:t>חוזרים.</w:t>
      </w:r>
    </w:p>
    <w:p w14:paraId="6822295D" w14:textId="77777777" w:rsidR="004B5ECE" w:rsidRDefault="004B5ECE" w:rsidP="004B5ECE">
      <w:pPr>
        <w:pStyle w:val="a6"/>
        <w:rPr>
          <w:rFonts w:cs="David"/>
          <w:spacing w:val="12"/>
          <w:sz w:val="26"/>
          <w:szCs w:val="26"/>
          <w:rtl/>
        </w:rPr>
      </w:pPr>
    </w:p>
    <w:p w14:paraId="1D6A9AE7" w14:textId="74AF60DC" w:rsidR="00100DB6" w:rsidRPr="00F04F98" w:rsidRDefault="004B5ECE" w:rsidP="00F04F98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כן, מחמת התאונה ותוצאותיה נבצר מ</w:t>
      </w:r>
      <w:r w:rsidR="00333DE6">
        <w:rPr>
          <w:rFonts w:cs="David" w:hint="cs"/>
          <w:spacing w:val="12"/>
          <w:sz w:val="26"/>
          <w:szCs w:val="26"/>
          <w:rtl/>
        </w:rPr>
        <w:t>התובעת ליתן שיעורי עזר ו</w:t>
      </w:r>
      <w:r w:rsidR="00333DE6">
        <w:rPr>
          <w:rFonts w:cs="David"/>
          <w:spacing w:val="12"/>
          <w:sz w:val="26"/>
          <w:szCs w:val="26"/>
          <w:lang w:val="en-GB"/>
        </w:rPr>
        <w:t>/</w:t>
      </w:r>
      <w:r w:rsidR="00333DE6">
        <w:rPr>
          <w:rFonts w:cs="David" w:hint="cs"/>
          <w:spacing w:val="12"/>
          <w:sz w:val="26"/>
          <w:szCs w:val="26"/>
          <w:rtl/>
          <w:lang w:val="en-GB"/>
        </w:rPr>
        <w:t>או לתרגל ונגרמו לה הפסדי שכר.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18299BFA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</w:t>
      </w:r>
      <w:r w:rsidR="00F04F98">
        <w:rPr>
          <w:rFonts w:cs="David" w:hint="cs"/>
          <w:spacing w:val="12"/>
          <w:sz w:val="26"/>
          <w:szCs w:val="26"/>
          <w:rtl/>
        </w:rPr>
        <w:t xml:space="preserve"> מוגבלת התובעת</w:t>
      </w:r>
      <w:r>
        <w:rPr>
          <w:rFonts w:cs="David" w:hint="cs"/>
          <w:spacing w:val="12"/>
          <w:sz w:val="26"/>
          <w:szCs w:val="26"/>
          <w:rtl/>
        </w:rPr>
        <w:t xml:space="preserve"> בביצוע פעולות יומיומיות שונות ובניהול משק בית</w:t>
      </w:r>
      <w:r w:rsidR="00F04F9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CB6B3B">
        <w:rPr>
          <w:rFonts w:cs="David" w:hint="cs"/>
          <w:spacing w:val="12"/>
          <w:sz w:val="26"/>
          <w:szCs w:val="26"/>
          <w:rtl/>
        </w:rPr>
        <w:t>ת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F04F9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990ED09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</w:t>
      </w:r>
      <w:r w:rsidR="00EF39C0">
        <w:rPr>
          <w:rFonts w:cs="David" w:hint="cs"/>
          <w:spacing w:val="12"/>
          <w:sz w:val="26"/>
          <w:szCs w:val="26"/>
          <w:rtl/>
        </w:rPr>
        <w:t>מגבלותיה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EF39C0">
        <w:rPr>
          <w:rFonts w:cs="David" w:hint="cs"/>
          <w:spacing w:val="12"/>
          <w:sz w:val="26"/>
          <w:szCs w:val="26"/>
          <w:rtl/>
        </w:rPr>
        <w:t>ובשים לב למקום מגוריה וללימודיה בירושלים נ</w:t>
      </w:r>
      <w:r w:rsidR="00F02FCC">
        <w:rPr>
          <w:rFonts w:cs="David" w:hint="cs"/>
          <w:spacing w:val="12"/>
          <w:sz w:val="26"/>
          <w:szCs w:val="26"/>
          <w:rtl/>
        </w:rPr>
        <w:t xml:space="preserve">זקקת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="00F02FCC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F02FC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</w:t>
      </w:r>
      <w:r w:rsidR="00F02FCC">
        <w:rPr>
          <w:rFonts w:cs="David" w:hint="cs"/>
          <w:spacing w:val="12"/>
          <w:sz w:val="26"/>
          <w:szCs w:val="26"/>
          <w:rtl/>
        </w:rPr>
        <w:t>ותזדקק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3D4E5F76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317703">
        <w:rPr>
          <w:rFonts w:cs="David" w:hint="cs"/>
          <w:spacing w:val="12"/>
          <w:sz w:val="26"/>
          <w:szCs w:val="26"/>
          <w:rtl/>
        </w:rPr>
        <w:t xml:space="preserve"> 2.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27E26A3B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F02FCC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02458261" w14:textId="77777777" w:rsidR="001E6C81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1E6C81">
        <w:rPr>
          <w:rFonts w:cs="David" w:hint="cs"/>
          <w:spacing w:val="12"/>
          <w:sz w:val="26"/>
          <w:szCs w:val="26"/>
          <w:rtl/>
        </w:rPr>
        <w:t>150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4230529D" w14:textId="1786871A" w:rsidR="00100DB6" w:rsidRPr="00125AF7" w:rsidRDefault="001E6C81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שיעורי עזר ועזרה אקדמית בעבר -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5F415A">
        <w:rPr>
          <w:rFonts w:cs="David" w:hint="cs"/>
          <w:spacing w:val="12"/>
          <w:sz w:val="26"/>
          <w:szCs w:val="26"/>
          <w:rtl/>
        </w:rPr>
        <w:t>16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5F415A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F415A">
        <w:rPr>
          <w:rFonts w:cs="David" w:hint="cs"/>
          <w:spacing w:val="12"/>
          <w:sz w:val="26"/>
          <w:szCs w:val="26"/>
          <w:rtl/>
        </w:rPr>
        <w:t>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2392CDD" w14:textId="769440B4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30,000 ₪  </w:t>
      </w:r>
    </w:p>
    <w:p w14:paraId="4561A7E4" w14:textId="64C60D38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20,000 ₪ </w:t>
      </w:r>
    </w:p>
    <w:p w14:paraId="5AEA94FA" w14:textId="19260266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B6B3B">
        <w:rPr>
          <w:rFonts w:cs="David" w:hint="cs"/>
          <w:spacing w:val="12"/>
          <w:sz w:val="26"/>
          <w:szCs w:val="26"/>
          <w:rtl/>
        </w:rPr>
        <w:t>15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C1201FB" w14:textId="77777777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02B0F9E1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1771C3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1771C3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5A6ECF34" w14:textId="77777777" w:rsidR="00317703" w:rsidRPr="00771861" w:rsidRDefault="00317703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7131AAD1" w14:textId="38FF8313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1771C3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1771C3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1771C3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1D4F94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458D4D7B" w14:textId="0284DF88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1771C3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1771C3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4E952D9" w14:textId="0DC6E376" w:rsidR="00606B21" w:rsidRDefault="005E6760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 לפצות את התובעת בהיותו הנוהג ו</w:t>
      </w:r>
      <w:r>
        <w:rPr>
          <w:rFonts w:cs="David"/>
          <w:spacing w:val="12"/>
          <w:sz w:val="26"/>
          <w:szCs w:val="26"/>
          <w:lang w:val="en-GB"/>
        </w:rPr>
        <w:t>/</w:t>
      </w:r>
      <w:r>
        <w:rPr>
          <w:rFonts w:cs="David" w:hint="cs"/>
          <w:spacing w:val="12"/>
          <w:sz w:val="26"/>
          <w:szCs w:val="26"/>
          <w:rtl/>
          <w:lang w:val="en-GB"/>
        </w:rPr>
        <w:t>או המשתמש ברכב במועד התאונה.</w:t>
      </w:r>
    </w:p>
    <w:p w14:paraId="2210DF44" w14:textId="77777777" w:rsidR="002258A2" w:rsidRPr="005E6760" w:rsidRDefault="002258A2" w:rsidP="002258A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4A3959A" w14:textId="7C29B4A1" w:rsidR="005E6760" w:rsidRPr="002258A2" w:rsidRDefault="005E6760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  <w:lang w:val="en-GB"/>
        </w:rPr>
        <w:t>הנתבעת 2 חייבת לפצות את התובעת בהיותה מב</w:t>
      </w:r>
      <w:r w:rsidR="002258A2">
        <w:rPr>
          <w:rFonts w:cs="David" w:hint="cs"/>
          <w:spacing w:val="12"/>
          <w:sz w:val="26"/>
          <w:szCs w:val="26"/>
          <w:rtl/>
          <w:lang w:val="en-GB"/>
        </w:rPr>
        <w:t>טחת הרכב במועד התאונה.</w:t>
      </w:r>
    </w:p>
    <w:p w14:paraId="670389B5" w14:textId="77777777" w:rsidR="002258A2" w:rsidRDefault="002258A2" w:rsidP="002258A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5DA3AF" w14:textId="26F15F7F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698FA283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2258A2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לדין </w:t>
      </w:r>
      <w:r w:rsidR="002258A2">
        <w:rPr>
          <w:rFonts w:cs="David" w:hint="cs"/>
          <w:spacing w:val="12"/>
          <w:sz w:val="26"/>
          <w:szCs w:val="26"/>
          <w:rtl/>
        </w:rPr>
        <w:t>ולחייבם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2258A2">
        <w:rPr>
          <w:rFonts w:cs="David" w:hint="cs"/>
          <w:spacing w:val="12"/>
          <w:sz w:val="26"/>
          <w:szCs w:val="26"/>
          <w:rtl/>
        </w:rPr>
        <w:t>ת, ביחד ולחוד,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3A8F4680" w:rsidR="00100DB6" w:rsidRPr="002258A2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2258A2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14E4F39B" w:rsidR="00100DB6" w:rsidRPr="002258A2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2258A2" w:rsidRPr="002258A2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2258A2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A3822" w14:textId="77777777" w:rsidR="00E2163F" w:rsidRDefault="00E2163F">
      <w:r>
        <w:separator/>
      </w:r>
    </w:p>
  </w:endnote>
  <w:endnote w:type="continuationSeparator" w:id="0">
    <w:p w14:paraId="30BDF9C6" w14:textId="77777777" w:rsidR="00E2163F" w:rsidRDefault="00E2163F">
      <w:r>
        <w:continuationSeparator/>
      </w:r>
    </w:p>
  </w:endnote>
  <w:endnote w:type="continuationNotice" w:id="1">
    <w:p w14:paraId="1327CDF8" w14:textId="77777777" w:rsidR="00E2163F" w:rsidRDefault="00E216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459F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459F2" w:rsidRDefault="00E2163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8B458" w14:textId="77777777" w:rsidR="00E2163F" w:rsidRDefault="00E2163F">
      <w:r>
        <w:separator/>
      </w:r>
    </w:p>
  </w:footnote>
  <w:footnote w:type="continuationSeparator" w:id="0">
    <w:p w14:paraId="005915A3" w14:textId="77777777" w:rsidR="00E2163F" w:rsidRDefault="00E2163F">
      <w:r>
        <w:continuationSeparator/>
      </w:r>
    </w:p>
  </w:footnote>
  <w:footnote w:type="continuationNotice" w:id="1">
    <w:p w14:paraId="31E19D70" w14:textId="77777777" w:rsidR="00E2163F" w:rsidRDefault="00E216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202A"/>
    <w:rsid w:val="000125D7"/>
    <w:rsid w:val="000A5D34"/>
    <w:rsid w:val="000C54DD"/>
    <w:rsid w:val="000E5888"/>
    <w:rsid w:val="00100DB6"/>
    <w:rsid w:val="00117DCE"/>
    <w:rsid w:val="00125AF7"/>
    <w:rsid w:val="0012627A"/>
    <w:rsid w:val="00171567"/>
    <w:rsid w:val="00174D88"/>
    <w:rsid w:val="001771C3"/>
    <w:rsid w:val="00180DDA"/>
    <w:rsid w:val="001B7ED0"/>
    <w:rsid w:val="001C3B88"/>
    <w:rsid w:val="001D6DDA"/>
    <w:rsid w:val="001E6C81"/>
    <w:rsid w:val="00201E58"/>
    <w:rsid w:val="002159D4"/>
    <w:rsid w:val="002258A2"/>
    <w:rsid w:val="00237401"/>
    <w:rsid w:val="00237F42"/>
    <w:rsid w:val="002575B5"/>
    <w:rsid w:val="0028079B"/>
    <w:rsid w:val="002811D9"/>
    <w:rsid w:val="0029248C"/>
    <w:rsid w:val="00292E5B"/>
    <w:rsid w:val="002934CD"/>
    <w:rsid w:val="002A0D39"/>
    <w:rsid w:val="002A2E14"/>
    <w:rsid w:val="002A2F71"/>
    <w:rsid w:val="002A4FAB"/>
    <w:rsid w:val="002B7D71"/>
    <w:rsid w:val="002C3670"/>
    <w:rsid w:val="002F3D8B"/>
    <w:rsid w:val="0031295E"/>
    <w:rsid w:val="00312FE8"/>
    <w:rsid w:val="00313C15"/>
    <w:rsid w:val="00317703"/>
    <w:rsid w:val="00325F74"/>
    <w:rsid w:val="00326E38"/>
    <w:rsid w:val="00332F7C"/>
    <w:rsid w:val="00333DE6"/>
    <w:rsid w:val="003374A9"/>
    <w:rsid w:val="003527BB"/>
    <w:rsid w:val="00376E17"/>
    <w:rsid w:val="00397909"/>
    <w:rsid w:val="003A3462"/>
    <w:rsid w:val="003B7AE4"/>
    <w:rsid w:val="003C5760"/>
    <w:rsid w:val="003F1DB5"/>
    <w:rsid w:val="0043649E"/>
    <w:rsid w:val="004537A2"/>
    <w:rsid w:val="00480CF2"/>
    <w:rsid w:val="004B5ECE"/>
    <w:rsid w:val="004B708B"/>
    <w:rsid w:val="004D2841"/>
    <w:rsid w:val="004E7D3B"/>
    <w:rsid w:val="0050707A"/>
    <w:rsid w:val="00514ECB"/>
    <w:rsid w:val="00531F59"/>
    <w:rsid w:val="00542497"/>
    <w:rsid w:val="0056148E"/>
    <w:rsid w:val="005667D7"/>
    <w:rsid w:val="0058660E"/>
    <w:rsid w:val="00591E98"/>
    <w:rsid w:val="005A07CA"/>
    <w:rsid w:val="005B54AD"/>
    <w:rsid w:val="005D05BF"/>
    <w:rsid w:val="005D38DF"/>
    <w:rsid w:val="005E6760"/>
    <w:rsid w:val="005F415A"/>
    <w:rsid w:val="00605C97"/>
    <w:rsid w:val="00606B21"/>
    <w:rsid w:val="00635BE1"/>
    <w:rsid w:val="006435F6"/>
    <w:rsid w:val="006649D6"/>
    <w:rsid w:val="00675F02"/>
    <w:rsid w:val="006901E2"/>
    <w:rsid w:val="006D289D"/>
    <w:rsid w:val="006D7CB7"/>
    <w:rsid w:val="007164CB"/>
    <w:rsid w:val="00730AB8"/>
    <w:rsid w:val="00757B84"/>
    <w:rsid w:val="00761CED"/>
    <w:rsid w:val="0076296C"/>
    <w:rsid w:val="00766F3A"/>
    <w:rsid w:val="00770A3B"/>
    <w:rsid w:val="007A533C"/>
    <w:rsid w:val="007B1A38"/>
    <w:rsid w:val="007D210E"/>
    <w:rsid w:val="008673FE"/>
    <w:rsid w:val="008B76E6"/>
    <w:rsid w:val="008E7806"/>
    <w:rsid w:val="008E7D65"/>
    <w:rsid w:val="008F3F25"/>
    <w:rsid w:val="009121F9"/>
    <w:rsid w:val="009135EC"/>
    <w:rsid w:val="009257AB"/>
    <w:rsid w:val="00931DD9"/>
    <w:rsid w:val="009348A2"/>
    <w:rsid w:val="009738C5"/>
    <w:rsid w:val="009A54D0"/>
    <w:rsid w:val="009B3EA4"/>
    <w:rsid w:val="009C0E0A"/>
    <w:rsid w:val="00A37BBA"/>
    <w:rsid w:val="00A52709"/>
    <w:rsid w:val="00A644A5"/>
    <w:rsid w:val="00A84F71"/>
    <w:rsid w:val="00A87E66"/>
    <w:rsid w:val="00AA543A"/>
    <w:rsid w:val="00AB1721"/>
    <w:rsid w:val="00AB2103"/>
    <w:rsid w:val="00AB5ABC"/>
    <w:rsid w:val="00AC238D"/>
    <w:rsid w:val="00B16227"/>
    <w:rsid w:val="00B22805"/>
    <w:rsid w:val="00B328C7"/>
    <w:rsid w:val="00B37CEC"/>
    <w:rsid w:val="00B400B5"/>
    <w:rsid w:val="00B476E0"/>
    <w:rsid w:val="00B6568E"/>
    <w:rsid w:val="00B87DC7"/>
    <w:rsid w:val="00B90157"/>
    <w:rsid w:val="00B9338C"/>
    <w:rsid w:val="00BC03CE"/>
    <w:rsid w:val="00BD0740"/>
    <w:rsid w:val="00BD4592"/>
    <w:rsid w:val="00BE7F49"/>
    <w:rsid w:val="00C24355"/>
    <w:rsid w:val="00C40122"/>
    <w:rsid w:val="00C430B4"/>
    <w:rsid w:val="00C501E6"/>
    <w:rsid w:val="00C519F8"/>
    <w:rsid w:val="00C52921"/>
    <w:rsid w:val="00C85F39"/>
    <w:rsid w:val="00CA143D"/>
    <w:rsid w:val="00CA1627"/>
    <w:rsid w:val="00CA5149"/>
    <w:rsid w:val="00CA5F55"/>
    <w:rsid w:val="00CB55B0"/>
    <w:rsid w:val="00CB6B3B"/>
    <w:rsid w:val="00CB7245"/>
    <w:rsid w:val="00CB77EF"/>
    <w:rsid w:val="00D01872"/>
    <w:rsid w:val="00D04BB4"/>
    <w:rsid w:val="00D20469"/>
    <w:rsid w:val="00D32E62"/>
    <w:rsid w:val="00D42ED0"/>
    <w:rsid w:val="00D936A5"/>
    <w:rsid w:val="00DC7410"/>
    <w:rsid w:val="00DD2C12"/>
    <w:rsid w:val="00E2163F"/>
    <w:rsid w:val="00E22B98"/>
    <w:rsid w:val="00E31E01"/>
    <w:rsid w:val="00E624FD"/>
    <w:rsid w:val="00E77DF0"/>
    <w:rsid w:val="00E80FBF"/>
    <w:rsid w:val="00E96938"/>
    <w:rsid w:val="00EA1A95"/>
    <w:rsid w:val="00ED3D87"/>
    <w:rsid w:val="00EE6AA0"/>
    <w:rsid w:val="00EF39C0"/>
    <w:rsid w:val="00F02FCC"/>
    <w:rsid w:val="00F03547"/>
    <w:rsid w:val="00F04F98"/>
    <w:rsid w:val="00F06A3C"/>
    <w:rsid w:val="00F26036"/>
    <w:rsid w:val="00F43243"/>
    <w:rsid w:val="00F65AEB"/>
    <w:rsid w:val="00F92ECF"/>
    <w:rsid w:val="00FA21B6"/>
    <w:rsid w:val="00FA4EA8"/>
    <w:rsid w:val="00FB7220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3374A9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3374A9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914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2021-09-12T07:51:00Z</cp:lastPrinted>
  <dcterms:created xsi:type="dcterms:W3CDTF">2021-09-12T07:34:00Z</dcterms:created>
  <dcterms:modified xsi:type="dcterms:W3CDTF">2021-09-12T07:52:00Z</dcterms:modified>
</cp:coreProperties>
</file>