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051EDB" w14:textId="77777777" w:rsidR="007A777D" w:rsidRDefault="007A777D">
      <w:pPr>
        <w:rPr>
          <w:rtl/>
        </w:rPr>
      </w:pPr>
    </w:p>
    <w:p w14:paraId="4254C05F" w14:textId="77777777" w:rsidR="007A777D" w:rsidRDefault="007A777D">
      <w:pPr>
        <w:rPr>
          <w:rtl/>
        </w:rPr>
      </w:pPr>
    </w:p>
    <w:p w14:paraId="5FB989C7" w14:textId="77777777" w:rsidR="007A777D" w:rsidRDefault="007A777D">
      <w:pPr>
        <w:rPr>
          <w:rtl/>
        </w:rPr>
      </w:pPr>
    </w:p>
    <w:p w14:paraId="2DBFFF6A" w14:textId="77777777" w:rsidR="007A777D" w:rsidRDefault="007A777D">
      <w:pPr>
        <w:rPr>
          <w:rtl/>
        </w:rPr>
      </w:pPr>
    </w:p>
    <w:p w14:paraId="3EFCE849" w14:textId="77777777" w:rsidR="007A777D" w:rsidRDefault="008E1640">
      <w:pPr>
        <w:rPr>
          <w:rtl/>
        </w:rPr>
      </w:pPr>
      <w:r>
        <w:rPr>
          <w:rtl/>
        </w:rPr>
        <w:t>לכבוד</w:t>
      </w:r>
    </w:p>
    <w:p w14:paraId="64433C51" w14:textId="0482D393" w:rsidR="007A777D" w:rsidRDefault="008E1640" w:rsidP="007A777D">
      <w:pPr>
        <w:rPr>
          <w:rtl/>
        </w:rPr>
      </w:pPr>
      <w:r>
        <w:rPr>
          <w:rtl/>
        </w:rPr>
        <w:t xml:space="preserve"> כל המעוניין</w:t>
      </w:r>
      <w:r w:rsidR="007A777D">
        <w:rPr>
          <w:rFonts w:hint="cs"/>
          <w:rtl/>
        </w:rPr>
        <w:t xml:space="preserve">                                                                      </w:t>
      </w:r>
      <w:r w:rsidR="001C448B">
        <w:rPr>
          <w:rFonts w:hint="cs"/>
          <w:rtl/>
        </w:rPr>
        <w:t>3.2.2026</w:t>
      </w:r>
    </w:p>
    <w:p w14:paraId="4BDFC412" w14:textId="77777777" w:rsidR="007A777D" w:rsidRDefault="007A777D"/>
    <w:p w14:paraId="5C1CBC49" w14:textId="5509B1FB" w:rsidR="008E1640" w:rsidRDefault="004E0384">
      <w:r>
        <w:rPr>
          <w:rtl/>
        </w:rPr>
        <w:t xml:space="preserve">הנדון </w:t>
      </w:r>
      <w:r w:rsidRPr="007A777D">
        <w:rPr>
          <w:b/>
          <w:bCs/>
          <w:u w:val="single"/>
          <w:rtl/>
        </w:rPr>
        <w:t xml:space="preserve">אביב </w:t>
      </w:r>
      <w:proofErr w:type="spellStart"/>
      <w:r w:rsidRPr="007A777D">
        <w:rPr>
          <w:b/>
          <w:bCs/>
          <w:u w:val="single"/>
          <w:rtl/>
        </w:rPr>
        <w:t>קסטנבאום</w:t>
      </w:r>
      <w:proofErr w:type="spellEnd"/>
      <w:r w:rsidRPr="007A777D">
        <w:rPr>
          <w:b/>
          <w:bCs/>
          <w:u w:val="single"/>
          <w:rtl/>
        </w:rPr>
        <w:t xml:space="preserve"> </w:t>
      </w:r>
      <w:r w:rsidR="00245D54" w:rsidRPr="007A777D">
        <w:rPr>
          <w:b/>
          <w:bCs/>
          <w:u w:val="single"/>
          <w:rtl/>
        </w:rPr>
        <w:t>ת.ז 213672678</w:t>
      </w:r>
      <w:r w:rsidR="001C448B">
        <w:rPr>
          <w:rFonts w:hint="cs"/>
          <w:rtl/>
        </w:rPr>
        <w:t xml:space="preserve"> </w:t>
      </w:r>
      <w:r w:rsidR="001C448B">
        <w:rPr>
          <w:rtl/>
        </w:rPr>
        <w:t>–</w:t>
      </w:r>
      <w:r w:rsidR="001C448B">
        <w:rPr>
          <w:rFonts w:hint="cs"/>
          <w:rtl/>
        </w:rPr>
        <w:t xml:space="preserve"> סיכום טיפול</w:t>
      </w:r>
    </w:p>
    <w:p w14:paraId="72A75A45" w14:textId="77777777" w:rsidR="007A777D" w:rsidRDefault="00245D54" w:rsidP="001B1466">
      <w:pPr>
        <w:rPr>
          <w:rtl/>
        </w:rPr>
      </w:pPr>
      <w:r>
        <w:rPr>
          <w:rtl/>
        </w:rPr>
        <w:t xml:space="preserve">אביב נמצאת </w:t>
      </w:r>
      <w:r w:rsidR="00D37F6F">
        <w:rPr>
          <w:rtl/>
        </w:rPr>
        <w:t>בטיפולי מינואר 2024 ולמעשה הגיעה חודשים ספורים לאחר ה7.10.</w:t>
      </w:r>
    </w:p>
    <w:p w14:paraId="216D7829" w14:textId="77777777" w:rsidR="007A777D" w:rsidRDefault="00D37F6F" w:rsidP="001B1466">
      <w:pPr>
        <w:rPr>
          <w:rtl/>
        </w:rPr>
      </w:pPr>
      <w:r>
        <w:rPr>
          <w:rtl/>
        </w:rPr>
        <w:t xml:space="preserve"> </w:t>
      </w:r>
      <w:r w:rsidR="001811FF">
        <w:rPr>
          <w:rtl/>
        </w:rPr>
        <w:t>היא בת 22 והסיבה לפניה הייתה על רקע השתתפותה ב7.10 כתצפיתנית בבסיס רעים בדרום שספג</w:t>
      </w:r>
      <w:r w:rsidR="001B1466">
        <w:rPr>
          <w:rtl/>
        </w:rPr>
        <w:t xml:space="preserve"> מתקפת מחבלים. </w:t>
      </w:r>
    </w:p>
    <w:p w14:paraId="59F2AB9E" w14:textId="77777777" w:rsidR="007A777D" w:rsidRDefault="001B1466" w:rsidP="001B1466">
      <w:pPr>
        <w:rPr>
          <w:rtl/>
        </w:rPr>
      </w:pPr>
      <w:r>
        <w:rPr>
          <w:rtl/>
        </w:rPr>
        <w:t xml:space="preserve">היא שוחררה מהצבא עם סיום השירות ולאחר חודש פנתה לטיפול. </w:t>
      </w:r>
    </w:p>
    <w:p w14:paraId="401B049C" w14:textId="77777777" w:rsidR="007A777D" w:rsidRDefault="009815C9" w:rsidP="001B1466">
      <w:pPr>
        <w:rPr>
          <w:rtl/>
        </w:rPr>
      </w:pPr>
      <w:r>
        <w:rPr>
          <w:rtl/>
        </w:rPr>
        <w:t xml:space="preserve">מדובר בבחורה </w:t>
      </w:r>
      <w:r w:rsidR="00A27BAE">
        <w:rPr>
          <w:rFonts w:hint="cs"/>
          <w:rtl/>
        </w:rPr>
        <w:t>אינטליגנטית</w:t>
      </w:r>
      <w:r w:rsidR="00A27BAE">
        <w:rPr>
          <w:rtl/>
        </w:rPr>
        <w:t>, חכמה, בעלת יכולת תפקוד מצוי</w:t>
      </w:r>
      <w:r w:rsidR="0062594C">
        <w:rPr>
          <w:rtl/>
        </w:rPr>
        <w:t xml:space="preserve">נת. הפגינה נחישות רבה ב7.10, תפקדה </w:t>
      </w:r>
      <w:r w:rsidR="009A2876">
        <w:rPr>
          <w:rtl/>
        </w:rPr>
        <w:t>היטב בסמן לחץ וסייעה לכל החיילים שהיו בסביבתה בגבור</w:t>
      </w:r>
      <w:r w:rsidR="00196D2D">
        <w:rPr>
          <w:rtl/>
        </w:rPr>
        <w:t>ה רבה ובהצטיינות כמצופה ממנה.</w:t>
      </w:r>
    </w:p>
    <w:p w14:paraId="18F34194" w14:textId="77777777" w:rsidR="007A777D" w:rsidRDefault="00835937" w:rsidP="001B1466">
      <w:pPr>
        <w:rPr>
          <w:rtl/>
        </w:rPr>
      </w:pPr>
      <w:r>
        <w:rPr>
          <w:rtl/>
        </w:rPr>
        <w:t xml:space="preserve"> עם זאת, בפניה לטיפול</w:t>
      </w:r>
      <w:r w:rsidR="00E41EDD">
        <w:rPr>
          <w:rtl/>
        </w:rPr>
        <w:t xml:space="preserve"> הגיעה כשהיא סובלת מקשיים רגשיים </w:t>
      </w:r>
      <w:r w:rsidR="00CC126E">
        <w:rPr>
          <w:rtl/>
        </w:rPr>
        <w:t xml:space="preserve">רבים. </w:t>
      </w:r>
    </w:p>
    <w:p w14:paraId="5231160A" w14:textId="77777777" w:rsidR="007A777D" w:rsidRDefault="00CC126E" w:rsidP="001B1466">
      <w:pPr>
        <w:rPr>
          <w:rtl/>
        </w:rPr>
      </w:pPr>
      <w:r>
        <w:rPr>
          <w:rtl/>
        </w:rPr>
        <w:t>מטרת הטיפול הייתה לעזור לה לייצב את עצמה, לרכוש כלים לוויסות רגשי</w:t>
      </w:r>
      <w:r w:rsidR="00E061C9">
        <w:rPr>
          <w:rtl/>
        </w:rPr>
        <w:t xml:space="preserve">, לבנות שגרת יום מיטיבה שנפגעה על רקע האירועים שחוותה. </w:t>
      </w:r>
    </w:p>
    <w:p w14:paraId="412C6600" w14:textId="77777777" w:rsidR="007A777D" w:rsidRDefault="00E061C9" w:rsidP="001B1466">
      <w:pPr>
        <w:rPr>
          <w:rtl/>
        </w:rPr>
      </w:pPr>
      <w:r>
        <w:rPr>
          <w:rtl/>
        </w:rPr>
        <w:t>אביב הת</w:t>
      </w:r>
      <w:r w:rsidR="007A777D">
        <w:rPr>
          <w:rFonts w:hint="cs"/>
          <w:rtl/>
        </w:rPr>
        <w:t>ק</w:t>
      </w:r>
      <w:r>
        <w:rPr>
          <w:rtl/>
        </w:rPr>
        <w:t>שתה בתחילת</w:t>
      </w:r>
      <w:r w:rsidR="00A146A9">
        <w:rPr>
          <w:rtl/>
        </w:rPr>
        <w:t xml:space="preserve"> הטיפול לדבר על האירועים. הטיפול התמקד בבניית שגרת יום מתפקדת. </w:t>
      </w:r>
      <w:r w:rsidR="00377573">
        <w:rPr>
          <w:rtl/>
        </w:rPr>
        <w:t>התמקדנו בחזרה לשינה סדירה, יכולת לנהל סדר יום תקין, התמודדות עם הקושי לשקוע ולא לתפקד</w:t>
      </w:r>
      <w:r w:rsidR="001D4720">
        <w:rPr>
          <w:rtl/>
        </w:rPr>
        <w:t>.</w:t>
      </w:r>
    </w:p>
    <w:p w14:paraId="65154AD1" w14:textId="77777777" w:rsidR="007A777D" w:rsidRDefault="001D4720" w:rsidP="001B1466">
      <w:pPr>
        <w:rPr>
          <w:rtl/>
        </w:rPr>
      </w:pPr>
      <w:r>
        <w:rPr>
          <w:rtl/>
        </w:rPr>
        <w:t xml:space="preserve"> נראה היה לעיתים שהיא סובלת מהקהי</w:t>
      </w:r>
      <w:r w:rsidR="007D7732">
        <w:rPr>
          <w:rtl/>
        </w:rPr>
        <w:t>ה רגשית כנראה על רקע הגנות</w:t>
      </w:r>
      <w:r w:rsidR="00E57CE3">
        <w:rPr>
          <w:rtl/>
        </w:rPr>
        <w:t xml:space="preserve"> נפשיות שהייתה זקוקה להן כדי להתמודד עם הטראומה</w:t>
      </w:r>
      <w:r w:rsidR="00E41995">
        <w:rPr>
          <w:rtl/>
        </w:rPr>
        <w:t xml:space="preserve"> </w:t>
      </w:r>
      <w:r w:rsidR="00775F9F">
        <w:rPr>
          <w:rtl/>
        </w:rPr>
        <w:t xml:space="preserve">שנמשכה סביבה. </w:t>
      </w:r>
    </w:p>
    <w:p w14:paraId="580FDA69" w14:textId="77777777" w:rsidR="007A777D" w:rsidRDefault="00775F9F" w:rsidP="001B1466">
      <w:pPr>
        <w:rPr>
          <w:rtl/>
        </w:rPr>
      </w:pPr>
      <w:r>
        <w:rPr>
          <w:rtl/>
        </w:rPr>
        <w:t xml:space="preserve">היא ספגה אבדות </w:t>
      </w:r>
      <w:r w:rsidR="00C80F72">
        <w:rPr>
          <w:rtl/>
        </w:rPr>
        <w:t>רבות בקרב חברים והייתה עדה לסיפורים</w:t>
      </w:r>
      <w:r w:rsidR="00C80F72">
        <w:t xml:space="preserve"> </w:t>
      </w:r>
      <w:r w:rsidR="00C80F72">
        <w:rPr>
          <w:rFonts w:hint="cs"/>
          <w:rtl/>
        </w:rPr>
        <w:t>ו</w:t>
      </w:r>
      <w:r w:rsidR="00C80F72">
        <w:rPr>
          <w:rtl/>
        </w:rPr>
        <w:t xml:space="preserve">לאירועים </w:t>
      </w:r>
      <w:r w:rsidR="00CC27DD">
        <w:rPr>
          <w:rtl/>
        </w:rPr>
        <w:t xml:space="preserve">הקשו עליה להשתקם ולהמשיך הלאה. </w:t>
      </w:r>
    </w:p>
    <w:p w14:paraId="6389F656" w14:textId="6533AF02" w:rsidR="001C448B" w:rsidRDefault="001C448B" w:rsidP="001C448B">
      <w:pPr>
        <w:rPr>
          <w:rtl/>
        </w:rPr>
      </w:pPr>
      <w:r>
        <w:rPr>
          <w:rFonts w:hint="cs"/>
          <w:rtl/>
        </w:rPr>
        <w:t>בטיפול התקיים עיבוד התכנים הטראומטיי</w:t>
      </w:r>
      <w:r>
        <w:rPr>
          <w:rFonts w:hint="eastAsia"/>
          <w:rtl/>
        </w:rPr>
        <w:t>ם</w:t>
      </w:r>
      <w:r>
        <w:rPr>
          <w:rFonts w:hint="cs"/>
          <w:rtl/>
        </w:rPr>
        <w:t xml:space="preserve"> שעברה וכן נעשו מאמצים להחזירה לשגרת תפקוד לצד התמודדות מתנודות רגשיות וקושי רב להשתלב בעבודה לימודים . לקראת סוף הטיפול חל שיפור רב במצב היא למדה לווסת מצבים רגשיים שמהם סבלה הצליחה להתמיד בעבודה ולהשתלב בלימודים יאמר לזכותה בעקשנות רבה ורצון להצליח לצד חסמים רבים שאתגרו אותה. עם ההתקדמות הרבה ובזכותה אביב נסעה לטיול לחו"ל והיא עדיין נתמכת בטיפולים הרגשיים . הלא מוכר והאתגרים בחו"ל חשובים לבניית החוסן שלה והחזרה לשגרה על אף שהם מוציאים אותה לא פעם מאיזון נפשי והיא זקוקה עדיין לתמיכה וליווי. הפגישות בתקופה הזו מתקיימות בזום על פי הצורך . לסיכום חל שיפור במצבה של אביב אבל נראה כי השיפור יוטמע לאורך זמן אם תישמר מסגרת טיפולית </w:t>
      </w:r>
      <w:proofErr w:type="spellStart"/>
      <w:r>
        <w:rPr>
          <w:rFonts w:hint="cs"/>
          <w:rtl/>
        </w:rPr>
        <w:t>תמיכתית</w:t>
      </w:r>
      <w:proofErr w:type="spellEnd"/>
      <w:r>
        <w:rPr>
          <w:rFonts w:hint="cs"/>
          <w:rtl/>
        </w:rPr>
        <w:t xml:space="preserve"> בתקופה הקרובה ובהמשך ככל שתזדקק</w:t>
      </w:r>
    </w:p>
    <w:p w14:paraId="3E808639" w14:textId="723D1405" w:rsidR="007A777D" w:rsidRDefault="007A777D" w:rsidP="001B1466">
      <w:pPr>
        <w:rPr>
          <w:rtl/>
        </w:rPr>
      </w:pPr>
      <w:r>
        <w:rPr>
          <w:rFonts w:hint="cs"/>
          <w:rtl/>
        </w:rPr>
        <w:t>בברכה</w:t>
      </w:r>
    </w:p>
    <w:p w14:paraId="2B8210D0" w14:textId="6D3B29D6" w:rsidR="007A777D" w:rsidRDefault="007A777D" w:rsidP="001B1466">
      <w:pPr>
        <w:rPr>
          <w:rtl/>
        </w:rPr>
      </w:pPr>
      <w:r>
        <w:rPr>
          <w:rFonts w:hint="cs"/>
          <w:rtl/>
        </w:rPr>
        <w:t xml:space="preserve">דבורי חדרי חביב </w:t>
      </w:r>
      <w:r>
        <w:t>MSW</w:t>
      </w:r>
    </w:p>
    <w:p w14:paraId="72C74273" w14:textId="10DC0BF0" w:rsidR="007A777D" w:rsidRDefault="007A777D" w:rsidP="001B1466">
      <w:pPr>
        <w:rPr>
          <w:rtl/>
        </w:rPr>
      </w:pPr>
      <w:r>
        <w:rPr>
          <w:rFonts w:hint="cs"/>
          <w:rtl/>
        </w:rPr>
        <w:t xml:space="preserve">מומחית בטיפול בטראומה </w:t>
      </w:r>
    </w:p>
    <w:p w14:paraId="1AE830F3" w14:textId="289E6117" w:rsidR="007A777D" w:rsidRDefault="007A777D" w:rsidP="001B1466">
      <w:r>
        <w:rPr>
          <w:rFonts w:hint="cs"/>
          <w:rtl/>
        </w:rPr>
        <w:t>פסיכותרפיה הכשרות והדרכות</w:t>
      </w:r>
    </w:p>
    <w:sectPr w:rsidR="007A777D" w:rsidSect="003D3FD3">
      <w:headerReference w:type="default" r:id="rId6"/>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B48112" w14:textId="77777777" w:rsidR="00990065" w:rsidRDefault="00990065" w:rsidP="007A777D">
      <w:pPr>
        <w:spacing w:after="0" w:line="240" w:lineRule="auto"/>
      </w:pPr>
      <w:r>
        <w:separator/>
      </w:r>
    </w:p>
  </w:endnote>
  <w:endnote w:type="continuationSeparator" w:id="0">
    <w:p w14:paraId="68094E31" w14:textId="77777777" w:rsidR="00990065" w:rsidRDefault="00990065" w:rsidP="007A77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A51603" w14:textId="77777777" w:rsidR="00990065" w:rsidRDefault="00990065" w:rsidP="007A777D">
      <w:pPr>
        <w:spacing w:after="0" w:line="240" w:lineRule="auto"/>
      </w:pPr>
      <w:r>
        <w:separator/>
      </w:r>
    </w:p>
  </w:footnote>
  <w:footnote w:type="continuationSeparator" w:id="0">
    <w:p w14:paraId="4D99DE7F" w14:textId="77777777" w:rsidR="00990065" w:rsidRDefault="00990065" w:rsidP="007A777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33E0F3" w14:textId="6DBD4616" w:rsidR="007A777D" w:rsidRDefault="007A777D">
    <w:pPr>
      <w:pStyle w:val="a3"/>
    </w:pPr>
    <w:r>
      <w:rPr>
        <w:noProof/>
      </w:rPr>
      <w:drawing>
        <wp:anchor distT="0" distB="0" distL="114300" distR="114300" simplePos="0" relativeHeight="251658240" behindDoc="0" locked="0" layoutInCell="1" allowOverlap="1" wp14:anchorId="15CE1E06" wp14:editId="7A1AD9BA">
          <wp:simplePos x="0" y="0"/>
          <wp:positionH relativeFrom="margin">
            <wp:align>center</wp:align>
          </wp:positionH>
          <wp:positionV relativeFrom="paragraph">
            <wp:posOffset>-274320</wp:posOffset>
          </wp:positionV>
          <wp:extent cx="1821180" cy="897255"/>
          <wp:effectExtent l="0" t="0" r="0" b="0"/>
          <wp:wrapThrough wrapText="bothSides">
            <wp:wrapPolygon edited="0">
              <wp:start x="7004" y="2293"/>
              <wp:lineTo x="2259" y="3669"/>
              <wp:lineTo x="452" y="5503"/>
              <wp:lineTo x="452" y="12841"/>
              <wp:lineTo x="5197" y="17885"/>
              <wp:lineTo x="7230" y="17885"/>
              <wp:lineTo x="6778" y="20178"/>
              <wp:lineTo x="7908" y="20178"/>
              <wp:lineTo x="16946" y="17885"/>
              <wp:lineTo x="21238" y="12841"/>
              <wp:lineTo x="21238" y="5503"/>
              <wp:lineTo x="17623" y="3210"/>
              <wp:lineTo x="9941" y="2293"/>
              <wp:lineTo x="7004" y="2293"/>
            </wp:wrapPolygon>
          </wp:wrapThrough>
          <wp:docPr id="114511775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21180" cy="897255"/>
                  </a:xfrm>
                  <a:prstGeom prst="rect">
                    <a:avLst/>
                  </a:prstGeom>
                  <a:noFill/>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1640"/>
    <w:rsid w:val="000110F9"/>
    <w:rsid w:val="00024277"/>
    <w:rsid w:val="0007658B"/>
    <w:rsid w:val="001811FF"/>
    <w:rsid w:val="00196D2D"/>
    <w:rsid w:val="001B1466"/>
    <w:rsid w:val="001C448B"/>
    <w:rsid w:val="001D4720"/>
    <w:rsid w:val="00245D54"/>
    <w:rsid w:val="00377573"/>
    <w:rsid w:val="003D3FD3"/>
    <w:rsid w:val="004E0384"/>
    <w:rsid w:val="005E2B9E"/>
    <w:rsid w:val="0062594C"/>
    <w:rsid w:val="00684314"/>
    <w:rsid w:val="00775F9F"/>
    <w:rsid w:val="007A777D"/>
    <w:rsid w:val="007D7732"/>
    <w:rsid w:val="00835937"/>
    <w:rsid w:val="008E1640"/>
    <w:rsid w:val="009815C9"/>
    <w:rsid w:val="009825F4"/>
    <w:rsid w:val="00990065"/>
    <w:rsid w:val="009A2876"/>
    <w:rsid w:val="00A146A9"/>
    <w:rsid w:val="00A27BAE"/>
    <w:rsid w:val="00C80F72"/>
    <w:rsid w:val="00C97E5E"/>
    <w:rsid w:val="00CC126E"/>
    <w:rsid w:val="00CC27DD"/>
    <w:rsid w:val="00D37F6F"/>
    <w:rsid w:val="00D94691"/>
    <w:rsid w:val="00E061C9"/>
    <w:rsid w:val="00E13DBD"/>
    <w:rsid w:val="00E41995"/>
    <w:rsid w:val="00E41EDD"/>
    <w:rsid w:val="00E57CE3"/>
    <w:rsid w:val="00F1036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AE84CB"/>
  <w15:chartTrackingRefBased/>
  <w15:docId w15:val="{EF066B66-63CF-3A4E-AAB7-5CBD02B378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A777D"/>
    <w:pPr>
      <w:tabs>
        <w:tab w:val="center" w:pos="4513"/>
        <w:tab w:val="right" w:pos="9026"/>
      </w:tabs>
      <w:spacing w:after="0" w:line="240" w:lineRule="auto"/>
    </w:pPr>
  </w:style>
  <w:style w:type="character" w:customStyle="1" w:styleId="a4">
    <w:name w:val="כותרת עליונה תו"/>
    <w:basedOn w:val="a0"/>
    <w:link w:val="a3"/>
    <w:uiPriority w:val="99"/>
    <w:rsid w:val="007A777D"/>
  </w:style>
  <w:style w:type="paragraph" w:styleId="a5">
    <w:name w:val="footer"/>
    <w:basedOn w:val="a"/>
    <w:link w:val="a6"/>
    <w:uiPriority w:val="99"/>
    <w:unhideWhenUsed/>
    <w:rsid w:val="007A777D"/>
    <w:pPr>
      <w:tabs>
        <w:tab w:val="center" w:pos="4513"/>
        <w:tab w:val="right" w:pos="9026"/>
      </w:tabs>
      <w:spacing w:after="0" w:line="240" w:lineRule="auto"/>
    </w:pPr>
  </w:style>
  <w:style w:type="character" w:customStyle="1" w:styleId="a6">
    <w:name w:val="כותרת תחתונה תו"/>
    <w:basedOn w:val="a0"/>
    <w:link w:val="a5"/>
    <w:uiPriority w:val="99"/>
    <w:rsid w:val="007A77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315</Words>
  <Characters>1579</Characters>
  <Application>Microsoft Office Word</Application>
  <DocSecurity>0</DocSecurity>
  <Lines>13</Lines>
  <Paragraphs>3</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liav levi</dc:creator>
  <cp:keywords/>
  <dc:description/>
  <cp:lastModifiedBy>Dvori hadri</cp:lastModifiedBy>
  <cp:revision>2</cp:revision>
  <cp:lastPrinted>2025-03-11T12:59:00Z</cp:lastPrinted>
  <dcterms:created xsi:type="dcterms:W3CDTF">2026-02-03T16:38:00Z</dcterms:created>
  <dcterms:modified xsi:type="dcterms:W3CDTF">2026-02-03T16:38:00Z</dcterms:modified>
</cp:coreProperties>
</file>