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DF009" w14:textId="77777777" w:rsidR="003B6DC1" w:rsidRDefault="003B6DC1">
      <w:pPr>
        <w:rPr>
          <w:rtl/>
        </w:rPr>
      </w:pPr>
    </w:p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BABBBC5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2B29587" w14:textId="45DD08E9" w:rsidR="00214BB6" w:rsidRDefault="00214BB6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ab/>
      </w:r>
    </w:p>
    <w:p w14:paraId="4C36EFA3" w14:textId="64F92A6A" w:rsidR="003F57B8" w:rsidRPr="00666C41" w:rsidRDefault="00666C41" w:rsidP="00F81B4D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666C41">
        <w:rPr>
          <w:rFonts w:hint="cs"/>
          <w:b/>
          <w:bCs/>
          <w:sz w:val="26"/>
          <w:szCs w:val="26"/>
          <w:u w:val="single"/>
          <w:rtl/>
        </w:rPr>
        <w:t>לכל מאן דבעי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493B7FCF" w:rsidR="00CC7A96" w:rsidRPr="00CC7A96" w:rsidRDefault="00666C41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29F768A0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</w:t>
      </w:r>
      <w:r w:rsidR="00666C41">
        <w:rPr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 xml:space="preserve">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666C41">
        <w:rPr>
          <w:rFonts w:hint="cs"/>
          <w:b/>
          <w:bCs/>
          <w:sz w:val="26"/>
          <w:szCs w:val="26"/>
          <w:u w:val="single"/>
          <w:rtl/>
        </w:rPr>
        <w:t>הנדון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: </w:t>
      </w:r>
      <w:r w:rsidR="00666C41">
        <w:rPr>
          <w:rFonts w:hint="cs"/>
          <w:b/>
          <w:bCs/>
          <w:sz w:val="26"/>
          <w:szCs w:val="26"/>
          <w:u w:val="single"/>
          <w:rtl/>
        </w:rPr>
        <w:t>נויה קלדרון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666C41">
        <w:rPr>
          <w:rFonts w:hint="cs"/>
          <w:b/>
          <w:bCs/>
          <w:sz w:val="26"/>
          <w:szCs w:val="26"/>
          <w:u w:val="single"/>
          <w:rtl/>
        </w:rPr>
        <w:t>329484786</w:t>
      </w:r>
    </w:p>
    <w:bookmarkEnd w:id="0"/>
    <w:p w14:paraId="137579BA" w14:textId="77777777" w:rsidR="00666C41" w:rsidRPr="00666C41" w:rsidRDefault="00666C41" w:rsidP="00666C41">
      <w:pPr>
        <w:spacing w:after="0" w:line="240" w:lineRule="auto"/>
        <w:ind w:left="1440" w:firstLine="720"/>
        <w:rPr>
          <w:b/>
          <w:bCs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ת"א 13162-07-22 (שלום כפ"ס)</w:t>
      </w:r>
      <w:r w:rsidRPr="00666C41">
        <w:rPr>
          <w:rFonts w:hint="cs"/>
          <w:b/>
          <w:bCs/>
          <w:sz w:val="28"/>
          <w:szCs w:val="28"/>
          <w:rtl/>
        </w:rPr>
        <w:t xml:space="preserve"> קלדרון נ' הפניקס ואח'</w:t>
      </w:r>
    </w:p>
    <w:p w14:paraId="2063A681" w14:textId="1CCB7F82" w:rsidR="00666C41" w:rsidRDefault="00F81B4D" w:rsidP="00666C41">
      <w:pPr>
        <w:spacing w:after="0" w:line="240" w:lineRule="auto"/>
        <w:ind w:left="2880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 w:rsidR="00666C41">
        <w:rPr>
          <w:rFonts w:hint="cs"/>
          <w:sz w:val="28"/>
          <w:szCs w:val="28"/>
          <w:rtl/>
        </w:rPr>
        <w:t xml:space="preserve"> 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40ACFBEC" w14:textId="38E52410" w:rsidR="00C43260" w:rsidRDefault="00DE2FDE" w:rsidP="00666C41">
      <w:pPr>
        <w:pStyle w:val="a8"/>
        <w:tabs>
          <w:tab w:val="clear" w:pos="509"/>
        </w:tabs>
        <w:spacing w:after="120" w:line="480" w:lineRule="auto"/>
        <w:textAlignment w:val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מתכבד לציין כי הטיפול בהליך שבנדון הסתיים בפשרה במסגרתה התקבלו בחשבונה של הגב' נויה קלדרון סך של 743,288 ₪ מתוכם סך של 25,000 ₪ בעבור הגב' מיטל מיכאלי וזאת בגין תאונת הדרכים בה ה</w:t>
      </w:r>
      <w:r w:rsidR="00693DAA">
        <w:rPr>
          <w:rFonts w:hint="cs"/>
          <w:sz w:val="26"/>
          <w:szCs w:val="26"/>
          <w:rtl/>
        </w:rPr>
        <w:t>ן היו</w:t>
      </w:r>
      <w:r>
        <w:rPr>
          <w:rFonts w:hint="cs"/>
          <w:sz w:val="26"/>
          <w:szCs w:val="26"/>
          <w:rtl/>
        </w:rPr>
        <w:t xml:space="preserve"> מערבות.</w:t>
      </w:r>
    </w:p>
    <w:p w14:paraId="5ED8EBB5" w14:textId="24FA786F" w:rsidR="00DE2FDE" w:rsidRDefault="00693DAA" w:rsidP="00666C41">
      <w:pPr>
        <w:pStyle w:val="a8"/>
        <w:tabs>
          <w:tab w:val="clear" w:pos="509"/>
        </w:tabs>
        <w:spacing w:after="120" w:line="480" w:lineRule="auto"/>
        <w:textAlignment w:val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במסגרת ניהול התביעה כנגד חברת הביטוח, עובר למועד דיון ההוכחות </w:t>
      </w:r>
      <w:r w:rsidR="00DE2FDE">
        <w:rPr>
          <w:rFonts w:hint="cs"/>
          <w:sz w:val="26"/>
          <w:szCs w:val="26"/>
          <w:rtl/>
        </w:rPr>
        <w:t xml:space="preserve"> הוצעה פשרה עליה הסכימו מרשותי ובהמשך לה התקבל הסך הנ"ל.</w:t>
      </w:r>
    </w:p>
    <w:p w14:paraId="6F049F8E" w14:textId="12DF6A1A" w:rsidR="00DE2FDE" w:rsidRDefault="00DE2FDE" w:rsidP="00666C41">
      <w:pPr>
        <w:pStyle w:val="a8"/>
        <w:tabs>
          <w:tab w:val="clear" w:pos="509"/>
        </w:tabs>
        <w:spacing w:after="120" w:line="480" w:lineRule="auto"/>
        <w:textAlignment w:val="auto"/>
        <w:rPr>
          <w:sz w:val="26"/>
          <w:szCs w:val="26"/>
          <w:rtl/>
        </w:rPr>
      </w:pPr>
      <w:proofErr w:type="spellStart"/>
      <w:r>
        <w:rPr>
          <w:rFonts w:hint="cs"/>
          <w:sz w:val="26"/>
          <w:szCs w:val="26"/>
          <w:rtl/>
        </w:rPr>
        <w:t>יצויין</w:t>
      </w:r>
      <w:proofErr w:type="spellEnd"/>
      <w:r>
        <w:rPr>
          <w:rFonts w:hint="cs"/>
          <w:sz w:val="26"/>
          <w:szCs w:val="26"/>
          <w:rtl/>
        </w:rPr>
        <w:t xml:space="preserve"> כי הנ"ל הינו בניכוי שכ"ט והוצאות.</w:t>
      </w:r>
    </w:p>
    <w:p w14:paraId="3FA75F14" w14:textId="77A42431" w:rsidR="00DE2FDE" w:rsidRDefault="00DE2FDE" w:rsidP="00666C41">
      <w:pPr>
        <w:pStyle w:val="a8"/>
        <w:tabs>
          <w:tab w:val="clear" w:pos="509"/>
        </w:tabs>
        <w:spacing w:after="120" w:line="480" w:lineRule="auto"/>
        <w:textAlignment w:val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מצ"ב כתב קבלה.</w:t>
      </w: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Pr="000757DD" w:rsidRDefault="00E7715E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</w:p>
    <w:p w14:paraId="0665C5F0" w14:textId="02A9D880" w:rsidR="00666C41" w:rsidRPr="000757DD" w:rsidRDefault="00DE2FDE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בברכת בריאות ובשורות טובות.</w:t>
      </w: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0FA8727D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 xml:space="preserve">בכבוד רב </w:t>
      </w:r>
      <w:r w:rsidR="00666C41">
        <w:rPr>
          <w:rFonts w:hint="cs"/>
          <w:b/>
          <w:bCs/>
          <w:sz w:val="26"/>
          <w:szCs w:val="26"/>
          <w:rtl/>
        </w:rPr>
        <w:t>ובתודה,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37EAF28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 xml:space="preserve">פרייברג רסקין עורכי </w:t>
      </w:r>
      <w:proofErr w:type="spellStart"/>
      <w:r w:rsidRPr="009171FD">
        <w:rPr>
          <w:b/>
          <w:bCs/>
          <w:sz w:val="22"/>
          <w:szCs w:val="26"/>
          <w:rtl/>
        </w:rPr>
        <w:t>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  <w:proofErr w:type="spellEnd"/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CDC91" w14:textId="77777777" w:rsidR="00BF6B8F" w:rsidRDefault="00BF6B8F" w:rsidP="00841B46">
      <w:pPr>
        <w:spacing w:after="0" w:line="240" w:lineRule="auto"/>
      </w:pPr>
      <w:r>
        <w:separator/>
      </w:r>
    </w:p>
  </w:endnote>
  <w:endnote w:type="continuationSeparator" w:id="0">
    <w:p w14:paraId="26454836" w14:textId="77777777" w:rsidR="00BF6B8F" w:rsidRDefault="00BF6B8F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17690" w14:textId="77777777" w:rsidR="00BF6B8F" w:rsidRDefault="00BF6B8F" w:rsidP="00841B46">
      <w:pPr>
        <w:spacing w:after="0" w:line="240" w:lineRule="auto"/>
      </w:pPr>
      <w:r>
        <w:separator/>
      </w:r>
    </w:p>
  </w:footnote>
  <w:footnote w:type="continuationSeparator" w:id="0">
    <w:p w14:paraId="016BFB20" w14:textId="77777777" w:rsidR="00BF6B8F" w:rsidRDefault="00BF6B8F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2ADFBDD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E2FDE">
            <w:rPr>
              <w:noProof/>
              <w:rtl/>
            </w:rPr>
            <w:t>‏18 אוגוסט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B5DE5"/>
    <w:multiLevelType w:val="hybridMultilevel"/>
    <w:tmpl w:val="7A3CE164"/>
    <w:lvl w:ilvl="0" w:tplc="79F63116">
      <w:start w:val="1"/>
      <w:numFmt w:val="decimal"/>
      <w:lvlText w:val="%1."/>
      <w:lvlJc w:val="left"/>
      <w:pPr>
        <w:ind w:left="8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9" w:hanging="360"/>
      </w:pPr>
    </w:lvl>
    <w:lvl w:ilvl="2" w:tplc="0409001B" w:tentative="1">
      <w:start w:val="1"/>
      <w:numFmt w:val="lowerRoman"/>
      <w:lvlText w:val="%3."/>
      <w:lvlJc w:val="right"/>
      <w:pPr>
        <w:ind w:left="2309" w:hanging="180"/>
      </w:pPr>
    </w:lvl>
    <w:lvl w:ilvl="3" w:tplc="0409000F" w:tentative="1">
      <w:start w:val="1"/>
      <w:numFmt w:val="decimal"/>
      <w:lvlText w:val="%4."/>
      <w:lvlJc w:val="left"/>
      <w:pPr>
        <w:ind w:left="3029" w:hanging="360"/>
      </w:pPr>
    </w:lvl>
    <w:lvl w:ilvl="4" w:tplc="04090019" w:tentative="1">
      <w:start w:val="1"/>
      <w:numFmt w:val="lowerLetter"/>
      <w:lvlText w:val="%5."/>
      <w:lvlJc w:val="left"/>
      <w:pPr>
        <w:ind w:left="3749" w:hanging="360"/>
      </w:pPr>
    </w:lvl>
    <w:lvl w:ilvl="5" w:tplc="0409001B" w:tentative="1">
      <w:start w:val="1"/>
      <w:numFmt w:val="lowerRoman"/>
      <w:lvlText w:val="%6."/>
      <w:lvlJc w:val="right"/>
      <w:pPr>
        <w:ind w:left="4469" w:hanging="180"/>
      </w:pPr>
    </w:lvl>
    <w:lvl w:ilvl="6" w:tplc="0409000F" w:tentative="1">
      <w:start w:val="1"/>
      <w:numFmt w:val="decimal"/>
      <w:lvlText w:val="%7."/>
      <w:lvlJc w:val="left"/>
      <w:pPr>
        <w:ind w:left="5189" w:hanging="360"/>
      </w:pPr>
    </w:lvl>
    <w:lvl w:ilvl="7" w:tplc="04090019" w:tentative="1">
      <w:start w:val="1"/>
      <w:numFmt w:val="lowerLetter"/>
      <w:lvlText w:val="%8."/>
      <w:lvlJc w:val="left"/>
      <w:pPr>
        <w:ind w:left="5909" w:hanging="360"/>
      </w:pPr>
    </w:lvl>
    <w:lvl w:ilvl="8" w:tplc="040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1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4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7" w15:restartNumberingAfterBreak="0">
    <w:nsid w:val="7C552793"/>
    <w:multiLevelType w:val="hybridMultilevel"/>
    <w:tmpl w:val="96F0232A"/>
    <w:lvl w:ilvl="0" w:tplc="1B82B75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9600964">
    <w:abstractNumId w:val="5"/>
  </w:num>
  <w:num w:numId="2" w16cid:durableId="984241191">
    <w:abstractNumId w:val="6"/>
  </w:num>
  <w:num w:numId="3" w16cid:durableId="19814230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1"/>
  </w:num>
  <w:num w:numId="6" w16cid:durableId="92211092">
    <w:abstractNumId w:val="4"/>
  </w:num>
  <w:num w:numId="7" w16cid:durableId="549001934">
    <w:abstractNumId w:val="7"/>
  </w:num>
  <w:num w:numId="8" w16cid:durableId="263613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41E38"/>
    <w:rsid w:val="00045A24"/>
    <w:rsid w:val="00051EE8"/>
    <w:rsid w:val="000757DD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050A"/>
    <w:rsid w:val="001465F7"/>
    <w:rsid w:val="001706D2"/>
    <w:rsid w:val="00192576"/>
    <w:rsid w:val="001A2214"/>
    <w:rsid w:val="001E78EC"/>
    <w:rsid w:val="00203BE6"/>
    <w:rsid w:val="00214BB6"/>
    <w:rsid w:val="00227EF5"/>
    <w:rsid w:val="00233D8A"/>
    <w:rsid w:val="00244839"/>
    <w:rsid w:val="00250D2E"/>
    <w:rsid w:val="002641E8"/>
    <w:rsid w:val="00283D6A"/>
    <w:rsid w:val="00285FE5"/>
    <w:rsid w:val="00287073"/>
    <w:rsid w:val="002975CE"/>
    <w:rsid w:val="002A1835"/>
    <w:rsid w:val="002B7642"/>
    <w:rsid w:val="002C598D"/>
    <w:rsid w:val="002D6487"/>
    <w:rsid w:val="002E30BD"/>
    <w:rsid w:val="002F439F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82A38"/>
    <w:rsid w:val="003A04A5"/>
    <w:rsid w:val="003A3338"/>
    <w:rsid w:val="003B02FE"/>
    <w:rsid w:val="003B6DC1"/>
    <w:rsid w:val="003C688A"/>
    <w:rsid w:val="003C7EC9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C519A"/>
    <w:rsid w:val="004E33C6"/>
    <w:rsid w:val="004F0284"/>
    <w:rsid w:val="004F1BD7"/>
    <w:rsid w:val="00500F95"/>
    <w:rsid w:val="005275F9"/>
    <w:rsid w:val="00557E37"/>
    <w:rsid w:val="00563888"/>
    <w:rsid w:val="00582ACE"/>
    <w:rsid w:val="00585CD3"/>
    <w:rsid w:val="0059340A"/>
    <w:rsid w:val="005A3E11"/>
    <w:rsid w:val="005B18CC"/>
    <w:rsid w:val="005D14AB"/>
    <w:rsid w:val="005D31A4"/>
    <w:rsid w:val="005E2EF7"/>
    <w:rsid w:val="005F0A9F"/>
    <w:rsid w:val="005F2620"/>
    <w:rsid w:val="005F40B5"/>
    <w:rsid w:val="00604E98"/>
    <w:rsid w:val="00615A66"/>
    <w:rsid w:val="006227BE"/>
    <w:rsid w:val="00666C41"/>
    <w:rsid w:val="00674105"/>
    <w:rsid w:val="00693DAA"/>
    <w:rsid w:val="006A7564"/>
    <w:rsid w:val="006B35C8"/>
    <w:rsid w:val="006D4EC5"/>
    <w:rsid w:val="006D76D6"/>
    <w:rsid w:val="006E234C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9789B"/>
    <w:rsid w:val="007E42D0"/>
    <w:rsid w:val="007F09DB"/>
    <w:rsid w:val="00833F39"/>
    <w:rsid w:val="00841B46"/>
    <w:rsid w:val="00877A39"/>
    <w:rsid w:val="0088011D"/>
    <w:rsid w:val="008848F7"/>
    <w:rsid w:val="008C31E7"/>
    <w:rsid w:val="008E258B"/>
    <w:rsid w:val="009071F9"/>
    <w:rsid w:val="009171FD"/>
    <w:rsid w:val="0092119D"/>
    <w:rsid w:val="00921825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59DC"/>
    <w:rsid w:val="00AA6385"/>
    <w:rsid w:val="00AB238B"/>
    <w:rsid w:val="00AB4850"/>
    <w:rsid w:val="00AB5F4E"/>
    <w:rsid w:val="00AD632B"/>
    <w:rsid w:val="00AE6EA3"/>
    <w:rsid w:val="00B05CC5"/>
    <w:rsid w:val="00B2756A"/>
    <w:rsid w:val="00B506F9"/>
    <w:rsid w:val="00B5070C"/>
    <w:rsid w:val="00B64259"/>
    <w:rsid w:val="00B709C6"/>
    <w:rsid w:val="00B92567"/>
    <w:rsid w:val="00BA5ADD"/>
    <w:rsid w:val="00BA6797"/>
    <w:rsid w:val="00BB2359"/>
    <w:rsid w:val="00BE3D10"/>
    <w:rsid w:val="00BF3FC2"/>
    <w:rsid w:val="00BF5A48"/>
    <w:rsid w:val="00BF687F"/>
    <w:rsid w:val="00BF6B8F"/>
    <w:rsid w:val="00BF7625"/>
    <w:rsid w:val="00C066AC"/>
    <w:rsid w:val="00C10451"/>
    <w:rsid w:val="00C113F0"/>
    <w:rsid w:val="00C43260"/>
    <w:rsid w:val="00C44298"/>
    <w:rsid w:val="00C640D0"/>
    <w:rsid w:val="00C70B94"/>
    <w:rsid w:val="00C81B18"/>
    <w:rsid w:val="00C87DAB"/>
    <w:rsid w:val="00CB2F08"/>
    <w:rsid w:val="00CC1B2D"/>
    <w:rsid w:val="00CC38FA"/>
    <w:rsid w:val="00CC7A96"/>
    <w:rsid w:val="00CE2D71"/>
    <w:rsid w:val="00CF5B1A"/>
    <w:rsid w:val="00D042E8"/>
    <w:rsid w:val="00D0764C"/>
    <w:rsid w:val="00D10882"/>
    <w:rsid w:val="00D15729"/>
    <w:rsid w:val="00D25CD9"/>
    <w:rsid w:val="00D3318F"/>
    <w:rsid w:val="00D3632C"/>
    <w:rsid w:val="00D604D6"/>
    <w:rsid w:val="00D72876"/>
    <w:rsid w:val="00D9620F"/>
    <w:rsid w:val="00DA2345"/>
    <w:rsid w:val="00DA5239"/>
    <w:rsid w:val="00DB7B66"/>
    <w:rsid w:val="00DC33F1"/>
    <w:rsid w:val="00DE2FDE"/>
    <w:rsid w:val="00E11AA7"/>
    <w:rsid w:val="00E41909"/>
    <w:rsid w:val="00E54B14"/>
    <w:rsid w:val="00E63F05"/>
    <w:rsid w:val="00E72787"/>
    <w:rsid w:val="00E7715E"/>
    <w:rsid w:val="00E771BD"/>
    <w:rsid w:val="00EA4AFE"/>
    <w:rsid w:val="00EE321E"/>
    <w:rsid w:val="00F0259E"/>
    <w:rsid w:val="00F219F6"/>
    <w:rsid w:val="00F25965"/>
    <w:rsid w:val="00F26BD5"/>
    <w:rsid w:val="00F306CC"/>
    <w:rsid w:val="00F30D79"/>
    <w:rsid w:val="00F31DB8"/>
    <w:rsid w:val="00F81B4D"/>
    <w:rsid w:val="00F82275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2026-08-18T08:10:00Z</dcterms:created>
  <dcterms:modified xsi:type="dcterms:W3CDTF">2026-08-18T08:25:00Z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1030322</vt:lpwstr>
  </property>
</Properties>
</file>