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754D98">
      <w:pPr>
        <w:spacing w:line="276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3212C0F3" w:rsidR="00C01AFC" w:rsidRPr="00C01AFC" w:rsidRDefault="005C4E85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ד"ר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משה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לוינקופף</w:t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057F1301" w:rsidR="00C01AFC" w:rsidRPr="00C01AFC" w:rsidRDefault="00C01AFC" w:rsidP="00754D98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מרחוב </w:t>
      </w:r>
      <w:r w:rsidR="005C4E85">
        <w:rPr>
          <w:rFonts w:hint="cs"/>
          <w:spacing w:val="12"/>
          <w:sz w:val="26"/>
          <w:szCs w:val="26"/>
          <w:rtl/>
        </w:rPr>
        <w:t xml:space="preserve">דרך </w:t>
      </w:r>
      <w:r w:rsidRPr="00C01AFC">
        <w:rPr>
          <w:rFonts w:hint="cs"/>
          <w:spacing w:val="12"/>
          <w:sz w:val="26"/>
          <w:szCs w:val="26"/>
          <w:rtl/>
        </w:rPr>
        <w:t xml:space="preserve">מנחם בגין </w:t>
      </w:r>
      <w:r w:rsidR="005C4E85">
        <w:rPr>
          <w:rFonts w:hint="cs"/>
          <w:spacing w:val="12"/>
          <w:sz w:val="26"/>
          <w:szCs w:val="26"/>
          <w:rtl/>
        </w:rPr>
        <w:t>7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442EDA45" w:rsidR="00C01AFC" w:rsidRPr="00C01AFC" w:rsidRDefault="005C4E85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רמת גן</w:t>
      </w:r>
      <w:r w:rsidR="00C01AFC"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B856F64" w14:textId="1B77A0D8" w:rsidR="00754D98" w:rsidRPr="00093A65" w:rsidRDefault="00C01AFC" w:rsidP="00093A65">
      <w:pPr>
        <w:pStyle w:val="1"/>
        <w:spacing w:line="480" w:lineRule="auto"/>
        <w:rPr>
          <w:b w:val="0"/>
          <w:bCs w:val="0"/>
          <w:u w:val="none"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</w:t>
      </w:r>
      <w:r w:rsidR="005C4E85" w:rsidRPr="005C4E85">
        <w:rPr>
          <w:b w:val="0"/>
          <w:bCs w:val="0"/>
          <w:u w:val="none"/>
        </w:rPr>
        <w:t>office@levinkopf.co.il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</w:t>
      </w:r>
    </w:p>
    <w:p w14:paraId="3473B818" w14:textId="0FB2231C" w:rsidR="00EA6E93" w:rsidRPr="002B48D8" w:rsidRDefault="005C4E85" w:rsidP="00093A65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2F2081D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A4711B">
        <w:rPr>
          <w:rFonts w:ascii="David" w:hAnsi="David" w:hint="cs"/>
          <w:b/>
          <w:bCs/>
          <w:sz w:val="28"/>
          <w:szCs w:val="28"/>
          <w:rtl/>
        </w:rPr>
        <w:t>18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A4711B">
        <w:rPr>
          <w:rFonts w:ascii="David" w:hAnsi="David" w:hint="cs"/>
          <w:b/>
          <w:bCs/>
          <w:sz w:val="28"/>
          <w:szCs w:val="28"/>
          <w:rtl/>
        </w:rPr>
        <w:t>02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A4711B">
        <w:rPr>
          <w:rFonts w:ascii="David" w:hAnsi="David" w:hint="cs"/>
          <w:b/>
          <w:bCs/>
          <w:sz w:val="28"/>
          <w:szCs w:val="28"/>
          <w:rtl/>
        </w:rPr>
        <w:t>2025</w:t>
      </w:r>
    </w:p>
    <w:p w14:paraId="7F02E9A0" w14:textId="274A36C7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</w:t>
      </w:r>
      <w:r w:rsidR="00754D98">
        <w:rPr>
          <w:rFonts w:hint="cs"/>
          <w:b/>
          <w:bCs/>
          <w:sz w:val="28"/>
          <w:szCs w:val="28"/>
          <w:rtl/>
        </w:rPr>
        <w:t xml:space="preserve">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4711B">
        <w:rPr>
          <w:rFonts w:hint="cs"/>
          <w:bCs/>
          <w:sz w:val="28"/>
          <w:szCs w:val="28"/>
          <w:u w:val="single"/>
          <w:rtl/>
        </w:rPr>
        <w:t>ערן</w:t>
      </w:r>
      <w:r w:rsidR="00754D98">
        <w:rPr>
          <w:rFonts w:hint="cs"/>
          <w:bCs/>
          <w:sz w:val="28"/>
          <w:szCs w:val="28"/>
          <w:u w:val="single"/>
          <w:rtl/>
        </w:rPr>
        <w:t xml:space="preserve"> </w:t>
      </w:r>
      <w:r w:rsidR="00A4711B">
        <w:rPr>
          <w:rFonts w:hint="cs"/>
          <w:bCs/>
          <w:sz w:val="28"/>
          <w:szCs w:val="28"/>
          <w:u w:val="single"/>
          <w:rtl/>
        </w:rPr>
        <w:t>דסקל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4711B" w:rsidRPr="00A4711B">
        <w:rPr>
          <w:bCs/>
          <w:sz w:val="28"/>
          <w:szCs w:val="28"/>
          <w:u w:val="single"/>
          <w:rtl/>
        </w:rPr>
        <w:t>043052174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3648AE3B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754D98">
        <w:rPr>
          <w:rFonts w:hint="cs"/>
          <w:sz w:val="28"/>
          <w:szCs w:val="28"/>
          <w:rtl/>
        </w:rPr>
        <w:t xml:space="preserve">        </w:t>
      </w:r>
      <w:r w:rsidR="00A717ED" w:rsidRPr="00A717ED">
        <w:rPr>
          <w:rFonts w:hint="cs"/>
          <w:sz w:val="28"/>
          <w:szCs w:val="28"/>
          <w:rtl/>
        </w:rPr>
        <w:t>ת"א</w:t>
      </w:r>
      <w:r w:rsidR="005A5C71">
        <w:rPr>
          <w:rFonts w:hint="cs"/>
          <w:sz w:val="28"/>
          <w:szCs w:val="28"/>
          <w:rtl/>
        </w:rPr>
        <w:t xml:space="preserve"> </w:t>
      </w:r>
      <w:r w:rsidR="00A4711B" w:rsidRPr="00A4711B">
        <w:rPr>
          <w:sz w:val="28"/>
          <w:szCs w:val="28"/>
          <w:rtl/>
        </w:rPr>
        <w:t>66353-10-25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r w:rsidR="00A4711B">
        <w:rPr>
          <w:rFonts w:hint="cs"/>
          <w:b/>
          <w:bCs/>
          <w:sz w:val="28"/>
          <w:szCs w:val="28"/>
          <w:rtl/>
        </w:rPr>
        <w:t>דסקל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A4711B">
        <w:rPr>
          <w:rFonts w:hint="cs"/>
          <w:b/>
          <w:bCs/>
          <w:sz w:val="28"/>
          <w:szCs w:val="28"/>
          <w:rtl/>
        </w:rPr>
        <w:t>הכשרה חברה לביטוח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7991ADEB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מונה בהחלטת בית המשפט</w:t>
      </w:r>
      <w:r w:rsidR="005A5C71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9D359C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A4711B">
        <w:rPr>
          <w:rFonts w:ascii="David" w:hAnsi="David" w:cs="David" w:hint="cs"/>
          <w:sz w:val="26"/>
          <w:szCs w:val="26"/>
          <w:rtl/>
        </w:rPr>
        <w:t>18</w:t>
      </w:r>
      <w:r>
        <w:rPr>
          <w:rFonts w:ascii="David" w:hAnsi="David" w:cs="David" w:hint="cs"/>
          <w:sz w:val="26"/>
          <w:szCs w:val="26"/>
          <w:rtl/>
        </w:rPr>
        <w:t>.</w:t>
      </w:r>
      <w:r w:rsidR="00A4711B">
        <w:rPr>
          <w:rFonts w:ascii="David" w:hAnsi="David" w:cs="David" w:hint="cs"/>
          <w:sz w:val="26"/>
          <w:szCs w:val="26"/>
          <w:rtl/>
        </w:rPr>
        <w:t>2</w:t>
      </w:r>
      <w:r>
        <w:rPr>
          <w:rFonts w:ascii="David" w:hAnsi="David" w:cs="David" w:hint="cs"/>
          <w:sz w:val="26"/>
          <w:szCs w:val="26"/>
          <w:rtl/>
        </w:rPr>
        <w:t>.</w:t>
      </w:r>
      <w:r w:rsidR="00A4711B">
        <w:rPr>
          <w:rFonts w:ascii="David" w:hAnsi="David" w:cs="David" w:hint="cs"/>
          <w:sz w:val="26"/>
          <w:szCs w:val="26"/>
          <w:rtl/>
        </w:rPr>
        <w:t>25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162A1CC9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754D98">
        <w:rPr>
          <w:rFonts w:ascii="David" w:hAnsi="David" w:cs="David" w:hint="cs"/>
          <w:sz w:val="26"/>
          <w:szCs w:val="26"/>
          <w:rtl/>
        </w:rPr>
        <w:t>"</w:t>
      </w:r>
      <w:r w:rsidR="00A4711B">
        <w:rPr>
          <w:rFonts w:ascii="David" w:hAnsi="David" w:cs="David" w:hint="cs"/>
          <w:sz w:val="26"/>
          <w:szCs w:val="26"/>
          <w:rtl/>
        </w:rPr>
        <w:t>הכשרה</w:t>
      </w:r>
      <w:r w:rsidR="00754D98">
        <w:rPr>
          <w:rFonts w:ascii="David" w:hAnsi="David" w:cs="David" w:hint="cs"/>
          <w:sz w:val="26"/>
          <w:szCs w:val="26"/>
          <w:rtl/>
        </w:rPr>
        <w:t xml:space="preserve">" </w:t>
      </w:r>
      <w:r w:rsidR="00A4711B">
        <w:rPr>
          <w:rFonts w:ascii="David" w:hAnsi="David" w:cs="David" w:hint="cs"/>
          <w:sz w:val="26"/>
          <w:szCs w:val="26"/>
          <w:rtl/>
        </w:rPr>
        <w:t>חברה לביטוח בע"מ</w:t>
      </w:r>
      <w:r w:rsidR="00093A65"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A5AF3D6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B543CE8" w14:textId="74179195" w:rsidR="00600D19" w:rsidRDefault="00600D19" w:rsidP="00600D19">
      <w:pPr>
        <w:pStyle w:val="ab"/>
        <w:ind w:right="1440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</w:t>
      </w:r>
      <w:r>
        <w:rPr>
          <w:rFonts w:cs="David"/>
          <w:b/>
          <w:bCs/>
          <w:sz w:val="26"/>
          <w:szCs w:val="26"/>
          <w:rtl/>
        </w:rPr>
        <w:t>*רצ"ב החלטת בית המשפט הנכבד</w:t>
      </w:r>
    </w:p>
    <w:p w14:paraId="6D59B17F" w14:textId="77777777" w:rsidR="00600D19" w:rsidRDefault="00600D19" w:rsidP="00600D19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5767A888" w14:textId="77777777" w:rsidR="006976B1" w:rsidRPr="00037207" w:rsidRDefault="006976B1" w:rsidP="00093A65">
      <w:pPr>
        <w:ind w:right="144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3BC29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2D155B">
        <w:rPr>
          <w:rFonts w:hint="cs"/>
          <w:b/>
          <w:bCs/>
          <w:sz w:val="26"/>
          <w:szCs w:val="26"/>
          <w:u w:val="single"/>
          <w:rtl/>
        </w:rPr>
        <w:t>:</w:t>
      </w:r>
      <w:r w:rsidR="002D155B" w:rsidRPr="002D155B">
        <w:rPr>
          <w:rFonts w:hint="cs"/>
          <w:b/>
          <w:bCs/>
          <w:sz w:val="26"/>
          <w:szCs w:val="26"/>
          <w:rtl/>
        </w:rPr>
        <w:t xml:space="preserve">                                                               </w:t>
      </w:r>
    </w:p>
    <w:p w14:paraId="338702AF" w14:textId="2B911A6E" w:rsidR="0031451A" w:rsidRDefault="00872FE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שיראל סלע ואח'</w:t>
      </w:r>
      <w:r w:rsidR="00D9439D">
        <w:rPr>
          <w:rFonts w:hint="cs"/>
          <w:sz w:val="26"/>
          <w:szCs w:val="26"/>
          <w:rtl/>
        </w:rPr>
        <w:t>- עור</w:t>
      </w:r>
      <w:r>
        <w:rPr>
          <w:rFonts w:hint="cs"/>
          <w:sz w:val="26"/>
          <w:szCs w:val="26"/>
          <w:rtl/>
        </w:rPr>
        <w:t>כי</w:t>
      </w:r>
      <w:r w:rsidR="00D9439D">
        <w:rPr>
          <w:rFonts w:hint="cs"/>
          <w:sz w:val="26"/>
          <w:szCs w:val="26"/>
          <w:rtl/>
        </w:rPr>
        <w:t xml:space="preserve"> דין</w:t>
      </w:r>
      <w:r w:rsidR="002D155B">
        <w:rPr>
          <w:rFonts w:hint="cs"/>
          <w:sz w:val="26"/>
          <w:szCs w:val="26"/>
          <w:rtl/>
        </w:rPr>
        <w:t xml:space="preserve">                                                  </w:t>
      </w:r>
    </w:p>
    <w:p w14:paraId="4491A0F0" w14:textId="6E9074DA" w:rsidR="0031451A" w:rsidRPr="009D359C" w:rsidRDefault="0066661D" w:rsidP="009D359C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81698" w:rsidRPr="00081698">
        <w:rPr>
          <w:rFonts w:hint="cs"/>
          <w:sz w:val="26"/>
          <w:szCs w:val="26"/>
          <w:rtl/>
        </w:rPr>
        <w:t xml:space="preserve">  </w:t>
      </w:r>
      <w:hyperlink r:id="rId7" w:history="1">
        <w:r w:rsidR="009D359C" w:rsidRPr="00FA679A">
          <w:rPr>
            <w:rStyle w:val="Hyperlink"/>
          </w:rPr>
          <w:t>office@law-sa.co.il</w:t>
        </w:r>
      </w:hyperlink>
    </w:p>
    <w:p w14:paraId="44850547" w14:textId="77777777" w:rsidR="00872FE2" w:rsidRPr="00570EAE" w:rsidRDefault="00872FE2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872FE2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AAD3" w14:textId="77777777" w:rsidR="004B74B1" w:rsidRDefault="004B74B1" w:rsidP="00841B46">
      <w:pPr>
        <w:spacing w:after="0" w:line="240" w:lineRule="auto"/>
      </w:pPr>
      <w:r>
        <w:separator/>
      </w:r>
    </w:p>
  </w:endnote>
  <w:endnote w:type="continuationSeparator" w:id="0">
    <w:p w14:paraId="122810FA" w14:textId="77777777" w:rsidR="004B74B1" w:rsidRDefault="004B74B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B7A1A" w14:textId="77777777" w:rsidR="004B74B1" w:rsidRDefault="004B74B1" w:rsidP="00841B46">
      <w:pPr>
        <w:spacing w:after="0" w:line="240" w:lineRule="auto"/>
      </w:pPr>
      <w:r>
        <w:separator/>
      </w:r>
    </w:p>
  </w:footnote>
  <w:footnote w:type="continuationSeparator" w:id="0">
    <w:p w14:paraId="10681CB8" w14:textId="77777777" w:rsidR="004B74B1" w:rsidRDefault="004B74B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FA873D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359C">
            <w:rPr>
              <w:noProof/>
              <w:rtl/>
            </w:rPr>
            <w:t>‏24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89254356">
    <w:abstractNumId w:val="1"/>
  </w:num>
  <w:num w:numId="2" w16cid:durableId="1205218315">
    <w:abstractNumId w:val="3"/>
  </w:num>
  <w:num w:numId="3" w16cid:durableId="6014954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2540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698"/>
    <w:rsid w:val="000839D4"/>
    <w:rsid w:val="00086A6A"/>
    <w:rsid w:val="00093A65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510E0"/>
    <w:rsid w:val="00283D6A"/>
    <w:rsid w:val="002B48D8"/>
    <w:rsid w:val="002D155B"/>
    <w:rsid w:val="002D6487"/>
    <w:rsid w:val="002E30BD"/>
    <w:rsid w:val="00303CF0"/>
    <w:rsid w:val="003045C1"/>
    <w:rsid w:val="00311291"/>
    <w:rsid w:val="0031451A"/>
    <w:rsid w:val="00344C75"/>
    <w:rsid w:val="00345ED7"/>
    <w:rsid w:val="00373D5E"/>
    <w:rsid w:val="0037753F"/>
    <w:rsid w:val="003816E2"/>
    <w:rsid w:val="003E3E0F"/>
    <w:rsid w:val="003F57B8"/>
    <w:rsid w:val="00421AF8"/>
    <w:rsid w:val="00433384"/>
    <w:rsid w:val="00444DE2"/>
    <w:rsid w:val="004B74B1"/>
    <w:rsid w:val="004C519A"/>
    <w:rsid w:val="004E33C6"/>
    <w:rsid w:val="004F0284"/>
    <w:rsid w:val="00557EF0"/>
    <w:rsid w:val="00563888"/>
    <w:rsid w:val="00570EAE"/>
    <w:rsid w:val="00582ACE"/>
    <w:rsid w:val="005A5C71"/>
    <w:rsid w:val="005C4E85"/>
    <w:rsid w:val="005D14AB"/>
    <w:rsid w:val="00600D19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54D98"/>
    <w:rsid w:val="007661FD"/>
    <w:rsid w:val="00771850"/>
    <w:rsid w:val="007862A8"/>
    <w:rsid w:val="00791F06"/>
    <w:rsid w:val="00810EAA"/>
    <w:rsid w:val="00815E7B"/>
    <w:rsid w:val="00825FCA"/>
    <w:rsid w:val="00841B46"/>
    <w:rsid w:val="00872FE2"/>
    <w:rsid w:val="008F039C"/>
    <w:rsid w:val="0092119D"/>
    <w:rsid w:val="0093441B"/>
    <w:rsid w:val="0097592A"/>
    <w:rsid w:val="009818FF"/>
    <w:rsid w:val="009D359C"/>
    <w:rsid w:val="009E2A1C"/>
    <w:rsid w:val="009F1B3F"/>
    <w:rsid w:val="00A01DBD"/>
    <w:rsid w:val="00A03ECC"/>
    <w:rsid w:val="00A1595E"/>
    <w:rsid w:val="00A4711B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17453"/>
    <w:rsid w:val="00D3318F"/>
    <w:rsid w:val="00D33B39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law-sa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1014</Characters>
  <Application>Microsoft Office Word</Application>
  <DocSecurity>0</DocSecurity>
  <Lines>63</Lines>
  <Paragraphs>45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2025-05-21T12:51:00Z</cp:lastPrinted>
  <dcterms:created xsi:type="dcterms:W3CDTF">2026-06-23T14:14:00Z</dcterms:created>
  <dcterms:modified xsi:type="dcterms:W3CDTF">2026-06-24T12:20:00Z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1029341</vt:lpwstr>
  </property>
</Properties>
</file>