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  <v:shapetype id="_x0000_t136" coordsize="21600,21600" o:spt="136.0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o:connectangles="270,180,90,0" o:connectlocs="@9,0;@10,10800;@11,21600;@12,10800" o:connecttype="custom" textpathok="t"/>
            <v:textpath fitshape="t" on="t"/>
            <v:handles/>
            <o:lock v:ext="edit" shapetype="t" text="t"/>
          </v:shapetype>
        </w:pic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bidi w:val="1"/>
        <w:spacing w:before="280"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</w:rPr>
      </w:pPr>
      <w:bookmarkStart w:colFirst="0" w:colLast="0" w:name="_heading=h.b0lm95ojae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bidi w:val="1"/>
        <w:spacing w:before="280" w:line="240" w:lineRule="auto"/>
        <w:jc w:val="center"/>
        <w:rPr>
          <w:rFonts w:ascii="David Libre" w:cs="David Libre" w:eastAsia="David Libre" w:hAnsi="David Libre"/>
          <w:b w:val="1"/>
          <w:bCs w:val="1"/>
          <w:color w:val="09090b"/>
          <w:u w:val="single"/>
        </w:rPr>
      </w:pPr>
      <w:bookmarkStart w:colFirst="0" w:colLast="0" w:name="_heading=h.ueism6gxsgk5" w:id="1"/>
      <w:bookmarkEnd w:id="1"/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הנדון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דעת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בכירורגיה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ואסתטית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u w:val="singl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bidi w:val="1"/>
        <w:spacing w:before="280" w:line="24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</w:rPr>
      </w:pPr>
      <w:bookmarkStart w:colFirst="0" w:colLast="0" w:name="_heading=h.ikujkrgzvn" w:id="2"/>
      <w:bookmarkEnd w:id="2"/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בעניין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תביעת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סלבין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אולג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שפירו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47776-09-25).</w:t>
      </w:r>
    </w:p>
    <w:p w:rsidR="00000000" w:rsidDel="00000000" w:rsidP="00000000" w:rsidRDefault="00000000" w:rsidRPr="00000000" w14:paraId="00000006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מתייחסת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שבכותרת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ומבוססת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מכלול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המסמכים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שהוצגו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עדכנית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מצהיר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בתום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וניסיון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ומצהיר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בזאת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שלעניין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הפלילי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שקר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בשבועה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חתומה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כדין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בשבועה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המשפט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פרטי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השכלתי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וניסיוני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לימודים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אקדמיים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האוניברסיטה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דוקטור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לרפואה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(1992),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אוניברסיטת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אוניברסיטת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טורונטו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קנדה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(1999),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אוניברסיטת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תואר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(1998),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בוגר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לימודי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משפטים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(2024).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תפקידים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מנהל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מרכז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שער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שניידר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לרפואת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(2001 - 2019).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ניהול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המחלקה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במרכז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רבין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בילינסון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(2003-2004).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נשיא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האיגוד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בהסתדרות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(2017-2023),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ארגון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המנתחים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הפלסטים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(2023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רישיונות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רישיון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רישיון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רישיון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מסמכים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שעמדו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לרשותי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במועד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כתיבת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הדעת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כתב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סלבין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נספחיו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47776-09-25).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ממרפאת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שפירו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פרופ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אריה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אורנשטיין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24.02.2025.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תמונות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שהוצגו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בכתב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מטעמה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הוראות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היצרן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2015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מצורף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line="360" w:lineRule="auto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האירועים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הרלוונטיים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כפי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שעולה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מן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המסמכים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):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פנייה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ראשונית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(05.09.2023):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ילידת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1987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כבת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36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פנתה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למרפאת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הנתבע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לשיפור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עיניה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בקשתה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המקורית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לפילינג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בלייזר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המלצת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הנתבע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המליץ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מסוג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פילינג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בלייזר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שסבר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למטרותיה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ולמצבה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בנסיבות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המתאורות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וביחס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לאלטרנטיבות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ולתוצאה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לייזר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הזרקת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הנ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ל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נותנת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תוצאה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טובה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ומתאימה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למטרותיה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והבחירה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מקצועית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ונכונה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הזרקת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התבצעה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באמצעות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קנולה</w:t>
      </w:r>
      <w:r w:rsidDel="00000000" w:rsidR="00000000" w:rsidRPr="00000000">
        <w:rPr>
          <w:rFonts w:ascii="David Libre" w:cs="David Libre" w:eastAsia="David Libre" w:hAnsi="David Libr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ביצוע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(22.09.2023):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בוצעה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-4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נקודות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הכמות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נקודה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ובסך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מזרק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תלונות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לטענת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שמצויין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הופיעו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נפיחויות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קשות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אדמומיות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תחושת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כובד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והגבות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בנוגע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נמסרו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סיכומי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ממרפאת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בתאריכים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(21.11.2023)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(30.07.2024),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לגביהם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נטענו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לשינויים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מהותיים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הגשת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הגישה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לרשלנות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טכניקת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לקויה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רשומות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וגרימת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צמיתה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בשיעור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15%,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שצוין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בחוות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פרופ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אריה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אורנשטיין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line="360" w:lineRule="auto"/>
        <w:jc w:val="center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360" w:lineRule="auto"/>
        <w:jc w:val="center"/>
        <w:rPr>
          <w:rFonts w:ascii="David Libre" w:cs="David Libre" w:eastAsia="David Libre" w:hAnsi="David Libre"/>
          <w:b w:val="1"/>
          <w:bCs w:val="1"/>
          <w:color w:val="09090b"/>
          <w:sz w:val="28"/>
          <w:szCs w:val="28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8"/>
          <w:szCs w:val="28"/>
          <w:u w:val="single"/>
          <w:rtl w:val="1"/>
        </w:rPr>
        <w:t xml:space="preserve">דיון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8"/>
          <w:szCs w:val="28"/>
          <w:u w:val="single"/>
          <w:rtl w:val="1"/>
        </w:rPr>
        <w:t xml:space="preserve">ומסקנות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8"/>
          <w:szCs w:val="28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1E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מעמיק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במסמכים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שהוצגו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בפניי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ובהתבסס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הגופנית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העדכנית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שנערכה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12.03.2026,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עמדתי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כדלקמן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F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360" w:lineRule="auto"/>
        <w:jc w:val="center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הקלינית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העדכנית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(12.03.2026):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תלונות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מדווחת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תחושה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סובייקטיבית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גושים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בעפעף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התחתון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הימני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והשמאלי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ובגבה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השמאלית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באזורים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אובייקטיביים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פיזיקלית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מדוקדקת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וקפדנית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במישוש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ובמבט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תאורה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מתאימה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חריג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פתולוגי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מובא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בנספח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העפעפיים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והגבות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תקין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מרקם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וגוון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אחידים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סימני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אודם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דלקת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נפיחות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שינויי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פיגמנטציה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אסימטריה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מישוש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במישוש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קפדני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אזורי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הנטענים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העפעפיים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והגבות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נמושו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גושים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גרנולומות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קשריות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תהליכים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חריגים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סימני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נצפו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סימני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כרוניים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שריטות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Excoriations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לגירוי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פעיל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להעיד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מתמשך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ומשמעותי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מסקנה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קלינית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האובייקטיביים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מצביעים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תפקודית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נראית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לעין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במועד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תלונותיה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הסובייקטיביות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נתמכות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בממצאים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אובייקטיביים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כלשהם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אוסיף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ואציין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פנתה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לקבלת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כלשהו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במסגרת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קופת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שירותי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במטרה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לתלונותיה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תמוהה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spacing w:line="360" w:lineRule="auto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line="240" w:lineRule="auto"/>
        <w:jc w:val="center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התייחסות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מפורטת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לטענות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פרופ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אריה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אורנשטיין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2D">
      <w:pPr>
        <w:bidi w:val="1"/>
        <w:spacing w:line="24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br w:type="textWrapping"/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סוגיית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וטענות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":</w:t>
      </w:r>
    </w:p>
    <w:p w:rsidR="00000000" w:rsidDel="00000000" w:rsidP="00000000" w:rsidRDefault="00000000" w:rsidRPr="00000000" w14:paraId="0000002E">
      <w:pPr>
        <w:bidi w:val="1"/>
        <w:spacing w:line="24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הלקוחה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שנמסר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-21.11.2023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בסטנדרטים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מקובלים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מוטעית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נמסר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כתגובה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דחופה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לבקשת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המטופלת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לסיכום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המידע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העיקרי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ונועד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למצב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חריג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נוהג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לגיטימי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לספק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תמצית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הרלוונטיים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הנדרשים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ייעוץ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סיכום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ראשוני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חייב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לכלול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הרשומה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חמורה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חסרת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ופסולה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זכויות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(1996)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במטופל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רשאי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לעדכן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ולהשלים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רשומה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הוספת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שהתבררו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בדיעבד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תרשומות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פנימיות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שנעשו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ומעקב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הוספת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קודמות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חומצה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היאלורונית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והמסתן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פירוט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נפיחות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ושקעים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השלמה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לגיטימית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ורצויה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הרשומה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המשקפת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מעמיקה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ההיסטוריה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המטופלת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והרקע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למצבה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במונח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עמית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למקצוע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ביסוס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משפטי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מוצק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מנוגד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לכללי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האתיקה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תפקידו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להעריך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לשמש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בורר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אותנטיות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מסמכים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תקני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כראוי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המטופלת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הסברים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יתרונות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וחסרונות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הגדרת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הבעיה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הסכמה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מודעת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ומעקב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כללית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הניתנת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לסתירה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הנתבע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רשאי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להציג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גרסתו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המלאה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ולגבי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שנמסרו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חלופי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ספקולציות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טיפולים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5.9.23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לייעוץ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במרפאת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שפירו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״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פ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מידע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שנמסר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מהנתבע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מפורט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הצלחה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השלכות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אפשריות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ואופן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החלמה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והייתה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להתלבט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ולהגיע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להחלטה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שאכן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עשתה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בסופו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לקבלת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ולביצוע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בתאריך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22.9.23.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העובדות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מלמדות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נתנה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הסכמתה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כנדרש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וכמקובל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טענת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התרשלות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בהזרקת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38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טענת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מתאים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לאזור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):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מומלץ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העפעפיים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משקפת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הנהוגה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ובעולם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הרכב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ואישור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מבוסס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מיקרוספרות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פוליקפרולקטון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PCL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בתמיסת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ומוכר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כמעודד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יצירת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קולגן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מאושר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במשרד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הבריאות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הישראלי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תקן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CE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אירופאי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לאינדיקציות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מגוונות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שיפור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באזורים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עדינים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המלצות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היצרן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קיימת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ספרות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מקצועית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ענפה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התומכת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זהיר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ומיומן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וחומרי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PCL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דומים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מרבית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יצרני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כולל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יצרן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ממליצים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להמנע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מהזרקת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חשש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מחסימה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ופגיעה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בראיה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הנהוגה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ובעולם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אפשרי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בתנאי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מבוצע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מיומן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ובטכניקה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מתאימה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מיומן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למעלה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20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בביצוע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הזריק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זעירה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כרבע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סמ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נקודה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לווה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בחסימה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פגיעה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בראייה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בזהירות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במיומנות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ובטכניקה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נכונה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הנהוגה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שאכן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החלמה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ממושכת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בנפיחות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זמנית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מוצאים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יצויין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בוצעה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בקנולה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המקנה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דיוק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ומהווה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המשפר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הדיוק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והצלחת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מקסימלי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להכיר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שהאזור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הפריאורביטלי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ודורש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מיומנות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איסור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גורף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הנהוגה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שמדובר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במקרים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מיטבית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ניכר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וניתן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לאבחון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והיעדר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הנדון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מלמדים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שאכן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ובצורה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ביותר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להתעלם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מהתמונות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שצולמו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שפירו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לקבלת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שבוצע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התמונות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שצולמו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בבדיקתי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עיון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בתמונות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מצביע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כך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שלתובעת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ניתן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לזהות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שיפור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במראה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.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ניסיוני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קליני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עשיר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יתרה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בישראל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-16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התרחשה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במרפאתי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ובמעורבותי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הישירה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מפתחי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המוצר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מחו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שמעיד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היכרות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מעמיקה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וממושכת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פרופיל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הבטיחות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והיעילות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1">
      <w:pPr>
        <w:bidi w:val="1"/>
        <w:spacing w:line="360" w:lineRule="auto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טענת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טכניקת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לקויה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 </w:t>
      </w:r>
    </w:p>
    <w:p w:rsidR="00000000" w:rsidDel="00000000" w:rsidP="00000000" w:rsidRDefault="00000000" w:rsidRPr="00000000" w14:paraId="00000043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בנקודה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מרוכזת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תנועתי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האזור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מגבירה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הסיכון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להיווצרות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גרנולומות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משמעית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תואמת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נסיבות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מזערית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אובייקטיבי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לגרנולומות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גושים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להוכיח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קיומם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בבדיקת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היסטולוגיה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מעבדתית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והייתה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נפיחות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חולפת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תופעה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מוכרת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ברפואה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קיימות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טכניקות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לינארית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בולוס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מניפה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והבחירה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ביניהן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נתונה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לשיקול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הקליני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המטפל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למטרה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לאנטומיה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המטופלת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ולסוג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טכניקה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נכונה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ויחידה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הוזרקה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כמות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מזערית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כרבע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סמ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נקודה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בטכניקה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מקובלת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7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היעדר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תפקודית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49">
      <w:pPr>
        <w:bidi w:val="1"/>
        <w:spacing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בהתבסס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הגופנית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העדכנית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שנערכה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במועד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המוזרק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Ellanse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השפעתו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והתפרק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לנפיחות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לגושים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לשינוי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גוון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אסימטריה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המקנים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כלשהי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תקנות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המוסד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לביטוח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סימני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גירוי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עורי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פתולוגי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אינדיקציה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אובייקטיבית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לקיומו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כאב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גרד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מתמשכים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כתוצאה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פנתה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צמיתה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לרשלנות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בבחירת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בטכניקת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ההזרקה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נתמכות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בממצאים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קליניים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עדכניים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ובספרות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המקצועית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bidi w:val="1"/>
        <w:spacing w:before="280" w:line="360" w:lineRule="auto"/>
        <w:jc w:val="center"/>
        <w:rPr>
          <w:rFonts w:ascii="David Libre" w:cs="David Libre" w:eastAsia="David Libre" w:hAnsi="David Libre"/>
          <w:color w:val="09090b"/>
          <w:sz w:val="24"/>
          <w:szCs w:val="24"/>
          <w:u w:val="single"/>
        </w:rPr>
      </w:pPr>
      <w:bookmarkStart w:colFirst="0" w:colLast="0" w:name="_heading=h.8ueov8bquxe7" w:id="3"/>
      <w:bookmarkEnd w:id="3"/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סיכום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ומסקנות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4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bidi w:val="1"/>
        <w:spacing w:line="360" w:lineRule="auto"/>
        <w:ind w:left="72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האמור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ובפרט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בהתבסס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הקלינית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העדכנית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הגב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סלבין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12.03.2026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מסקנותי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התרשלות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בטיפול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שפירו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פעל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לסטנדרטים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מקובלים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בפרקטיקה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הנהוגה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בחומר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מאושר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ומוכר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וההחלטות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הטיפוליות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סבירות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בנסיבות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ראוי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הטענות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זיוף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הרשומה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חסרות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ואינן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משקפות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שרשומה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רפואית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ניתנת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להשלמה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ולעדכון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פיזי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ממצא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אובייקטיבי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תפקודי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במועד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הבדיקה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תקין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לחלוטין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4">
      <w:pPr>
        <w:numPr>
          <w:ilvl w:val="1"/>
          <w:numId w:val="1"/>
        </w:numPr>
        <w:bidi w:val="1"/>
        <w:spacing w:line="360" w:lineRule="auto"/>
        <w:ind w:left="1440" w:hanging="36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העדר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קביעת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התביעה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פרופ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אורנשטיין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בשיעור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15%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מופרכת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בקנה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הרפואי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הנוכחי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ייתכן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קיומה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זמנית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צמיתה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בגין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מצב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שחלף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ואינו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קיים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highlight w:val="yellow"/>
          <w:rtl w:val="1"/>
        </w:rPr>
        <w:t xml:space="preserve">. </w:t>
      </w:r>
    </w:p>
    <w:p w:rsidR="00000000" w:rsidDel="00000000" w:rsidP="00000000" w:rsidRDefault="00000000" w:rsidRPr="00000000" w14:paraId="00000055">
      <w:pPr>
        <w:bidi w:val="1"/>
        <w:spacing w:line="360" w:lineRule="auto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bidi w:val="1"/>
        <w:spacing w:line="360" w:lineRule="auto"/>
        <w:ind w:left="720" w:firstLine="0"/>
        <w:jc w:val="both"/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קובע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לתובעת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תפקודית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צמיתה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(0%)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כתוצאה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מהאירוע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הנדון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וככל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הנראה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נפיחות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תגובתית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חולפת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הזרקה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חומר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מילוי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57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5A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כהן</w:t>
      </w:r>
    </w:p>
    <w:p w:rsidR="00000000" w:rsidDel="00000000" w:rsidP="00000000" w:rsidRDefault="00000000" w:rsidRPr="00000000" w14:paraId="0000005B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לכירורגיה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פלסטית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ואסתטית</w:t>
      </w:r>
    </w:p>
    <w:p w:rsidR="00000000" w:rsidDel="00000000" w:rsidP="00000000" w:rsidRDefault="00000000" w:rsidRPr="00000000" w14:paraId="0000005C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רישיון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/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מומחה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:  25464 / 17330</w:t>
      </w:r>
    </w:p>
    <w:p w:rsidR="00000000" w:rsidDel="00000000" w:rsidP="00000000" w:rsidRDefault="00000000" w:rsidRPr="00000000" w14:paraId="0000005D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spacing w:line="360" w:lineRule="auto"/>
        <w:ind w:left="126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bidi w:val="1"/>
        <w:spacing w:line="360" w:lineRule="auto"/>
        <w:ind w:left="-27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spacing w:line="360" w:lineRule="auto"/>
        <w:ind w:left="-27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נספח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David Libre" w:cs="David Libre" w:eastAsia="David Libre" w:hAnsi="David Libre"/>
          <w:b w:val="1"/>
          <w:bCs w:val="1"/>
          <w:color w:val="09090b"/>
          <w:sz w:val="24"/>
          <w:szCs w:val="24"/>
          <w:u w:val="single"/>
          <w:rtl w:val="1"/>
        </w:rPr>
        <w:t xml:space="preserve">׳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תיעוד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12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במרץ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2026.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נזק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תפקודי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נותרה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לתובעת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נכות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אסתטית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תפקודית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צמיתה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כתוצאה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מהאירוע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הנדון</w:t>
      </w:r>
      <w:r w:rsidDel="00000000" w:rsidR="00000000" w:rsidRPr="00000000">
        <w:rPr>
          <w:rFonts w:ascii="David Libre" w:cs="David Libre" w:eastAsia="David Libre" w:hAnsi="David Libre"/>
          <w:color w:val="09090b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2">
      <w:pPr>
        <w:bidi w:val="1"/>
        <w:spacing w:line="360" w:lineRule="auto"/>
        <w:ind w:left="-27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spacing w:line="360" w:lineRule="auto"/>
        <w:ind w:left="-27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910.0" w:type="dxa"/>
        <w:jc w:val="left"/>
        <w:tblInd w:w="-2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55"/>
        <w:gridCol w:w="4955"/>
        <w:tblGridChange w:id="0">
          <w:tblGrid>
            <w:gridCol w:w="4955"/>
            <w:gridCol w:w="495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bidi w:val="1"/>
              <w:spacing w:line="240" w:lineRule="auto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3000375" cy="4000500"/>
                  <wp:effectExtent b="0" l="0" r="0" t="0"/>
                  <wp:docPr id="13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400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bidi w:val="1"/>
              <w:spacing w:line="240" w:lineRule="auto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3000375" cy="4000500"/>
                  <wp:effectExtent b="0" l="0" r="0" t="0"/>
                  <wp:docPr id="15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400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bidi w:val="1"/>
              <w:spacing w:line="240" w:lineRule="auto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3000375" cy="4000500"/>
                  <wp:effectExtent b="0" l="0" r="0" t="0"/>
                  <wp:docPr id="14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400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bidi w:val="1"/>
              <w:spacing w:line="240" w:lineRule="auto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3000375" cy="4000500"/>
                  <wp:effectExtent b="0" l="0" r="0" t="0"/>
                  <wp:docPr id="1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4000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bidi w:val="1"/>
              <w:spacing w:line="240" w:lineRule="auto"/>
              <w:jc w:val="center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2773184" cy="3697578"/>
                  <wp:effectExtent b="0" l="0" r="0" t="0"/>
                  <wp:docPr id="16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184" cy="36975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bidi w:val="1"/>
              <w:spacing w:line="240" w:lineRule="auto"/>
              <w:jc w:val="center"/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</w:pPr>
            <w:r w:rsidDel="00000000" w:rsidR="00000000" w:rsidRPr="00000000">
              <w:rPr>
                <w:rFonts w:ascii="David Libre" w:cs="David Libre" w:eastAsia="David Libre" w:hAnsi="David Libre"/>
                <w:color w:val="09090b"/>
                <w:sz w:val="24"/>
                <w:szCs w:val="24"/>
              </w:rPr>
              <w:drawing>
                <wp:inline distB="114300" distT="114300" distL="114300" distR="114300">
                  <wp:extent cx="2716034" cy="3621378"/>
                  <wp:effectExtent b="0" l="0" r="0" t="0"/>
                  <wp:docPr id="18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034" cy="36213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bidi w:val="1"/>
        <w:spacing w:line="360" w:lineRule="auto"/>
        <w:ind w:left="-270" w:firstLine="0"/>
        <w:jc w:val="both"/>
        <w:rPr>
          <w:rFonts w:ascii="David Libre" w:cs="David Libre" w:eastAsia="David Libre" w:hAnsi="David Libre"/>
          <w:color w:val="09090b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4" w:type="default"/>
      <w:pgSz w:h="16838" w:w="11906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David Libre">
    <w:embedRegular w:fontKey="{00000000-0000-0000-0000-000000000000}" r:id="rId5" w:subsetted="0"/>
    <w:embedBold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B">
      <w:pPr>
        <w:spacing w:line="240" w:lineRule="auto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0"/>
        </w:rPr>
        <w:t xml:space="preserve"> Ellanse manual 2015.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rPr>
        <w:rFonts w:ascii="David Libre" w:cs="David Libre" w:eastAsia="David Libre" w:hAnsi="David Libre"/>
        <w:sz w:val="24"/>
        <w:szCs w:val="24"/>
      </w:rPr>
    </w:pPr>
    <w:r w:rsidDel="00000000" w:rsidR="00000000" w:rsidRPr="00000000">
      <w:rPr>
        <w:rFonts w:ascii="David Libre" w:cs="David Libre" w:eastAsia="David Libre" w:hAnsi="David Libre"/>
        <w:color w:val="09090b"/>
        <w:sz w:val="24"/>
        <w:szCs w:val="24"/>
      </w:rPr>
      <w:pict>
        <v:shape id="PowerPlusWaterMarkObject1" style="position:absolute;width:452.7pt;height:228.8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טיוטה" style="font-family:&amp;quot;&quot;&amp;quot&quot;&amp;quot;;font-size:1pt;"/>
        </v:shape>
      </w:pict>
    </w:r>
    <w:r w:rsidDel="00000000" w:rsidR="00000000" w:rsidRPr="00000000">
      <w:rPr>
        <w:rtl w:val="0"/>
      </w:rPr>
    </w:r>
  </w:p>
  <w:tbl>
    <w:tblPr>
      <w:tblStyle w:val="Table2"/>
      <w:tblW w:w="964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4820"/>
      <w:gridCol w:w="4820"/>
      <w:tblGridChange w:id="0">
        <w:tblGrid>
          <w:gridCol w:w="4820"/>
          <w:gridCol w:w="4820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6D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bidi w:val="1"/>
            <w:spacing w:line="240" w:lineRule="auto"/>
            <w:jc w:val="right"/>
            <w:rPr>
              <w:rFonts w:ascii="David Libre" w:cs="David Libre" w:eastAsia="David Libre" w:hAnsi="David Libre"/>
              <w:sz w:val="24"/>
              <w:szCs w:val="24"/>
            </w:rPr>
          </w:pP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תאריך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: 29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במרץ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2026</w:t>
          </w:r>
        </w:p>
        <w:p w:rsidR="00000000" w:rsidDel="00000000" w:rsidP="00000000" w:rsidRDefault="00000000" w:rsidRPr="00000000" w14:paraId="0000006E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bidi w:val="1"/>
            <w:spacing w:line="240" w:lineRule="auto"/>
            <w:jc w:val="right"/>
            <w:rPr>
              <w:rFonts w:ascii="David Libre" w:cs="David Libre" w:eastAsia="David Libre" w:hAnsi="David Libre"/>
              <w:sz w:val="24"/>
              <w:szCs w:val="24"/>
            </w:rPr>
          </w:pP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עמוד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מס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׳: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6F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bidi w:val="1"/>
            <w:spacing w:line="240" w:lineRule="auto"/>
            <w:rPr>
              <w:rFonts w:ascii="David Libre" w:cs="David Libre" w:eastAsia="David Libre" w:hAnsi="David Libre"/>
              <w:sz w:val="24"/>
              <w:szCs w:val="24"/>
            </w:rPr>
          </w:pP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ד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״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ר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מאיר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כהן</w:t>
          </w:r>
        </w:p>
        <w:p w:rsidR="00000000" w:rsidDel="00000000" w:rsidP="00000000" w:rsidRDefault="00000000" w:rsidRPr="00000000" w14:paraId="00000070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bidi w:val="1"/>
            <w:spacing w:line="240" w:lineRule="auto"/>
            <w:rPr>
              <w:rFonts w:ascii="David Libre" w:cs="David Libre" w:eastAsia="David Libre" w:hAnsi="David Libre"/>
              <w:sz w:val="24"/>
              <w:szCs w:val="24"/>
            </w:rPr>
          </w:pP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מומחה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לכירורגיה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פלסטית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ואסתטית</w:t>
          </w:r>
        </w:p>
        <w:p w:rsidR="00000000" w:rsidDel="00000000" w:rsidP="00000000" w:rsidRDefault="00000000" w:rsidRPr="00000000" w14:paraId="00000071">
          <w:pPr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bidi w:val="1"/>
            <w:spacing w:line="240" w:lineRule="auto"/>
            <w:rPr>
              <w:rFonts w:ascii="David Libre" w:cs="David Libre" w:eastAsia="David Libre" w:hAnsi="David Libre"/>
              <w:sz w:val="24"/>
              <w:szCs w:val="24"/>
            </w:rPr>
          </w:pP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ז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'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בוטינסקי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7,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רמת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גן</w:t>
          </w:r>
          <w:r w:rsidDel="00000000" w:rsidR="00000000" w:rsidRPr="00000000">
            <w:rPr>
              <w:rFonts w:ascii="David Libre" w:cs="David Libre" w:eastAsia="David Libre" w:hAnsi="David Libre"/>
              <w:sz w:val="24"/>
              <w:szCs w:val="24"/>
              <w:rtl w:val="1"/>
            </w:rPr>
            <w:t xml:space="preserve"> 036134737</w:t>
          </w:r>
        </w:p>
      </w:tc>
    </w:tr>
  </w:tbl>
  <w:p w:rsidR="00000000" w:rsidDel="00000000" w:rsidP="00000000" w:rsidRDefault="00000000" w:rsidRPr="00000000" w14:paraId="00000072">
    <w:pPr>
      <w:jc w:val="center"/>
      <w:rPr/>
    </w:pPr>
    <w:r w:rsidDel="00000000" w:rsidR="00000000" w:rsidRPr="00000000">
      <w:rPr>
        <w:rtl w:val="0"/>
      </w:rPr>
      <w:t xml:space="preserve">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09090b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09090b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color w:val="09090b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tblPr>
      <w:tblStyleRowBandSize w:val="1"/>
      <w:tblStyleColBandSize w:val="1"/>
    </w:tblPr>
  </w:style>
  <w:style w:type="table" w:styleId="a5" w:customStyle="1">
    <w:basedOn w:val="TableNormal0"/>
    <w:tblPr>
      <w:tblStyleRowBandSize w:val="1"/>
      <w:tblStyleColBandSize w:val="1"/>
    </w:tblPr>
  </w:style>
  <w:style w:type="paragraph" w:styleId="a6">
    <w:name w:val="Revision"/>
    <w:hidden w:val="1"/>
    <w:uiPriority w:val="99"/>
    <w:semiHidden w:val="1"/>
    <w:rsid w:val="009F71A7"/>
    <w:pPr>
      <w:spacing w:line="240" w:lineRule="auto"/>
    </w:p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paragraph" w:styleId="aa">
    <w:name w:val="annotation text"/>
    <w:basedOn w:val="a"/>
    <w:link w:val="ab"/>
    <w:uiPriority w:val="99"/>
    <w:unhideWhenUsed w:val="1"/>
    <w:pPr>
      <w:spacing w:line="240" w:lineRule="auto"/>
    </w:pPr>
    <w:rPr>
      <w:sz w:val="20"/>
      <w:szCs w:val="20"/>
    </w:rPr>
  </w:style>
  <w:style w:type="character" w:styleId="ab" w:customStyle="1">
    <w:name w:val="טקסט הערה תו"/>
    <w:basedOn w:val="a0"/>
    <w:link w:val="aa"/>
    <w:uiPriority w:val="99"/>
    <w:rPr>
      <w:sz w:val="20"/>
      <w:szCs w:val="20"/>
    </w:rPr>
  </w:style>
  <w:style w:type="character" w:styleId="ac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d">
    <w:name w:val="annotation subject"/>
    <w:basedOn w:val="aa"/>
    <w:next w:val="aa"/>
    <w:link w:val="ae"/>
    <w:uiPriority w:val="99"/>
    <w:semiHidden w:val="1"/>
    <w:unhideWhenUsed w:val="1"/>
    <w:rsid w:val="00323764"/>
    <w:rPr>
      <w:b w:val="1"/>
      <w:bCs w:val="1"/>
    </w:rPr>
  </w:style>
  <w:style w:type="character" w:styleId="ae" w:customStyle="1">
    <w:name w:val="נושא הערה תו"/>
    <w:basedOn w:val="ab"/>
    <w:link w:val="ad"/>
    <w:uiPriority w:val="99"/>
    <w:semiHidden w:val="1"/>
    <w:rsid w:val="00323764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jpg"/><Relationship Id="rId10" Type="http://schemas.openxmlformats.org/officeDocument/2006/relationships/image" Target="media/image6.jpg"/><Relationship Id="rId13" Type="http://schemas.openxmlformats.org/officeDocument/2006/relationships/image" Target="media/image4.jpg"/><Relationship Id="rId12" Type="http://schemas.openxmlformats.org/officeDocument/2006/relationships/image" Target="media/image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g"/><Relationship Id="rId1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DavidLibre-regular.ttf"/><Relationship Id="rId6" Type="http://schemas.openxmlformats.org/officeDocument/2006/relationships/font" Target="fonts/DavidLibr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6tGu7GXzQWGCXpOhnfd1cIUj8Q==">CgMxLjAyDWguYjBsbTk1b2phZTYyDmgudWVpc202Z3hzZ2s1MgxoLmlrdWprcmd6dm4yDmguOHVlb3Y4YnF1eGU3OABqQQo2c3VnZ2VzdElkSW1wb3J0MDI4YTBlNmUtNDdjMC00NWYwLWJhODUtMTY1NDhhYWJjOWE5Xzc2EgdhcmllbCBmciExQl9XQTFXcU9DQk5RbXE5Qlh5Y2V0R0tyakhDeWI1T2M=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2026-03-22T15:47:00Z</dcterms:created>
</cp:coreProperties>
</file>