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2A8185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56273A9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82336">
        <w:rPr>
          <w:rFonts w:ascii="David-Bold" w:cs="David-Bold" w:hint="cs"/>
          <w:b/>
          <w:bCs/>
          <w:sz w:val="28"/>
          <w:szCs w:val="28"/>
          <w:u w:val="single"/>
          <w:rtl/>
        </w:rPr>
        <w:t>קלרה קירזנר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82336">
        <w:rPr>
          <w:rFonts w:ascii="David-Bold" w:cs="David-Bold" w:hint="cs"/>
          <w:b/>
          <w:bCs/>
          <w:sz w:val="28"/>
          <w:szCs w:val="28"/>
          <w:u w:val="single"/>
          <w:rtl/>
        </w:rPr>
        <w:t>65272221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A9FA6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2336">
            <w:rPr>
              <w:noProof/>
              <w:rtl/>
            </w:rPr>
            <w:t>‏27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2023-11-14T14:48:00Z</cp:lastPrinted>
  <dcterms:created xsi:type="dcterms:W3CDTF">2025-01-23T12:29:00Z</dcterms:created>
  <dcterms:modified xsi:type="dcterms:W3CDTF">2025-08-27T09:56:00Z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1022777</vt:lpwstr>
  </property>
</Properties>
</file>