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721B331F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rtl/>
              </w:rPr>
              <w:t xml:space="preserve">בדוא"ל 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2D23822A" w14:textId="4645531C" w:rsidR="00086A6A" w:rsidRPr="00086A6A" w:rsidRDefault="00D3318F" w:rsidP="00086A6A">
      <w:pPr>
        <w:pStyle w:val="a8"/>
        <w:spacing w:line="240" w:lineRule="auto"/>
        <w:rPr>
          <w:b/>
          <w:bCs/>
          <w:sz w:val="24"/>
          <w:rtl/>
        </w:rPr>
      </w:pPr>
      <w:r w:rsidRPr="00F91DA4">
        <w:rPr>
          <w:rFonts w:hint="cs"/>
          <w:b/>
          <w:bCs/>
          <w:sz w:val="24"/>
          <w:rtl/>
        </w:rPr>
        <w:t>לכבוד</w:t>
      </w:r>
    </w:p>
    <w:p w14:paraId="65E203C1" w14:textId="6E3CC943" w:rsidR="00086A6A" w:rsidRDefault="00B61987" w:rsidP="00086A6A">
      <w:pPr>
        <w:rPr>
          <w:b/>
          <w:bCs/>
          <w:sz w:val="26"/>
          <w:szCs w:val="26"/>
        </w:rPr>
      </w:pPr>
      <w:r>
        <w:rPr>
          <w:rFonts w:hint="cs"/>
          <w:b/>
          <w:bCs/>
          <w:sz w:val="26"/>
          <w:szCs w:val="26"/>
          <w:rtl/>
        </w:rPr>
        <w:t>מנורה</w:t>
      </w:r>
      <w:r w:rsidR="00BC07A0">
        <w:rPr>
          <w:rFonts w:hint="cs"/>
          <w:b/>
          <w:bCs/>
          <w:sz w:val="26"/>
          <w:szCs w:val="26"/>
          <w:rtl/>
        </w:rPr>
        <w:t xml:space="preserve"> חברה לביטוח בע"מ</w:t>
      </w:r>
      <w:r w:rsidR="00086A6A">
        <w:rPr>
          <w:b/>
          <w:bCs/>
          <w:sz w:val="26"/>
          <w:szCs w:val="26"/>
          <w:rtl/>
        </w:rPr>
        <w:tab/>
      </w:r>
      <w:r w:rsidR="00086A6A">
        <w:rPr>
          <w:b/>
          <w:bCs/>
          <w:sz w:val="26"/>
          <w:szCs w:val="26"/>
          <w:rtl/>
        </w:rPr>
        <w:tab/>
      </w:r>
      <w:r w:rsidR="00086A6A">
        <w:rPr>
          <w:b/>
          <w:bCs/>
          <w:sz w:val="26"/>
          <w:szCs w:val="26"/>
          <w:rtl/>
        </w:rPr>
        <w:tab/>
      </w:r>
      <w:r w:rsidR="00086A6A">
        <w:rPr>
          <w:b/>
          <w:bCs/>
          <w:sz w:val="26"/>
          <w:szCs w:val="26"/>
          <w:rtl/>
        </w:rPr>
        <w:tab/>
      </w:r>
      <w:r w:rsidR="00086A6A">
        <w:rPr>
          <w:b/>
          <w:bCs/>
          <w:sz w:val="26"/>
          <w:szCs w:val="26"/>
          <w:rtl/>
        </w:rPr>
        <w:tab/>
      </w:r>
      <w:r w:rsidR="00086A6A">
        <w:rPr>
          <w:b/>
          <w:bCs/>
          <w:sz w:val="26"/>
          <w:szCs w:val="26"/>
          <w:rtl/>
        </w:rPr>
        <w:tab/>
      </w:r>
    </w:p>
    <w:p w14:paraId="381BE790" w14:textId="66554A1E" w:rsidR="00D3318F" w:rsidRPr="00B61987" w:rsidRDefault="00D3318F" w:rsidP="00D3318F">
      <w:pPr>
        <w:pStyle w:val="a8"/>
        <w:spacing w:after="120" w:line="360" w:lineRule="auto"/>
        <w:ind w:left="510" w:hanging="510"/>
        <w:rPr>
          <w:rFonts w:ascii="David" w:hAnsi="David"/>
          <w:sz w:val="24"/>
          <w:rtl/>
        </w:rPr>
      </w:pPr>
      <w:r w:rsidRPr="0014009E">
        <w:rPr>
          <w:rFonts w:ascii="David" w:hAnsi="David"/>
          <w:sz w:val="24"/>
          <w:rtl/>
        </w:rPr>
        <w:t xml:space="preserve">בדוא"ל: </w:t>
      </w:r>
      <w:r w:rsidR="00B61987" w:rsidRPr="00B61987">
        <w:t>tviotlife@menora.co.il</w:t>
      </w:r>
    </w:p>
    <w:p w14:paraId="218F5901" w14:textId="18A5F903" w:rsidR="00D3318F" w:rsidRDefault="00086A6A" w:rsidP="00D3318F">
      <w:pPr>
        <w:pStyle w:val="a8"/>
        <w:spacing w:after="120" w:line="360" w:lineRule="auto"/>
        <w:ind w:left="510" w:hanging="510"/>
        <w:rPr>
          <w:rtl/>
        </w:rPr>
      </w:pPr>
      <w:r>
        <w:rPr>
          <w:rFonts w:hint="cs"/>
          <w:rtl/>
        </w:rPr>
        <w:t>ח.</w:t>
      </w:r>
      <w:r w:rsidR="00D3318F">
        <w:rPr>
          <w:rFonts w:hint="cs"/>
          <w:rtl/>
        </w:rPr>
        <w:t>נ,</w:t>
      </w:r>
      <w:r>
        <w:rPr>
          <w:rFonts w:hint="cs"/>
          <w:rtl/>
        </w:rPr>
        <w:t xml:space="preserve"> שלום רב,</w:t>
      </w:r>
    </w:p>
    <w:p w14:paraId="442CD0F5" w14:textId="38AFBCAA" w:rsidR="00D3318F" w:rsidRPr="00C0214F" w:rsidRDefault="00D3318F" w:rsidP="00700F6D">
      <w:pPr>
        <w:pStyle w:val="a8"/>
        <w:spacing w:line="240" w:lineRule="auto"/>
        <w:rPr>
          <w:rFonts w:ascii="David" w:hAnsi="David"/>
          <w:b/>
          <w:bCs/>
          <w:sz w:val="28"/>
          <w:szCs w:val="28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</w:p>
    <w:p w14:paraId="517FD53A" w14:textId="5BAF8241" w:rsidR="00086A6A" w:rsidRDefault="00086A6A" w:rsidP="00B92567">
      <w:pPr>
        <w:pStyle w:val="a8"/>
        <w:spacing w:line="240" w:lineRule="auto"/>
        <w:rPr>
          <w:rFonts w:ascii="David" w:hAnsi="David"/>
          <w:b/>
          <w:bCs/>
          <w:sz w:val="28"/>
          <w:szCs w:val="28"/>
          <w:u w:val="single"/>
          <w:rtl/>
        </w:rPr>
      </w:pPr>
      <w:r w:rsidRPr="0029161C">
        <w:rPr>
          <w:b/>
          <w:bCs/>
          <w:sz w:val="28"/>
          <w:szCs w:val="28"/>
          <w:rtl/>
        </w:rPr>
        <w:tab/>
      </w:r>
      <w:r w:rsidRPr="0029161C">
        <w:rPr>
          <w:b/>
          <w:bCs/>
          <w:sz w:val="28"/>
          <w:szCs w:val="28"/>
          <w:rtl/>
        </w:rPr>
        <w:tab/>
      </w:r>
      <w:r w:rsidRPr="0029161C">
        <w:rPr>
          <w:b/>
          <w:bCs/>
          <w:sz w:val="28"/>
          <w:szCs w:val="28"/>
          <w:rtl/>
        </w:rPr>
        <w:tab/>
      </w:r>
      <w:r w:rsidRPr="0029161C">
        <w:rPr>
          <w:b/>
          <w:bCs/>
          <w:sz w:val="28"/>
          <w:szCs w:val="28"/>
          <w:rtl/>
        </w:rPr>
        <w:tab/>
      </w:r>
      <w:r w:rsidR="0070351C" w:rsidRPr="0029161C">
        <w:rPr>
          <w:rFonts w:hint="cs"/>
          <w:b/>
          <w:bCs/>
          <w:sz w:val="28"/>
          <w:szCs w:val="28"/>
          <w:rtl/>
        </w:rPr>
        <w:t>הנדון:</w:t>
      </w:r>
      <w:r w:rsidR="0070351C">
        <w:rPr>
          <w:rFonts w:hint="cs"/>
          <w:b/>
          <w:bCs/>
          <w:sz w:val="28"/>
          <w:szCs w:val="28"/>
          <w:rtl/>
        </w:rPr>
        <w:t xml:space="preserve"> </w:t>
      </w:r>
      <w:bookmarkStart w:id="0" w:name="OLE_LINK1"/>
      <w:r w:rsidR="00616399">
        <w:rPr>
          <w:rFonts w:ascii="David" w:hAnsi="David" w:hint="cs"/>
          <w:b/>
          <w:bCs/>
          <w:sz w:val="28"/>
          <w:szCs w:val="28"/>
          <w:u w:val="single"/>
          <w:rtl/>
        </w:rPr>
        <w:t>גבריאל</w:t>
      </w:r>
      <w:r w:rsidR="0070351C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 </w:t>
      </w:r>
      <w:r w:rsidR="00616399">
        <w:rPr>
          <w:rFonts w:ascii="David" w:hAnsi="David" w:hint="cs"/>
          <w:b/>
          <w:bCs/>
          <w:sz w:val="28"/>
          <w:szCs w:val="28"/>
          <w:u w:val="single"/>
          <w:rtl/>
        </w:rPr>
        <w:t>ביידו</w:t>
      </w:r>
      <w:r w:rsidRPr="00086A6A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, ת.ז. </w:t>
      </w:r>
      <w:r w:rsidR="00616399">
        <w:rPr>
          <w:rFonts w:ascii="David" w:hAnsi="David" w:hint="cs"/>
          <w:b/>
          <w:bCs/>
          <w:sz w:val="28"/>
          <w:szCs w:val="28"/>
          <w:u w:val="single"/>
          <w:rtl/>
        </w:rPr>
        <w:t>321436743</w:t>
      </w:r>
    </w:p>
    <w:p w14:paraId="179FC3C6" w14:textId="18E8DE95" w:rsidR="00700F6D" w:rsidRPr="00F477E4" w:rsidRDefault="00700F6D" w:rsidP="00700F6D">
      <w:pPr>
        <w:ind w:left="720" w:firstLine="720"/>
        <w:rPr>
          <w:sz w:val="26"/>
          <w:szCs w:val="26"/>
          <w:rtl/>
        </w:rPr>
      </w:pPr>
      <w:r>
        <w:rPr>
          <w:rFonts w:hint="cs"/>
          <w:b/>
          <w:bCs/>
          <w:sz w:val="28"/>
          <w:szCs w:val="28"/>
          <w:rtl/>
        </w:rPr>
        <w:t xml:space="preserve">                       </w:t>
      </w:r>
      <w:r>
        <w:rPr>
          <w:rFonts w:hint="cs"/>
          <w:sz w:val="26"/>
          <w:szCs w:val="26"/>
          <w:rtl/>
        </w:rPr>
        <w:t>תביעת אובדן כושר עבודה</w:t>
      </w:r>
    </w:p>
    <w:bookmarkEnd w:id="0"/>
    <w:p w14:paraId="065919F4" w14:textId="24FEDDA8" w:rsidR="00D3318F" w:rsidRPr="008D0502" w:rsidRDefault="00D3318F" w:rsidP="008477F3">
      <w:pPr>
        <w:pStyle w:val="a8"/>
        <w:spacing w:after="120" w:line="240" w:lineRule="auto"/>
        <w:rPr>
          <w:rFonts w:ascii="David" w:hAnsi="David"/>
          <w:b/>
          <w:bCs/>
          <w:sz w:val="28"/>
          <w:szCs w:val="28"/>
          <w:u w:val="single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</w:p>
    <w:p w14:paraId="5E697D72" w14:textId="7AA96D80" w:rsidR="00BC07A0" w:rsidRDefault="0070351C" w:rsidP="00BC07A0">
      <w:pPr>
        <w:ind w:left="746" w:hanging="900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הריני מייצג את מרשי שבנדון והנני מתכבד לפנות כדלקמן:</w:t>
      </w:r>
    </w:p>
    <w:p w14:paraId="3E91FDF7" w14:textId="01C8C1EE" w:rsidR="00700F6D" w:rsidRDefault="00700F6D" w:rsidP="00700F6D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6" w:right="0" w:hanging="900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מרשי שבנדון מבוטח בחברתכם בביטוח אובדן כושר עבודה. </w:t>
      </w:r>
    </w:p>
    <w:p w14:paraId="0DC468BC" w14:textId="77777777" w:rsidR="00700F6D" w:rsidRDefault="00700F6D" w:rsidP="00700F6D">
      <w:pPr>
        <w:spacing w:after="0"/>
        <w:ind w:left="746" w:right="1440"/>
        <w:rPr>
          <w:sz w:val="26"/>
          <w:szCs w:val="26"/>
        </w:rPr>
      </w:pPr>
    </w:p>
    <w:p w14:paraId="3E383347" w14:textId="4681E638" w:rsidR="00DA6589" w:rsidRDefault="0070351C" w:rsidP="009E6F50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6" w:right="0" w:hanging="900"/>
        <w:rPr>
          <w:sz w:val="26"/>
          <w:szCs w:val="26"/>
        </w:rPr>
      </w:pPr>
      <w:r w:rsidRPr="00700F6D">
        <w:rPr>
          <w:rFonts w:hint="cs"/>
          <w:sz w:val="26"/>
          <w:szCs w:val="26"/>
          <w:rtl/>
        </w:rPr>
        <w:t xml:space="preserve">בתאריך </w:t>
      </w:r>
      <w:r w:rsidR="00616399" w:rsidRPr="00700F6D">
        <w:rPr>
          <w:rFonts w:hint="cs"/>
          <w:sz w:val="26"/>
          <w:szCs w:val="26"/>
          <w:rtl/>
        </w:rPr>
        <w:t>06</w:t>
      </w:r>
      <w:r w:rsidRPr="00700F6D">
        <w:rPr>
          <w:rFonts w:hint="cs"/>
          <w:sz w:val="26"/>
          <w:szCs w:val="26"/>
          <w:rtl/>
        </w:rPr>
        <w:t>.</w:t>
      </w:r>
      <w:r w:rsidR="00616399" w:rsidRPr="00700F6D">
        <w:rPr>
          <w:rFonts w:hint="cs"/>
          <w:sz w:val="26"/>
          <w:szCs w:val="26"/>
          <w:rtl/>
        </w:rPr>
        <w:t>06</w:t>
      </w:r>
      <w:r w:rsidRPr="00700F6D">
        <w:rPr>
          <w:rFonts w:hint="cs"/>
          <w:sz w:val="26"/>
          <w:szCs w:val="26"/>
          <w:rtl/>
        </w:rPr>
        <w:t>.</w:t>
      </w:r>
      <w:r w:rsidR="00616399" w:rsidRPr="00700F6D">
        <w:rPr>
          <w:rFonts w:hint="cs"/>
          <w:sz w:val="26"/>
          <w:szCs w:val="26"/>
          <w:rtl/>
        </w:rPr>
        <w:t>25</w:t>
      </w:r>
      <w:r w:rsidRPr="00700F6D">
        <w:rPr>
          <w:rFonts w:hint="cs"/>
          <w:sz w:val="26"/>
          <w:szCs w:val="26"/>
          <w:rtl/>
        </w:rPr>
        <w:t xml:space="preserve"> נפגע מרשי בתאונ</w:t>
      </w:r>
      <w:r w:rsidR="00DA6589">
        <w:rPr>
          <w:rFonts w:hint="cs"/>
          <w:sz w:val="26"/>
          <w:szCs w:val="26"/>
          <w:rtl/>
        </w:rPr>
        <w:t>ת עבודה, עת עסק בהעמסת סחורת ברזל, נפל עליו ברזל, הוא נפל, נפגע</w:t>
      </w:r>
      <w:r w:rsidRPr="00700F6D">
        <w:rPr>
          <w:rFonts w:hint="cs"/>
          <w:sz w:val="26"/>
          <w:szCs w:val="26"/>
          <w:rtl/>
        </w:rPr>
        <w:t xml:space="preserve"> ונחבל </w:t>
      </w:r>
      <w:r w:rsidR="00616399" w:rsidRPr="00700F6D">
        <w:rPr>
          <w:rFonts w:hint="cs"/>
          <w:sz w:val="26"/>
          <w:szCs w:val="26"/>
          <w:rtl/>
        </w:rPr>
        <w:t>בפגיעה רב מערכתית</w:t>
      </w:r>
      <w:r w:rsidR="00DA6589">
        <w:rPr>
          <w:rFonts w:hint="cs"/>
          <w:sz w:val="26"/>
          <w:szCs w:val="26"/>
          <w:rtl/>
        </w:rPr>
        <w:t>.</w:t>
      </w:r>
    </w:p>
    <w:p w14:paraId="732A5701" w14:textId="77777777" w:rsidR="00DA6589" w:rsidRDefault="00DA6589" w:rsidP="00DA6589">
      <w:pPr>
        <w:pStyle w:val="aa"/>
        <w:rPr>
          <w:rFonts w:hint="cs"/>
          <w:sz w:val="26"/>
          <w:szCs w:val="26"/>
          <w:rtl/>
        </w:rPr>
      </w:pPr>
    </w:p>
    <w:p w14:paraId="0069BAA7" w14:textId="2D55F080" w:rsidR="00DA6589" w:rsidRDefault="00DA6589" w:rsidP="009E6F50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6" w:right="0" w:hanging="900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ממקום התאונה פונה מרשי ע"י צוות מד"א</w:t>
      </w:r>
      <w:r w:rsidR="008477F3">
        <w:rPr>
          <w:rFonts w:hint="cs"/>
          <w:sz w:val="26"/>
          <w:szCs w:val="26"/>
          <w:rtl/>
        </w:rPr>
        <w:t xml:space="preserve"> לבית החולים "בילנסון" בפתח תקווה,</w:t>
      </w:r>
      <w:r>
        <w:rPr>
          <w:rFonts w:hint="cs"/>
          <w:sz w:val="26"/>
          <w:szCs w:val="26"/>
          <w:rtl/>
        </w:rPr>
        <w:t xml:space="preserve"> שהוא סובל</w:t>
      </w:r>
      <w:r w:rsidR="008477F3">
        <w:rPr>
          <w:rFonts w:hint="cs"/>
          <w:sz w:val="26"/>
          <w:szCs w:val="26"/>
          <w:rtl/>
        </w:rPr>
        <w:t xml:space="preserve"> בפגיעות בראש, בצוואר, בגב, בכתפיים ביד ובכף יד ימין, בבית החולים הוא עבר בדיקות דימות ותפרים באמת יד ימין</w:t>
      </w:r>
      <w:r w:rsidR="00E70E6B">
        <w:rPr>
          <w:rFonts w:hint="cs"/>
          <w:sz w:val="26"/>
          <w:szCs w:val="26"/>
          <w:rtl/>
        </w:rPr>
        <w:t>, הוא נשלח לביתו, בהנחיה להימנעות משימוש ביד ימין, נטילת משככי כאבים ומנוחה.</w:t>
      </w:r>
    </w:p>
    <w:p w14:paraId="4E77173B" w14:textId="77777777" w:rsidR="00E70E6B" w:rsidRDefault="00E70E6B" w:rsidP="00E70E6B">
      <w:pPr>
        <w:pStyle w:val="aa"/>
        <w:rPr>
          <w:rFonts w:hint="cs"/>
          <w:sz w:val="26"/>
          <w:szCs w:val="26"/>
          <w:rtl/>
        </w:rPr>
      </w:pPr>
    </w:p>
    <w:p w14:paraId="7CB1E253" w14:textId="5983429E" w:rsidR="007D1423" w:rsidRDefault="001E3D48" w:rsidP="007D1423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6" w:right="0" w:hanging="900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מרשי </w:t>
      </w:r>
      <w:r w:rsidR="00412FDD">
        <w:rPr>
          <w:rFonts w:hint="cs"/>
          <w:sz w:val="26"/>
          <w:szCs w:val="26"/>
          <w:rtl/>
        </w:rPr>
        <w:t>המשיך טיפול בבית החולים "וולפסון" בחולון</w:t>
      </w:r>
      <w:r w:rsidR="00802B08">
        <w:rPr>
          <w:rFonts w:hint="cs"/>
          <w:sz w:val="26"/>
          <w:szCs w:val="26"/>
          <w:rtl/>
        </w:rPr>
        <w:t xml:space="preserve">, </w:t>
      </w:r>
      <w:r w:rsidR="00412FDD">
        <w:rPr>
          <w:rFonts w:hint="cs"/>
          <w:sz w:val="26"/>
          <w:szCs w:val="26"/>
          <w:rtl/>
        </w:rPr>
        <w:t xml:space="preserve">שם ביצעו לו </w:t>
      </w:r>
      <w:r w:rsidR="00802B08">
        <w:rPr>
          <w:rFonts w:hint="cs"/>
          <w:sz w:val="26"/>
          <w:szCs w:val="26"/>
          <w:rtl/>
        </w:rPr>
        <w:t>בדיקות דימות נוספות</w:t>
      </w:r>
      <w:r w:rsidR="00412FDD">
        <w:rPr>
          <w:rFonts w:hint="cs"/>
          <w:sz w:val="26"/>
          <w:szCs w:val="26"/>
          <w:rtl/>
        </w:rPr>
        <w:t>, אשר</w:t>
      </w:r>
      <w:r w:rsidR="00802B08">
        <w:rPr>
          <w:rFonts w:hint="cs"/>
          <w:sz w:val="26"/>
          <w:szCs w:val="26"/>
          <w:rtl/>
        </w:rPr>
        <w:t xml:space="preserve"> הדגימו שבר</w:t>
      </w:r>
      <w:r w:rsidR="00B31987">
        <w:rPr>
          <w:rFonts w:hint="cs"/>
          <w:sz w:val="26"/>
          <w:szCs w:val="26"/>
          <w:rtl/>
        </w:rPr>
        <w:t xml:space="preserve"> </w:t>
      </w:r>
      <w:r w:rsidR="00B31987" w:rsidRPr="00B31987">
        <w:rPr>
          <w:sz w:val="26"/>
          <w:szCs w:val="26"/>
          <w:rtl/>
        </w:rPr>
        <w:t>בעצם הטרפזואיד,</w:t>
      </w:r>
      <w:r w:rsidR="00B31987">
        <w:rPr>
          <w:rFonts w:hint="cs"/>
          <w:sz w:val="26"/>
          <w:szCs w:val="26"/>
          <w:rtl/>
        </w:rPr>
        <w:t xml:space="preserve"> ידו קובעה בגבס, הוא שוחרר לביתו בהדרכה להימנע</w:t>
      </w:r>
      <w:r w:rsidR="00273CD1">
        <w:rPr>
          <w:rFonts w:hint="cs"/>
          <w:sz w:val="26"/>
          <w:szCs w:val="26"/>
          <w:rtl/>
        </w:rPr>
        <w:t xml:space="preserve"> מהפעלת ידו הימנית נטילת משככי כאבים, המשך מעקב </w:t>
      </w:r>
      <w:r w:rsidR="007B3B16">
        <w:rPr>
          <w:rFonts w:hint="cs"/>
          <w:sz w:val="26"/>
          <w:szCs w:val="26"/>
          <w:rtl/>
        </w:rPr>
        <w:t>אורתופד</w:t>
      </w:r>
      <w:r w:rsidR="007B3B16">
        <w:rPr>
          <w:rFonts w:hint="eastAsia"/>
          <w:sz w:val="26"/>
          <w:szCs w:val="26"/>
          <w:rtl/>
        </w:rPr>
        <w:t>י</w:t>
      </w:r>
      <w:r w:rsidR="00273CD1">
        <w:rPr>
          <w:rFonts w:hint="cs"/>
          <w:sz w:val="26"/>
          <w:szCs w:val="26"/>
          <w:rtl/>
        </w:rPr>
        <w:t xml:space="preserve"> ומנוחה בת שבועיים</w:t>
      </w:r>
      <w:r w:rsidR="007B3B16">
        <w:rPr>
          <w:rFonts w:hint="cs"/>
          <w:sz w:val="26"/>
          <w:szCs w:val="26"/>
          <w:rtl/>
        </w:rPr>
        <w:t>.</w:t>
      </w:r>
    </w:p>
    <w:p w14:paraId="30B49EB1" w14:textId="77777777" w:rsidR="007B3B16" w:rsidRDefault="007B3B16" w:rsidP="007B3B16">
      <w:pPr>
        <w:pStyle w:val="aa"/>
        <w:rPr>
          <w:rFonts w:hint="cs"/>
          <w:sz w:val="26"/>
          <w:szCs w:val="26"/>
          <w:rtl/>
        </w:rPr>
      </w:pPr>
    </w:p>
    <w:p w14:paraId="1A224B6F" w14:textId="60B25262" w:rsidR="007B3B16" w:rsidRPr="007D1423" w:rsidRDefault="007B3B16" w:rsidP="007D1423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6" w:right="0" w:hanging="900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מרשי </w:t>
      </w:r>
      <w:r w:rsidR="00412FDD">
        <w:rPr>
          <w:rFonts w:hint="cs"/>
          <w:sz w:val="26"/>
          <w:szCs w:val="26"/>
          <w:rtl/>
        </w:rPr>
        <w:t>סובל מכאבים עזים, הגבלה ניכרת בתנועות הכתפיים ויד ימין</w:t>
      </w:r>
      <w:r w:rsidR="00DF352D">
        <w:rPr>
          <w:rFonts w:hint="cs"/>
          <w:sz w:val="26"/>
          <w:szCs w:val="26"/>
          <w:rtl/>
        </w:rPr>
        <w:t>, נזקק ל</w:t>
      </w:r>
      <w:r>
        <w:rPr>
          <w:rFonts w:hint="cs"/>
          <w:sz w:val="26"/>
          <w:szCs w:val="26"/>
          <w:rtl/>
        </w:rPr>
        <w:t>מעקב רפואי</w:t>
      </w:r>
      <w:r w:rsidR="00DF352D">
        <w:rPr>
          <w:rFonts w:hint="cs"/>
          <w:sz w:val="26"/>
          <w:szCs w:val="26"/>
          <w:rtl/>
        </w:rPr>
        <w:t xml:space="preserve"> אינטנסיבי, </w:t>
      </w:r>
      <w:r>
        <w:rPr>
          <w:rFonts w:hint="cs"/>
          <w:sz w:val="26"/>
          <w:szCs w:val="26"/>
          <w:rtl/>
        </w:rPr>
        <w:t>טיפולי פיזיותרפי</w:t>
      </w:r>
      <w:r>
        <w:rPr>
          <w:rFonts w:hint="eastAsia"/>
          <w:sz w:val="26"/>
          <w:szCs w:val="26"/>
          <w:rtl/>
        </w:rPr>
        <w:t>ה</w:t>
      </w:r>
      <w:r w:rsidR="00DF352D">
        <w:rPr>
          <w:rFonts w:hint="cs"/>
          <w:sz w:val="26"/>
          <w:szCs w:val="26"/>
          <w:rtl/>
        </w:rPr>
        <w:t xml:space="preserve"> והוא נעדר כושר עבודה</w:t>
      </w:r>
      <w:r>
        <w:rPr>
          <w:rFonts w:hint="cs"/>
          <w:sz w:val="26"/>
          <w:szCs w:val="26"/>
          <w:rtl/>
        </w:rPr>
        <w:t>.</w:t>
      </w:r>
    </w:p>
    <w:p w14:paraId="0D13F846" w14:textId="77777777" w:rsidR="00DA6589" w:rsidRDefault="00DA6589" w:rsidP="00DA6589">
      <w:pPr>
        <w:pStyle w:val="aa"/>
        <w:rPr>
          <w:rFonts w:hint="cs"/>
          <w:sz w:val="26"/>
          <w:szCs w:val="26"/>
          <w:rtl/>
        </w:rPr>
      </w:pPr>
    </w:p>
    <w:p w14:paraId="7E96B4E5" w14:textId="162C9965" w:rsidR="009E6F50" w:rsidRDefault="00700F6D" w:rsidP="009E6F50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6" w:right="0" w:hanging="900"/>
        <w:rPr>
          <w:sz w:val="26"/>
          <w:szCs w:val="26"/>
        </w:rPr>
      </w:pPr>
      <w:r w:rsidRPr="00700F6D">
        <w:rPr>
          <w:rFonts w:hint="cs"/>
          <w:sz w:val="26"/>
          <w:szCs w:val="26"/>
          <w:rtl/>
        </w:rPr>
        <w:t xml:space="preserve">מאז </w:t>
      </w:r>
      <w:r w:rsidR="00DA6589">
        <w:rPr>
          <w:rFonts w:hint="cs"/>
          <w:sz w:val="26"/>
          <w:szCs w:val="26"/>
          <w:rtl/>
        </w:rPr>
        <w:t>התאונה</w:t>
      </w:r>
      <w:r w:rsidR="007B3B16">
        <w:rPr>
          <w:rFonts w:hint="cs"/>
          <w:sz w:val="26"/>
          <w:szCs w:val="26"/>
          <w:rtl/>
        </w:rPr>
        <w:t xml:space="preserve"> ומחמת תוצאותיה</w:t>
      </w:r>
      <w:r w:rsidR="004F0EE2">
        <w:rPr>
          <w:rFonts w:hint="cs"/>
          <w:sz w:val="26"/>
          <w:szCs w:val="26"/>
          <w:rtl/>
        </w:rPr>
        <w:t>,</w:t>
      </w:r>
      <w:r w:rsidR="00DA6589">
        <w:rPr>
          <w:rFonts w:hint="cs"/>
          <w:sz w:val="26"/>
          <w:szCs w:val="26"/>
          <w:rtl/>
        </w:rPr>
        <w:t xml:space="preserve"> </w:t>
      </w:r>
      <w:r w:rsidRPr="00700F6D">
        <w:rPr>
          <w:rFonts w:hint="cs"/>
          <w:sz w:val="26"/>
          <w:szCs w:val="26"/>
          <w:rtl/>
        </w:rPr>
        <w:t xml:space="preserve">מצוי </w:t>
      </w:r>
      <w:r w:rsidR="00DA6589">
        <w:rPr>
          <w:rFonts w:hint="cs"/>
          <w:sz w:val="26"/>
          <w:szCs w:val="26"/>
          <w:rtl/>
        </w:rPr>
        <w:t>מרשי</w:t>
      </w:r>
      <w:r w:rsidRPr="00700F6D">
        <w:rPr>
          <w:rFonts w:hint="cs"/>
          <w:sz w:val="26"/>
          <w:szCs w:val="26"/>
          <w:rtl/>
        </w:rPr>
        <w:t xml:space="preserve"> באובדן כושר מלא.</w:t>
      </w:r>
    </w:p>
    <w:p w14:paraId="76A6B098" w14:textId="77777777" w:rsidR="009E6F50" w:rsidRDefault="009E6F50" w:rsidP="009E6F50">
      <w:pPr>
        <w:pStyle w:val="aa"/>
        <w:rPr>
          <w:sz w:val="26"/>
          <w:szCs w:val="26"/>
          <w:rtl/>
        </w:rPr>
      </w:pPr>
    </w:p>
    <w:p w14:paraId="0E28CB81" w14:textId="30237AE3" w:rsidR="009E6F50" w:rsidRDefault="009E6F50" w:rsidP="009E6F50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6" w:right="0" w:hanging="900"/>
        <w:rPr>
          <w:sz w:val="26"/>
          <w:szCs w:val="26"/>
        </w:rPr>
      </w:pPr>
      <w:r w:rsidRPr="009E6F50">
        <w:rPr>
          <w:rFonts w:hint="cs"/>
          <w:sz w:val="26"/>
          <w:szCs w:val="26"/>
          <w:rtl/>
        </w:rPr>
        <w:t>מצ"ב תעודות רפואיות</w:t>
      </w:r>
      <w:r>
        <w:rPr>
          <w:rFonts w:hint="cs"/>
          <w:sz w:val="26"/>
          <w:szCs w:val="26"/>
          <w:rtl/>
        </w:rPr>
        <w:t>, יפוי כח ווסר</w:t>
      </w:r>
      <w:r w:rsidRPr="009E6F50">
        <w:rPr>
          <w:rFonts w:hint="cs"/>
          <w:sz w:val="26"/>
          <w:szCs w:val="26"/>
          <w:rtl/>
        </w:rPr>
        <w:t>.</w:t>
      </w:r>
    </w:p>
    <w:p w14:paraId="4E13CE02" w14:textId="77777777" w:rsidR="009E6F50" w:rsidRDefault="009E6F50" w:rsidP="009E6F50">
      <w:pPr>
        <w:pStyle w:val="aa"/>
        <w:rPr>
          <w:sz w:val="26"/>
          <w:szCs w:val="26"/>
          <w:rtl/>
        </w:rPr>
      </w:pPr>
    </w:p>
    <w:p w14:paraId="262DD6CB" w14:textId="2C568493" w:rsidR="009E6F50" w:rsidRPr="009E6F50" w:rsidRDefault="009E6F50" w:rsidP="009E6F50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6" w:right="0" w:hanging="900"/>
        <w:rPr>
          <w:sz w:val="26"/>
          <w:szCs w:val="26"/>
        </w:rPr>
      </w:pPr>
      <w:r w:rsidRPr="009E6F50">
        <w:rPr>
          <w:rFonts w:hint="cs"/>
          <w:sz w:val="26"/>
          <w:szCs w:val="26"/>
          <w:rtl/>
        </w:rPr>
        <w:t>לעיונכם וטיפולכם המהיר ותשלום תגמולי ביטוח להם זכאי מרשי אודה.</w:t>
      </w:r>
    </w:p>
    <w:p w14:paraId="51B3F705" w14:textId="1949DCAE" w:rsidR="00BC07A0" w:rsidRDefault="00BC07A0" w:rsidP="009E6F50">
      <w:pPr>
        <w:spacing w:after="0"/>
        <w:ind w:right="1440"/>
        <w:rPr>
          <w:sz w:val="26"/>
          <w:szCs w:val="26"/>
        </w:rPr>
      </w:pPr>
    </w:p>
    <w:p w14:paraId="40FE7C7F" w14:textId="70855CFA" w:rsidR="009E6F50" w:rsidRDefault="009E6F50" w:rsidP="009E6F50">
      <w:pPr>
        <w:rPr>
          <w:sz w:val="26"/>
          <w:szCs w:val="26"/>
          <w:rtl/>
        </w:rPr>
      </w:pPr>
    </w:p>
    <w:p w14:paraId="474CD443" w14:textId="6977E87A" w:rsidR="009E6F50" w:rsidRDefault="009E6F50" w:rsidP="009E6F50">
      <w:pPr>
        <w:rPr>
          <w:sz w:val="26"/>
          <w:szCs w:val="26"/>
          <w:rtl/>
        </w:rPr>
      </w:pPr>
    </w:p>
    <w:p w14:paraId="381E7DDE" w14:textId="04CF768F" w:rsidR="009E6F50" w:rsidRDefault="009E6F50" w:rsidP="009E6F50">
      <w:pPr>
        <w:rPr>
          <w:sz w:val="26"/>
          <w:szCs w:val="26"/>
          <w:rtl/>
        </w:rPr>
      </w:pPr>
    </w:p>
    <w:p w14:paraId="2603F550" w14:textId="00E6BBBC" w:rsidR="009E6F50" w:rsidRDefault="009E6F50" w:rsidP="009E6F50">
      <w:pPr>
        <w:rPr>
          <w:sz w:val="26"/>
          <w:szCs w:val="26"/>
          <w:rtl/>
        </w:rPr>
      </w:pPr>
    </w:p>
    <w:p w14:paraId="2EBCBB38" w14:textId="77777777" w:rsidR="009E6F50" w:rsidRDefault="009E6F50" w:rsidP="009E6F50">
      <w:pPr>
        <w:rPr>
          <w:sz w:val="26"/>
          <w:szCs w:val="26"/>
        </w:rPr>
      </w:pPr>
    </w:p>
    <w:p w14:paraId="16F5ACC1" w14:textId="41A3C33F" w:rsidR="00BC07A0" w:rsidRDefault="00BC07A0" w:rsidP="00BC07A0">
      <w:pPr>
        <w:tabs>
          <w:tab w:val="left" w:pos="3165"/>
        </w:tabs>
        <w:ind w:left="746" w:right="1440"/>
        <w:rPr>
          <w:sz w:val="26"/>
          <w:szCs w:val="26"/>
          <w:rtl/>
        </w:rPr>
      </w:pPr>
      <w:r>
        <w:rPr>
          <w:sz w:val="26"/>
          <w:szCs w:val="26"/>
        </w:rPr>
        <w:tab/>
      </w:r>
    </w:p>
    <w:p w14:paraId="013B9581" w14:textId="4BB3AAC9" w:rsidR="00086A6A" w:rsidRDefault="00086A6A" w:rsidP="00086A6A">
      <w:pPr>
        <w:ind w:right="1440"/>
        <w:rPr>
          <w:sz w:val="26"/>
          <w:szCs w:val="26"/>
        </w:rPr>
      </w:pPr>
    </w:p>
    <w:p w14:paraId="65E318DA" w14:textId="2558829D" w:rsidR="00086A6A" w:rsidRPr="00FC0F0E" w:rsidRDefault="00086A6A" w:rsidP="00086A6A">
      <w:pPr>
        <w:spacing w:line="240" w:lineRule="auto"/>
        <w:ind w:left="82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ab/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6ABC041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>
        <w:rPr>
          <w:rFonts w:hint="cs"/>
          <w:b/>
          <w:bCs/>
          <w:noProof/>
          <w:sz w:val="26"/>
          <w:szCs w:val="26"/>
          <w:rtl/>
          <w:lang w:val="he-IL"/>
        </w:rPr>
        <mc:AlternateContent>
          <mc:Choice Requires="wpi">
            <w:drawing>
              <wp:anchor distT="0" distB="0" distL="114300" distR="114300" simplePos="0" relativeHeight="251661312" behindDoc="0" locked="0" layoutInCell="1" allowOverlap="1" wp14:anchorId="5E75FA68" wp14:editId="33CB8BD3">
                <wp:simplePos x="0" y="0"/>
                <wp:positionH relativeFrom="column">
                  <wp:posOffset>-263525</wp:posOffset>
                </wp:positionH>
                <wp:positionV relativeFrom="paragraph">
                  <wp:posOffset>-51435</wp:posOffset>
                </wp:positionV>
                <wp:extent cx="2075815" cy="381635"/>
                <wp:effectExtent l="50800" t="48895" r="54610" b="45720"/>
                <wp:wrapNone/>
                <wp:docPr id="1986578368" name="דיו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8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2075815" cy="381635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shapetype w14:anchorId="2C8CEECD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דיו 1" o:spid="_x0000_s1026" type="#_x0000_t75" style="position:absolute;left:0;text-align:left;margin-left:-22.15pt;margin-top:-5.45pt;width:166.25pt;height:32.8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">
                <v:imagedata r:id="rId9" o:title=""/>
                <o:lock v:ext="edit" rotation="t" verticies="t" shapetype="t"/>
              </v:shape>
            </w:pict>
          </mc:Fallback>
        </mc:AlternateContent>
      </w: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>
        <w:rPr>
          <w:b/>
          <w:bCs/>
          <w:rtl/>
        </w:rPr>
        <w:t>פרייברג רסקין עורכי ד</w:t>
      </w:r>
      <w:r w:rsidR="000839D4">
        <w:rPr>
          <w:rFonts w:hint="cs"/>
          <w:b/>
          <w:bCs/>
          <w:rtl/>
        </w:rPr>
        <w:t>ין</w:t>
      </w:r>
    </w:p>
    <w:sectPr w:rsidR="00702F6A" w:rsidRPr="000839D4" w:rsidSect="00DB7B66">
      <w:headerReference w:type="default" r:id="rId10"/>
      <w:headerReference w:type="first" r:id="rId11"/>
      <w:footerReference w:type="first" r:id="rId12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דרך אבא הלל 7, בית סילבר,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3CABB07A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4F0EE2">
            <w:rPr>
              <w:noProof/>
              <w:rtl/>
            </w:rPr>
            <w:t>‏13 אוגוסט 2025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CB7FBE"/>
    <w:multiLevelType w:val="hybridMultilevel"/>
    <w:tmpl w:val="ABE29DE6"/>
    <w:lvl w:ilvl="0" w:tplc="9BAEEB70">
      <w:start w:val="1"/>
      <w:numFmt w:val="hebrew1"/>
      <w:lvlText w:val="%1."/>
      <w:lvlJc w:val="left"/>
      <w:pPr>
        <w:ind w:left="11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26" w:hanging="360"/>
      </w:pPr>
    </w:lvl>
    <w:lvl w:ilvl="2" w:tplc="0409001B" w:tentative="1">
      <w:start w:val="1"/>
      <w:numFmt w:val="lowerRoman"/>
      <w:lvlText w:val="%3."/>
      <w:lvlJc w:val="right"/>
      <w:pPr>
        <w:ind w:left="2546" w:hanging="180"/>
      </w:pPr>
    </w:lvl>
    <w:lvl w:ilvl="3" w:tplc="0409000F" w:tentative="1">
      <w:start w:val="1"/>
      <w:numFmt w:val="decimal"/>
      <w:lvlText w:val="%4."/>
      <w:lvlJc w:val="left"/>
      <w:pPr>
        <w:ind w:left="3266" w:hanging="360"/>
      </w:pPr>
    </w:lvl>
    <w:lvl w:ilvl="4" w:tplc="04090019" w:tentative="1">
      <w:start w:val="1"/>
      <w:numFmt w:val="lowerLetter"/>
      <w:lvlText w:val="%5."/>
      <w:lvlJc w:val="left"/>
      <w:pPr>
        <w:ind w:left="3986" w:hanging="360"/>
      </w:pPr>
    </w:lvl>
    <w:lvl w:ilvl="5" w:tplc="0409001B" w:tentative="1">
      <w:start w:val="1"/>
      <w:numFmt w:val="lowerRoman"/>
      <w:lvlText w:val="%6."/>
      <w:lvlJc w:val="right"/>
      <w:pPr>
        <w:ind w:left="4706" w:hanging="180"/>
      </w:pPr>
    </w:lvl>
    <w:lvl w:ilvl="6" w:tplc="0409000F" w:tentative="1">
      <w:start w:val="1"/>
      <w:numFmt w:val="decimal"/>
      <w:lvlText w:val="%7."/>
      <w:lvlJc w:val="left"/>
      <w:pPr>
        <w:ind w:left="5426" w:hanging="360"/>
      </w:pPr>
    </w:lvl>
    <w:lvl w:ilvl="7" w:tplc="04090019" w:tentative="1">
      <w:start w:val="1"/>
      <w:numFmt w:val="lowerLetter"/>
      <w:lvlText w:val="%8."/>
      <w:lvlJc w:val="left"/>
      <w:pPr>
        <w:ind w:left="6146" w:hanging="360"/>
      </w:pPr>
    </w:lvl>
    <w:lvl w:ilvl="8" w:tplc="0409001B" w:tentative="1">
      <w:start w:val="1"/>
      <w:numFmt w:val="lowerRoman"/>
      <w:lvlText w:val="%9."/>
      <w:lvlJc w:val="right"/>
      <w:pPr>
        <w:ind w:left="6866" w:hanging="180"/>
      </w:pPr>
    </w:lvl>
  </w:abstractNum>
  <w:abstractNum w:abstractNumId="1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abstractNum w:abstractNumId="3" w15:restartNumberingAfterBreak="0">
    <w:nsid w:val="72707E61"/>
    <w:multiLevelType w:val="hybridMultilevel"/>
    <w:tmpl w:val="7992661E"/>
    <w:lvl w:ilvl="0" w:tplc="588C71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839D4"/>
    <w:rsid w:val="00086A6A"/>
    <w:rsid w:val="000D361D"/>
    <w:rsid w:val="001706D2"/>
    <w:rsid w:val="001E3D48"/>
    <w:rsid w:val="00203BE6"/>
    <w:rsid w:val="00273CD1"/>
    <w:rsid w:val="002D6487"/>
    <w:rsid w:val="00374799"/>
    <w:rsid w:val="00412FDD"/>
    <w:rsid w:val="00433384"/>
    <w:rsid w:val="004C519A"/>
    <w:rsid w:val="004F0284"/>
    <w:rsid w:val="004F0EE2"/>
    <w:rsid w:val="00563888"/>
    <w:rsid w:val="005D14AB"/>
    <w:rsid w:val="00614FD3"/>
    <w:rsid w:val="00616399"/>
    <w:rsid w:val="00700F6D"/>
    <w:rsid w:val="00702F6A"/>
    <w:rsid w:val="0070351C"/>
    <w:rsid w:val="00771850"/>
    <w:rsid w:val="00794EA1"/>
    <w:rsid w:val="007B3B16"/>
    <w:rsid w:val="007D1423"/>
    <w:rsid w:val="00802B08"/>
    <w:rsid w:val="00841B46"/>
    <w:rsid w:val="008477F3"/>
    <w:rsid w:val="0092119D"/>
    <w:rsid w:val="009E6F50"/>
    <w:rsid w:val="00A03ECC"/>
    <w:rsid w:val="00AA05AE"/>
    <w:rsid w:val="00AA1FB1"/>
    <w:rsid w:val="00AB238B"/>
    <w:rsid w:val="00AD632B"/>
    <w:rsid w:val="00AE6EA3"/>
    <w:rsid w:val="00B31987"/>
    <w:rsid w:val="00B5070C"/>
    <w:rsid w:val="00B61987"/>
    <w:rsid w:val="00B92567"/>
    <w:rsid w:val="00BC07A0"/>
    <w:rsid w:val="00D3318F"/>
    <w:rsid w:val="00DA6589"/>
    <w:rsid w:val="00DB7B66"/>
    <w:rsid w:val="00DF352D"/>
    <w:rsid w:val="00E11AA7"/>
    <w:rsid w:val="00E54B14"/>
    <w:rsid w:val="00E63F05"/>
    <w:rsid w:val="00E70E6B"/>
    <w:rsid w:val="00EA4AFE"/>
    <w:rsid w:val="00ED4E77"/>
    <w:rsid w:val="00F30D79"/>
    <w:rsid w:val="00F31DB8"/>
    <w:rsid w:val="00F94F42"/>
    <w:rsid w:val="00FC5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ink/ink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0-08-03T12:34:01.038"/>
    </inkml:context>
    <inkml:brush xml:id="br0">
      <inkml:brushProperty name="width" value="0.1" units="cm"/>
      <inkml:brushProperty name="height" value="0.1" units="cm"/>
      <inkml:brushProperty name="color" value="#1212C6"/>
    </inkml:brush>
  </inkml:definitions>
  <inkml:trace contextRef="#ctx0" brushRef="#br0">4749 65 399 0 0,'0'0'184'0'0,"2"-3"460"0"0,-2 3-498 0 0,0-1-1 0 0,0 1 0 0 0,0-1 0 0 0,0 1 1 0 0,0 0-1 0 0,0-1 0 0 0,0 1 0 0 0,0-1 1 0 0,0 1-1 0 0,0 0 0 0 0,-1-1 0 0 0,1 1 1 0 0,-1-1-1 0 0,1 1 0 0 0,0 0 0 0 0,-1 0 1 0 0,1-1-1 0 0,0 1 0 0 0,-1-1 0 0 0,0 1 1 0 0,1 0-1 0 0,-1 0 0 0 0,1 0 0 0 0,-1-1 1 0 0,1 1-1 0 0,-1 0 0 0 0,0-1 0 0 0,0 1 1 0 0,0 0-1 0 0,0 0 50 0 0,-1 0 0 0 0,1-1 0 0 0,-1 1 0 0 0,0 0 0 0 0,0 0 0 0 0,1 0 0 0 0,-1 0 0 0 0,0 0 1 0 0,1 0-1 0 0,-1 0 0 0 0,0 0 0 0 0,-1 0 0 0 0,-4 1 187 0 0,-10 2 0 0 0,11-2-269 0 0,-6 1-89 0 0,0 0 0 0 0,1 2 1 0 0,0-2-1 0 0,0 2 0 0 0,-16 6 0 0 0,15-5-39 0 0,0 0 0 0 0,2 1 0 0 0,-19 11 0 0 0,24-13-7 0 0,1 0-1 0 0,-1-1 0 0 0,-4 6 1 0 0,7-7 1 0 0,1 0 1 0 0,-1 0 0 0 0,1 1-1 0 0,0-1 1 0 0,-1 1-1 0 0,1 3 1 0 0,1-4 9 0 0,1 0 0 0 0,-1 0 0 0 0,0-1 0 0 0,1 1 0 0 0,0-1 0 0 0,0 1 0 0 0,0 0 0 0 0,1-1 0 0 0,-1 0-1 0 0,0 1 1 0 0,3 1 0 0 0,-3-2-8 0 0,1 1-1 0 0,-1-2 0 0 0,1 1 1 0 0,0 0-1 0 0,0 0 0 0 0,0 0 1 0 0,0 0-1 0 0,0 0 0 0 0,0 0 1 0 0,1-1-1 0 0,-1 1 0 0 0,1 0 1 0 0,4 1-1 0 0,-4-2-24 0 0,0 0 0 0 0,0 0 1 0 0,1 0-1 0 0,-1 1 0 0 0,1-1 0 0 0,-1 0 0 0 0,1 0 1 0 0,-1-1-1 0 0,7 1 0 0 0,1-2-159 0 0,17-3 0 0 0,-22 4 148 0 0,73-16-1774 0 0,-53 10 938 0 0</inkml:trace>
  <inkml:trace contextRef="#ctx0" brushRef="#br0" timeOffset="355.91">4663 0 1351 0 0,'-5'0'128'0'0,"-2"0"0"0"0,2 0-1 0 0,-1 1 1 0 0,0-1-1 0 0,0 0 1 0 0,0 1 0 0 0,1 0-1 0 0,-1 0 1 0 0,-10 2-1 0 0,-52 18 1180 0 0,38-11-1330 0 0,17-6 114 0 0,1 1-1 0 0,0 0 0 0 0,-11 5 1 0 0,-29 20-30 0 0,34-18-781 0 0,8-5 17 0 0</inkml:trace>
  <inkml:trace contextRef="#ctx0" brushRef="#br0" timeOffset="356.91">4062 59 1463 0 0,'-1'-1'23'0'0,"1"1"-2"0"0,-1-1-1 0 0,0 0 0 0 0,0 0 1 0 0,1 0-1 0 0,-1-1 0 0 0,1 2 60 0 0,0-1 0 0 0,0 1 0 0 0,0-1 0 0 0,0 1 0 0 0,0 0 0 0 0,0 0-1 0 0,0-1 1 0 0,0 1 0 0 0,1-1 0 0 0,-1 1 0 0 0,0 0 0 0 0,0 0-1 0 0,0 0 1 0 0,1-1 0 0 0,-1 1 0 0 0,0 0 0 0 0,0-1 0 0 0,1 1-1 0 0,0 0 1 0 0,-1 0 0 0 0,0 0 0 0 0,2-1 0 0 0,2 0 108 0 0,0-1 0 0 0,1 0 0 0 0,0 1-1 0 0,0 0 1 0 0,-1-1 0 0 0,2 2 0 0 0,-1-1 0 0 0,0 0 0 0 0,9 0 0 0 0,-9 0-223 0 0,-1 1 0 0 0,1 0 0 0 0,0 0 1 0 0,0 0-1 0 0,0 0 0 0 0,-1 0 0 0 0,1 1 0 0 0,0-1 1 0 0,0 1-1 0 0,-1 0 0 0 0,6 0 0 0 0,-7-1 27 0 0,0 2 0 0 0,0-2 1 0 0,0 1-1 0 0,-1 0 0 0 0,1 0 0 0 0,0 0 0 0 0,-1 0 0 0 0,1 0 1 0 0,-1 0-1 0 0,0 0 0 0 0,0 1 0 0 0,3 2 0 0 0,-4-3-51 0 0,1 0 0 0 0,-1 1 0 0 0,0-1 0 0 0,1 0 0 0 0,-2 1 0 0 0,1-1 0 0 0,-1 0 0 0 0,1 1 0 0 0,-1 0 0 0 0,1-1-1 0 0,-1 0 1 0 0,0 1 0 0 0,-1 0 0 0 0,0 1 0 0 0,0 0-212 0 0,-1 1 1 0 0,0 0-1 0 0,0-1 0 0 0,-4 5 1 0 0,-3 1-288 0 0</inkml:trace>
  <inkml:trace contextRef="#ctx0" brushRef="#br0" timeOffset="357.91">3927 62 511 0 0,'-2'-1'31'0'0,"2"1"120"0"0,0 0 19 0 0,0 0-2 0 0,0 0-16 0 0,0 0-62 0 0,-1 0-25 0 0,-5 2-156 0 0,1-1 0 0 0,0 1 0 0 0,-6 3 1 0 0,5-2-56 0 0,0-1 0 0 0,-8 3 0 0 0,-85 18-18 0 0,53-13 250 0 0,-180 39 647 0 0,-3-4-335 0 0,11-6-131 0 0,67-12-21 0 0,-707 145 572 0 0,158-10-690 0 0,19 20 540 0 0,298-59 353 0 0,264-80-810 0 0,11 4-73 0 0,99-42-138 0 0,2-1 0 0 0,-2 1 0 0 0,3-1 0 0 0,-9 6 0 0 0,14-9 0 0 0,0-1 0 0 0,0 2 0 0 0,1-2 0 0 0,-1 1 0 0 0,1 0 0 0 0,-1 0 0 0 0,0 0 0 0 0,1-1 0 0 0,0 2 0 0 0,0-2 0 0 0,-1 1 0 0 0,1 0 0 0 0,0 0 0 0 0,1 1 0 0 0,-1-1 0 0 0,0-1 0 0 0,1 1 0 0 0,0 0 0 0 0,-1-1 0 0 0,0 0 0 0 0,1 1 0 0 0,0 0 0 0 0,0-1 0 0 0,-1 1 0 0 0,2-1 0 0 0,-2 1 0 0 0,1-1 0 0 0,0 0 0 0 0,0 1 0 0 0,0-1 0 0 0,0 1 0 0 0,1-1 0 0 0,-2 0 0 0 0,1 0 0 0 0,3 1 0 0 0,0 0-3 0 0,0 0-1 0 0,2 0 1 0 0,-1-1-1 0 0,0 1 1 0 0,7 0-1 0 0,1-1-19 0 0,14 0 1 0 0,37-3 8 0 0,19-4 14 0 0,17-5 0 0 0,21-5 36 0 0,16-5 146 0 0,17-5 40 0 0,14-2 2 0 0,16-2 42 0 0,588-91 1560 0 0,13 21-110 0 0,-57 36-910 0 0,-58 32-832 0 0,-214 29-663 0 0,-3 18-588 0 0,-324-5 719 0 0,-89-5 172 0 0,67 10-1 0 0,-36-2 218 0 0,52 12 41 0 0,202 41 102 0 0</inkml:trace>
</inkml:ink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A26BBC-AF00-4281-A9E7-6688D56386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2</Pages>
  <Words>233</Words>
  <Characters>1167</Characters>
  <Application>Microsoft Office Word</Application>
  <DocSecurity>0</DocSecurity>
  <Lines>9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איתן פלהיימר</cp:lastModifiedBy>
  <cp:revision>8</cp:revision>
  <cp:lastPrinted>2025-08-13T08:09:00Z</cp:lastPrinted>
  <dcterms:created xsi:type="dcterms:W3CDTF">2023-11-22T15:31:00Z</dcterms:created>
  <dcterms:modified xsi:type="dcterms:W3CDTF">2025-08-13T08:30:00Z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DESKTOP-LHCQ3JQ</vt:lpwstr>
  </property>
  <property fmtid="{D5CDD505-2E9C-101B-9397-08002B2CF9AE}" pid="5" name="DocCounter">
    <vt:lpwstr>1022511</vt:lpwstr>
  </property>
</Properties>
</file>