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754D98">
      <w:pPr>
        <w:spacing w:line="276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43C8A357" w:rsidR="00C01AFC" w:rsidRPr="00C01AFC" w:rsidRDefault="00D37324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פרופ'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צבי</w:t>
      </w:r>
      <w:r w:rsidR="00C01AFC" w:rsidRPr="00C01AFC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>רפפורט</w:t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  <w:r w:rsidR="00C01AFC"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48CD1F44" w:rsidR="00C01AFC" w:rsidRPr="00C01AFC" w:rsidRDefault="00C01AFC" w:rsidP="00754D98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 xml:space="preserve">מרחוב </w:t>
      </w:r>
      <w:r w:rsidR="00D37324">
        <w:rPr>
          <w:rFonts w:hint="cs"/>
          <w:spacing w:val="12"/>
          <w:sz w:val="26"/>
          <w:szCs w:val="26"/>
          <w:rtl/>
        </w:rPr>
        <w:t xml:space="preserve">הברזל 15 בניין </w:t>
      </w:r>
      <w:r w:rsidR="00D37324">
        <w:rPr>
          <w:rFonts w:hint="cs"/>
          <w:spacing w:val="12"/>
          <w:sz w:val="26"/>
          <w:szCs w:val="26"/>
        </w:rPr>
        <w:t>MDC</w:t>
      </w:r>
      <w:r w:rsidR="00D37324">
        <w:rPr>
          <w:rFonts w:hint="cs"/>
          <w:spacing w:val="12"/>
          <w:sz w:val="26"/>
          <w:szCs w:val="26"/>
          <w:rtl/>
        </w:rPr>
        <w:t xml:space="preserve"> קומה 3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4A4E8013" w:rsidR="00C01AFC" w:rsidRPr="00C01AFC" w:rsidRDefault="00D37324" w:rsidP="00754D98">
      <w:pPr>
        <w:spacing w:line="276" w:lineRule="auto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תל אביב</w:t>
      </w:r>
      <w:r w:rsidR="00C01AFC" w:rsidRPr="00C01AFC">
        <w:rPr>
          <w:rFonts w:hint="cs"/>
          <w:sz w:val="26"/>
          <w:szCs w:val="26"/>
          <w:rtl/>
        </w:rPr>
        <w:t xml:space="preserve">         </w:t>
      </w:r>
    </w:p>
    <w:p w14:paraId="1B856F64" w14:textId="6BDC05EC" w:rsidR="00754D98" w:rsidRPr="00093A65" w:rsidRDefault="00C01AFC" w:rsidP="00093A65">
      <w:pPr>
        <w:pStyle w:val="1"/>
        <w:spacing w:line="480" w:lineRule="auto"/>
        <w:rPr>
          <w:b w:val="0"/>
          <w:bCs w:val="0"/>
          <w:u w:val="none"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</w:t>
      </w:r>
      <w:r w:rsidR="00D37324" w:rsidRPr="00D37324">
        <w:rPr>
          <w:b w:val="0"/>
          <w:bCs w:val="0"/>
          <w:u w:val="none"/>
        </w:rPr>
        <w:t>dr3@tlvmedical.com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</w:t>
      </w:r>
    </w:p>
    <w:p w14:paraId="3473B818" w14:textId="4349A4B1" w:rsidR="00EA6E93" w:rsidRPr="002B48D8" w:rsidRDefault="00E152A3" w:rsidP="00093A65">
      <w:pPr>
        <w:spacing w:line="48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7E0373A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C4E85">
        <w:rPr>
          <w:rFonts w:ascii="David" w:hAnsi="David" w:hint="cs"/>
          <w:b/>
          <w:bCs/>
          <w:sz w:val="28"/>
          <w:szCs w:val="28"/>
          <w:rtl/>
        </w:rPr>
        <w:t>15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5C4E85">
        <w:rPr>
          <w:rFonts w:ascii="David" w:hAnsi="David" w:hint="cs"/>
          <w:b/>
          <w:bCs/>
          <w:sz w:val="28"/>
          <w:szCs w:val="28"/>
          <w:rtl/>
        </w:rPr>
        <w:t>03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F02E9A0" w14:textId="095C091C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</w:t>
      </w:r>
      <w:r w:rsidR="00754D98">
        <w:rPr>
          <w:rFonts w:hint="cs"/>
          <w:b/>
          <w:bCs/>
          <w:sz w:val="28"/>
          <w:szCs w:val="28"/>
          <w:rtl/>
        </w:rPr>
        <w:t xml:space="preserve">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754D98">
        <w:rPr>
          <w:rFonts w:hint="cs"/>
          <w:bCs/>
          <w:sz w:val="28"/>
          <w:szCs w:val="28"/>
          <w:u w:val="single"/>
          <w:rtl/>
        </w:rPr>
        <w:t>לירן דבור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D33B39">
        <w:rPr>
          <w:rFonts w:hint="cs"/>
          <w:bCs/>
          <w:sz w:val="28"/>
          <w:szCs w:val="28"/>
          <w:u w:val="single"/>
          <w:rtl/>
        </w:rPr>
        <w:t>500500376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3FA4DD7B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754D98">
        <w:rPr>
          <w:rFonts w:hint="cs"/>
          <w:sz w:val="28"/>
          <w:szCs w:val="28"/>
          <w:rtl/>
        </w:rPr>
        <w:t xml:space="preserve">                 </w:t>
      </w:r>
      <w:r w:rsidR="00A717ED" w:rsidRPr="00A717ED">
        <w:rPr>
          <w:rFonts w:hint="cs"/>
          <w:sz w:val="28"/>
          <w:szCs w:val="28"/>
          <w:rtl/>
        </w:rPr>
        <w:t>ת"א</w:t>
      </w:r>
      <w:r w:rsidR="00CC59A4">
        <w:rPr>
          <w:rFonts w:hint="cs"/>
          <w:sz w:val="28"/>
          <w:szCs w:val="28"/>
          <w:rtl/>
        </w:rPr>
        <w:t xml:space="preserve"> </w:t>
      </w:r>
      <w:r w:rsidR="00CC59A4">
        <w:rPr>
          <w:sz w:val="28"/>
          <w:szCs w:val="28"/>
          <w:rtl/>
        </w:rPr>
        <w:t>(מחוזי מרכז- לוד)</w:t>
      </w:r>
      <w:r w:rsidR="00A717ED" w:rsidRPr="00A717ED">
        <w:rPr>
          <w:rFonts w:hint="cs"/>
          <w:sz w:val="28"/>
          <w:szCs w:val="28"/>
          <w:rtl/>
        </w:rPr>
        <w:t xml:space="preserve"> </w:t>
      </w:r>
      <w:r w:rsidR="005C4E85">
        <w:rPr>
          <w:rFonts w:hint="cs"/>
          <w:sz w:val="28"/>
          <w:szCs w:val="28"/>
          <w:rtl/>
        </w:rPr>
        <w:t>51915</w:t>
      </w:r>
      <w:r w:rsidR="00A717ED" w:rsidRPr="00A717ED">
        <w:rPr>
          <w:rFonts w:hint="cs"/>
          <w:sz w:val="28"/>
          <w:szCs w:val="28"/>
          <w:rtl/>
        </w:rPr>
        <w:t>-</w:t>
      </w:r>
      <w:r w:rsidR="005C4E85">
        <w:rPr>
          <w:rFonts w:hint="cs"/>
          <w:sz w:val="28"/>
          <w:szCs w:val="28"/>
          <w:rtl/>
        </w:rPr>
        <w:t>02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>
        <w:rPr>
          <w:rFonts w:hint="cs"/>
          <w:b/>
          <w:bCs/>
          <w:sz w:val="28"/>
          <w:szCs w:val="28"/>
          <w:rtl/>
        </w:rPr>
        <w:t>פלוני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754D98">
        <w:rPr>
          <w:rFonts w:hint="cs"/>
          <w:b/>
          <w:bCs/>
          <w:sz w:val="28"/>
          <w:szCs w:val="28"/>
          <w:rtl/>
        </w:rPr>
        <w:t>ענאן ואח'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71F59766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בית המשפט </w:t>
      </w:r>
      <w:r w:rsidR="00CC59A4">
        <w:rPr>
          <w:rFonts w:ascii="David" w:hAnsi="David" w:cs="David" w:hint="cs"/>
          <w:sz w:val="26"/>
          <w:szCs w:val="26"/>
          <w:rtl/>
        </w:rPr>
        <w:t xml:space="preserve">המחוזי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D37324">
        <w:rPr>
          <w:rFonts w:ascii="David" w:hAnsi="David" w:cs="David" w:hint="cs"/>
          <w:sz w:val="26"/>
          <w:szCs w:val="26"/>
          <w:rtl/>
        </w:rPr>
        <w:t>הנוירוכ</w:t>
      </w:r>
      <w:r w:rsidR="005E2643">
        <w:rPr>
          <w:rFonts w:ascii="David" w:hAnsi="David" w:cs="David" w:hint="cs"/>
          <w:sz w:val="26"/>
          <w:szCs w:val="26"/>
          <w:rtl/>
        </w:rPr>
        <w:t>ו</w:t>
      </w:r>
      <w:r w:rsidR="00D37324">
        <w:rPr>
          <w:rFonts w:ascii="David" w:hAnsi="David" w:cs="David" w:hint="cs"/>
          <w:sz w:val="26"/>
          <w:szCs w:val="26"/>
          <w:rtl/>
        </w:rPr>
        <w:t>ר</w:t>
      </w:r>
      <w:r w:rsidR="005E2643">
        <w:rPr>
          <w:rFonts w:ascii="David" w:hAnsi="David" w:cs="David" w:hint="cs"/>
          <w:sz w:val="26"/>
          <w:szCs w:val="26"/>
          <w:rtl/>
        </w:rPr>
        <w:t>גיה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754D98">
        <w:rPr>
          <w:rFonts w:ascii="David" w:hAnsi="David" w:cs="David" w:hint="cs"/>
          <w:sz w:val="26"/>
          <w:szCs w:val="26"/>
          <w:rtl/>
        </w:rPr>
        <w:t>15</w:t>
      </w:r>
      <w:r>
        <w:rPr>
          <w:rFonts w:ascii="David" w:hAnsi="David" w:cs="David" w:hint="cs"/>
          <w:sz w:val="26"/>
          <w:szCs w:val="26"/>
          <w:rtl/>
        </w:rPr>
        <w:t>.</w:t>
      </w:r>
      <w:r w:rsidR="00754D98">
        <w:rPr>
          <w:rFonts w:ascii="David" w:hAnsi="David" w:cs="David" w:hint="cs"/>
          <w:sz w:val="26"/>
          <w:szCs w:val="26"/>
          <w:rtl/>
        </w:rPr>
        <w:t>3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73799C8C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754D98">
        <w:rPr>
          <w:rFonts w:ascii="David" w:hAnsi="David" w:cs="David" w:hint="cs"/>
          <w:sz w:val="26"/>
          <w:szCs w:val="26"/>
          <w:rtl/>
        </w:rPr>
        <w:t xml:space="preserve"> 2</w:t>
      </w:r>
      <w:r w:rsidR="00D9439D">
        <w:rPr>
          <w:rFonts w:ascii="David" w:hAnsi="David" w:cs="David" w:hint="cs"/>
          <w:sz w:val="26"/>
          <w:szCs w:val="26"/>
          <w:rtl/>
        </w:rPr>
        <w:t xml:space="preserve">, </w:t>
      </w:r>
      <w:r w:rsidR="00754D98">
        <w:rPr>
          <w:rFonts w:ascii="David" w:hAnsi="David" w:cs="David" w:hint="cs"/>
          <w:sz w:val="26"/>
          <w:szCs w:val="26"/>
          <w:rtl/>
        </w:rPr>
        <w:t>"קרנית" קרן לפיצוי נפגעי תאונות דרכים</w:t>
      </w:r>
      <w:r w:rsidR="00093A65"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7A5AF3D6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B543CE8" w14:textId="74179195" w:rsidR="00600D19" w:rsidRDefault="00600D19" w:rsidP="00600D19">
      <w:pPr>
        <w:pStyle w:val="ab"/>
        <w:ind w:right="1440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</w:t>
      </w:r>
      <w:r>
        <w:rPr>
          <w:rFonts w:cs="David"/>
          <w:b/>
          <w:bCs/>
          <w:sz w:val="26"/>
          <w:szCs w:val="26"/>
          <w:rtl/>
        </w:rPr>
        <w:t>*רצ"ב החלטת בית המשפט הנכבד</w:t>
      </w:r>
    </w:p>
    <w:p w14:paraId="6D59B17F" w14:textId="77777777" w:rsidR="00600D19" w:rsidRDefault="00600D19" w:rsidP="00600D19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5767A888" w14:textId="77777777" w:rsidR="006976B1" w:rsidRPr="00037207" w:rsidRDefault="006976B1" w:rsidP="00093A65">
      <w:pPr>
        <w:ind w:right="144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C637F9A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2D155B">
        <w:rPr>
          <w:rFonts w:hint="cs"/>
          <w:b/>
          <w:bCs/>
          <w:sz w:val="26"/>
          <w:szCs w:val="26"/>
          <w:u w:val="single"/>
          <w:rtl/>
        </w:rPr>
        <w:t>:</w:t>
      </w:r>
      <w:r w:rsidR="002D155B" w:rsidRPr="002D155B">
        <w:rPr>
          <w:rFonts w:hint="cs"/>
          <w:b/>
          <w:bCs/>
          <w:sz w:val="26"/>
          <w:szCs w:val="26"/>
          <w:rtl/>
        </w:rPr>
        <w:t xml:space="preserve">                                                                          </w:t>
      </w:r>
      <w:r w:rsidR="002D155B" w:rsidRPr="002D155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D155B">
        <w:rPr>
          <w:rFonts w:hint="cs"/>
          <w:b/>
          <w:bCs/>
          <w:sz w:val="26"/>
          <w:szCs w:val="26"/>
          <w:u w:val="single"/>
          <w:rtl/>
        </w:rPr>
        <w:t>:</w:t>
      </w:r>
    </w:p>
    <w:p w14:paraId="338702AF" w14:textId="14EDE3EC" w:rsidR="0031451A" w:rsidRDefault="00093A65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חסן שאדי</w:t>
      </w:r>
      <w:r w:rsidR="00D9439D">
        <w:rPr>
          <w:rFonts w:hint="cs"/>
          <w:sz w:val="26"/>
          <w:szCs w:val="26"/>
          <w:rtl/>
        </w:rPr>
        <w:t>- עור</w:t>
      </w:r>
      <w:r w:rsidR="00616B81">
        <w:rPr>
          <w:rFonts w:hint="cs"/>
          <w:sz w:val="26"/>
          <w:szCs w:val="26"/>
          <w:rtl/>
        </w:rPr>
        <w:t>ך</w:t>
      </w:r>
      <w:r w:rsidR="00D9439D">
        <w:rPr>
          <w:rFonts w:hint="cs"/>
          <w:sz w:val="26"/>
          <w:szCs w:val="26"/>
          <w:rtl/>
        </w:rPr>
        <w:t xml:space="preserve"> דין</w:t>
      </w:r>
      <w:r w:rsidR="002D155B">
        <w:rPr>
          <w:rFonts w:hint="cs"/>
          <w:sz w:val="26"/>
          <w:szCs w:val="26"/>
          <w:rtl/>
        </w:rPr>
        <w:t xml:space="preserve">                                                     </w:t>
      </w:r>
      <w:r w:rsidR="00081698">
        <w:rPr>
          <w:rFonts w:hint="cs"/>
          <w:sz w:val="26"/>
          <w:szCs w:val="26"/>
          <w:rtl/>
        </w:rPr>
        <w:t>שגיא, שיפמן, אמסלם- עורכי דין</w:t>
      </w:r>
    </w:p>
    <w:p w14:paraId="628F067E" w14:textId="34168509" w:rsidR="0031451A" w:rsidRDefault="0066661D" w:rsidP="00081698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81698" w:rsidRPr="00081698">
        <w:rPr>
          <w:rFonts w:hint="cs"/>
          <w:sz w:val="26"/>
          <w:szCs w:val="26"/>
          <w:rtl/>
        </w:rPr>
        <w:t xml:space="preserve">                                                         </w:t>
      </w:r>
      <w:r w:rsidR="00081698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3AB09882" w:rsidR="0066661D" w:rsidRPr="0066661D" w:rsidRDefault="00093A65" w:rsidP="00344C75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t xml:space="preserve">shdi_adv1@yahoo.com </w:t>
      </w:r>
      <w:r w:rsidR="00344C75">
        <w:rPr>
          <w:rFonts w:hint="cs"/>
          <w:kern w:val="0"/>
          <w:rtl/>
        </w:rPr>
        <w:t xml:space="preserve">                  </w:t>
      </w:r>
      <w:r w:rsidR="00344C75">
        <w:rPr>
          <w:rtl/>
        </w:rPr>
        <w:t xml:space="preserve"> </w:t>
      </w:r>
      <w:hyperlink r:id="rId7" w:history="1">
        <w:r w:rsidR="00344C75" w:rsidRPr="005A0FAD">
          <w:rPr>
            <w:rStyle w:val="Hyperlink"/>
          </w:rPr>
          <w:t>office@ams-sag.co.il</w:t>
        </w:r>
      </w:hyperlink>
      <w:r w:rsidR="00344C75">
        <w:t xml:space="preserve">                               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7F84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C59A4">
            <w:rPr>
              <w:noProof/>
              <w:rtl/>
            </w:rPr>
            <w:t>‏16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698"/>
    <w:rsid w:val="000839D4"/>
    <w:rsid w:val="00086A6A"/>
    <w:rsid w:val="00093A65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155B"/>
    <w:rsid w:val="002D6487"/>
    <w:rsid w:val="002E30BD"/>
    <w:rsid w:val="00303CF0"/>
    <w:rsid w:val="003045C1"/>
    <w:rsid w:val="00311291"/>
    <w:rsid w:val="0031451A"/>
    <w:rsid w:val="00344C75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C4E85"/>
    <w:rsid w:val="005D14AB"/>
    <w:rsid w:val="005E2643"/>
    <w:rsid w:val="00600D19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54D98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59A4"/>
    <w:rsid w:val="00CC7A96"/>
    <w:rsid w:val="00D15729"/>
    <w:rsid w:val="00D17453"/>
    <w:rsid w:val="00D3318F"/>
    <w:rsid w:val="00D33B39"/>
    <w:rsid w:val="00D37324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152A3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ams-sag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241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15</cp:revision>
  <cp:lastPrinted>2025-05-21T12:51:00Z</cp:lastPrinted>
  <dcterms:created xsi:type="dcterms:W3CDTF">2025-01-23T13:04:00Z</dcterms:created>
  <dcterms:modified xsi:type="dcterms:W3CDTF">2025-07-16T07:00:00Z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1022020</vt:lpwstr>
  </property>
</Properties>
</file>