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פרופ' אלי שטיינברג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77777777" w:rsidR="00C01AFC" w:rsidRPr="00C01AFC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מרחוב מנחם בגין 156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622807D4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u w:val="single"/>
          <w:rtl/>
        </w:rPr>
        <w:t xml:space="preserve">תל אביב </w:t>
      </w: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DE7671A" w14:textId="780B850D" w:rsidR="000E3633" w:rsidRDefault="00C01AFC" w:rsidP="00815E7B">
      <w:pPr>
        <w:pStyle w:val="1"/>
        <w:rPr>
          <w:b w:val="0"/>
          <w:bCs w:val="0"/>
          <w:u w:val="none"/>
          <w:rtl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6CFC3683" w14:textId="77777777" w:rsidR="00815E7B" w:rsidRPr="00815E7B" w:rsidRDefault="00815E7B" w:rsidP="00815E7B"/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68FBF675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D17453">
        <w:rPr>
          <w:rFonts w:ascii="David" w:hAnsi="David" w:hint="cs"/>
          <w:b/>
          <w:bCs/>
          <w:sz w:val="28"/>
          <w:szCs w:val="28"/>
          <w:rtl/>
        </w:rPr>
        <w:t>03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D17453">
        <w:rPr>
          <w:rFonts w:ascii="David" w:hAnsi="David" w:hint="cs"/>
          <w:b/>
          <w:bCs/>
          <w:sz w:val="28"/>
          <w:szCs w:val="28"/>
          <w:rtl/>
        </w:rPr>
        <w:t>08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F02E9A0" w14:textId="4788E079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="00FB2A27">
        <w:rPr>
          <w:rFonts w:hint="cs"/>
          <w:b/>
          <w:bCs/>
          <w:sz w:val="28"/>
          <w:szCs w:val="28"/>
          <w:rtl/>
        </w:rPr>
        <w:t>ת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17453">
        <w:rPr>
          <w:rFonts w:hint="cs"/>
          <w:bCs/>
          <w:sz w:val="28"/>
          <w:szCs w:val="28"/>
          <w:u w:val="single"/>
          <w:rtl/>
        </w:rPr>
        <w:t>מיה הרן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FB2A27">
        <w:rPr>
          <w:rFonts w:hint="cs"/>
          <w:bCs/>
          <w:sz w:val="28"/>
          <w:szCs w:val="28"/>
          <w:u w:val="single"/>
          <w:rtl/>
        </w:rPr>
        <w:t>6215271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23F4F3F0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>
        <w:rPr>
          <w:rFonts w:hint="cs"/>
          <w:sz w:val="28"/>
          <w:szCs w:val="28"/>
          <w:rtl/>
        </w:rPr>
        <w:t>29303</w:t>
      </w:r>
      <w:r w:rsidR="00A717ED" w:rsidRPr="00A717ED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>03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>
        <w:rPr>
          <w:rFonts w:hint="cs"/>
          <w:b/>
          <w:bCs/>
          <w:sz w:val="28"/>
          <w:szCs w:val="28"/>
          <w:rtl/>
        </w:rPr>
        <w:t>פלונים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>
        <w:rPr>
          <w:rFonts w:hint="cs"/>
          <w:b/>
          <w:bCs/>
          <w:sz w:val="28"/>
          <w:szCs w:val="28"/>
          <w:rtl/>
        </w:rPr>
        <w:t>המאגר לביטוח רכב חובה</w:t>
      </w:r>
      <w:r w:rsidR="00D9439D">
        <w:rPr>
          <w:rFonts w:hint="cs"/>
          <w:b/>
          <w:bCs/>
          <w:sz w:val="28"/>
          <w:szCs w:val="28"/>
          <w:rtl/>
        </w:rPr>
        <w:t xml:space="preserve">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458BE0B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FB2A27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D17453">
        <w:rPr>
          <w:rFonts w:ascii="David" w:hAnsi="David" w:cs="David" w:hint="cs"/>
          <w:sz w:val="26"/>
          <w:szCs w:val="26"/>
          <w:rtl/>
        </w:rPr>
        <w:t>3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17453">
        <w:rPr>
          <w:rFonts w:ascii="David" w:hAnsi="David" w:cs="David" w:hint="cs"/>
          <w:sz w:val="26"/>
          <w:szCs w:val="26"/>
          <w:rtl/>
        </w:rPr>
        <w:t>8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</w:t>
      </w:r>
      <w:r w:rsidR="00FB2A27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2396B15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36F0B5F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9439D">
        <w:rPr>
          <w:rFonts w:ascii="David" w:hAnsi="David" w:cs="David" w:hint="cs"/>
          <w:sz w:val="26"/>
          <w:szCs w:val="26"/>
          <w:rtl/>
        </w:rPr>
        <w:t xml:space="preserve">, </w:t>
      </w:r>
      <w:r w:rsidR="00616B81">
        <w:rPr>
          <w:rFonts w:ascii="David" w:hAnsi="David" w:cs="David" w:hint="cs"/>
          <w:sz w:val="26"/>
          <w:szCs w:val="26"/>
          <w:rtl/>
        </w:rPr>
        <w:t xml:space="preserve">התאגיד המנהל של </w:t>
      </w:r>
      <w:r w:rsidR="00616B81" w:rsidRPr="00616B81">
        <w:rPr>
          <w:rFonts w:ascii="David" w:hAnsi="David" w:cs="David"/>
          <w:sz w:val="26"/>
          <w:szCs w:val="26"/>
          <w:rtl/>
        </w:rPr>
        <w:t>המאגר לביטוח רכב חובה</w:t>
      </w:r>
      <w:r w:rsidR="00616B81">
        <w:rPr>
          <w:rFonts w:ascii="David" w:hAnsi="David" w:cs="David" w:hint="cs"/>
          <w:sz w:val="26"/>
          <w:szCs w:val="26"/>
          <w:rtl/>
        </w:rPr>
        <w:t xml:space="preserve"> ("הפול")</w:t>
      </w:r>
      <w:r w:rsidR="00616B81" w:rsidRPr="00616B81">
        <w:rPr>
          <w:rFonts w:ascii="David" w:hAnsi="David" w:cs="David"/>
          <w:sz w:val="26"/>
          <w:szCs w:val="26"/>
          <w:rtl/>
        </w:rPr>
        <w:t xml:space="preserve"> </w:t>
      </w:r>
      <w:r w:rsidR="00D9439D">
        <w:rPr>
          <w:rFonts w:ascii="David" w:hAnsi="David" w:cs="David" w:hint="cs"/>
          <w:sz w:val="26"/>
          <w:szCs w:val="26"/>
          <w:rtl/>
        </w:rPr>
        <w:t>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0FCDD5DB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FB2A27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1A2E0A6A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1BD38806" w14:textId="77777777" w:rsidR="00BA36AB" w:rsidRPr="00F54CC3" w:rsidRDefault="00BA36AB" w:rsidP="00BA36AB">
      <w:pPr>
        <w:pStyle w:val="ab"/>
        <w:ind w:left="1440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CFEC34B" w:rsidR="0031451A" w:rsidRDefault="00616B81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יעקב רהט</w:t>
      </w:r>
      <w:r w:rsidR="00D9439D">
        <w:rPr>
          <w:rFonts w:hint="cs"/>
          <w:sz w:val="26"/>
          <w:szCs w:val="26"/>
          <w:rtl/>
        </w:rPr>
        <w:t>- עור</w:t>
      </w:r>
      <w:r>
        <w:rPr>
          <w:rFonts w:hint="cs"/>
          <w:sz w:val="26"/>
          <w:szCs w:val="26"/>
          <w:rtl/>
        </w:rPr>
        <w:t>ך</w:t>
      </w:r>
      <w:r w:rsidR="00D9439D">
        <w:rPr>
          <w:rFonts w:hint="cs"/>
          <w:sz w:val="26"/>
          <w:szCs w:val="26"/>
          <w:rtl/>
        </w:rPr>
        <w:t xml:space="preserve"> דין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477286B7" w:rsidR="0066661D" w:rsidRPr="0066661D" w:rsidRDefault="00616B81" w:rsidP="00D9439D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office@rahatlaw.com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19FB5F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A36AB">
            <w:rPr>
              <w:noProof/>
              <w:rtl/>
            </w:rPr>
            <w:t>‏15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A36AB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17453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B2A27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175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11</cp:revision>
  <cp:lastPrinted>2025-05-21T12:51:00Z</cp:lastPrinted>
  <dcterms:created xsi:type="dcterms:W3CDTF">2025-01-23T13:04:00Z</dcterms:created>
  <dcterms:modified xsi:type="dcterms:W3CDTF">2025-07-15T08:57:00Z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1021976</vt:lpwstr>
  </property>
</Properties>
</file>