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402855" w14:textId="77777777" w:rsidR="00C01AFC" w:rsidRPr="00C01AFC" w:rsidRDefault="00C01AFC" w:rsidP="00C01AFC">
      <w:pPr>
        <w:spacing w:line="240" w:lineRule="auto"/>
        <w:rPr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>לכבוד</w:t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</w:p>
    <w:p w14:paraId="7458387E" w14:textId="77777777" w:rsidR="00C01AFC" w:rsidRPr="00C01AFC" w:rsidRDefault="00C01AFC" w:rsidP="00C01AFC">
      <w:pPr>
        <w:spacing w:line="240" w:lineRule="auto"/>
        <w:rPr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>פרופ' אלי שטיינברג</w:t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</w:p>
    <w:p w14:paraId="4B67A4BF" w14:textId="77777777" w:rsidR="00C01AFC" w:rsidRPr="00C01AFC" w:rsidRDefault="00C01AFC" w:rsidP="00C01AFC">
      <w:pPr>
        <w:spacing w:line="240" w:lineRule="auto"/>
        <w:rPr>
          <w:b/>
          <w:bCs/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>מרחוב מנחם בגין 156</w:t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</w:p>
    <w:p w14:paraId="777C1E19" w14:textId="622807D4" w:rsidR="00C01AFC" w:rsidRPr="00C01AFC" w:rsidRDefault="00C01AFC" w:rsidP="00C01AFC">
      <w:pPr>
        <w:spacing w:line="240" w:lineRule="auto"/>
        <w:rPr>
          <w:spacing w:val="12"/>
          <w:sz w:val="26"/>
          <w:szCs w:val="26"/>
          <w:rtl/>
        </w:rPr>
      </w:pPr>
      <w:r w:rsidRPr="00C01AFC">
        <w:rPr>
          <w:rFonts w:hint="cs"/>
          <w:sz w:val="26"/>
          <w:szCs w:val="26"/>
          <w:u w:val="single"/>
          <w:rtl/>
        </w:rPr>
        <w:t xml:space="preserve">תל אביב </w:t>
      </w:r>
      <w:r w:rsidRPr="00C01AFC">
        <w:rPr>
          <w:rFonts w:hint="cs"/>
          <w:sz w:val="26"/>
          <w:szCs w:val="26"/>
          <w:rtl/>
        </w:rPr>
        <w:tab/>
        <w:t xml:space="preserve">         </w:t>
      </w:r>
    </w:p>
    <w:p w14:paraId="1DE7671A" w14:textId="780B850D" w:rsidR="000E3633" w:rsidRDefault="00C01AFC" w:rsidP="00815E7B">
      <w:pPr>
        <w:pStyle w:val="1"/>
        <w:rPr>
          <w:b w:val="0"/>
          <w:bCs w:val="0"/>
          <w:u w:val="none"/>
          <w:rtl/>
        </w:rPr>
      </w:pPr>
      <w:r w:rsidRPr="00C01AFC">
        <w:rPr>
          <w:rFonts w:hint="cs"/>
          <w:b w:val="0"/>
          <w:bCs w:val="0"/>
          <w:spacing w:val="12"/>
          <w:sz w:val="26"/>
          <w:szCs w:val="26"/>
          <w:u w:val="none"/>
          <w:rtl/>
        </w:rPr>
        <w:t>באמצעות דוא"ל</w:t>
      </w:r>
      <w:r w:rsidRPr="00C01AFC">
        <w:rPr>
          <w:rFonts w:hint="cs"/>
          <w:b w:val="0"/>
          <w:bCs w:val="0"/>
          <w:u w:val="none"/>
          <w:rtl/>
        </w:rPr>
        <w:t xml:space="preserve">                                                                                       </w:t>
      </w:r>
    </w:p>
    <w:p w14:paraId="6CFC3683" w14:textId="77777777" w:rsidR="00815E7B" w:rsidRPr="00815E7B" w:rsidRDefault="00815E7B" w:rsidP="00815E7B"/>
    <w:p w14:paraId="3473B818" w14:textId="341AF879" w:rsidR="00EA6E93" w:rsidRPr="002B48D8" w:rsidRDefault="00570EAE" w:rsidP="000E3633">
      <w:pPr>
        <w:spacing w:line="240" w:lineRule="auto"/>
        <w:rPr>
          <w:sz w:val="28"/>
          <w:szCs w:val="28"/>
          <w:rtl/>
        </w:rPr>
      </w:pPr>
      <w:r w:rsidRPr="00C01AFC">
        <w:rPr>
          <w:rFonts w:hint="cs"/>
          <w:sz w:val="26"/>
          <w:szCs w:val="26"/>
          <w:rtl/>
        </w:rPr>
        <w:t>פרופ'</w:t>
      </w:r>
      <w:r w:rsidR="00EA6E93" w:rsidRPr="00C01AFC">
        <w:rPr>
          <w:rFonts w:hint="cs"/>
          <w:sz w:val="26"/>
          <w:szCs w:val="26"/>
          <w:rtl/>
        </w:rPr>
        <w:t xml:space="preserve"> נכבד שלום רב</w:t>
      </w:r>
      <w:r w:rsidR="00EA6E93" w:rsidRPr="002B48D8">
        <w:rPr>
          <w:rFonts w:hint="cs"/>
          <w:sz w:val="28"/>
          <w:szCs w:val="28"/>
          <w:rtl/>
        </w:rPr>
        <w:t>,</w:t>
      </w:r>
    </w:p>
    <w:p w14:paraId="2B7C0178" w14:textId="704FD62D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D17453">
        <w:rPr>
          <w:rFonts w:ascii="David" w:hAnsi="David" w:hint="cs"/>
          <w:b/>
          <w:bCs/>
          <w:sz w:val="28"/>
          <w:szCs w:val="28"/>
          <w:rtl/>
        </w:rPr>
        <w:t>03</w:t>
      </w:r>
      <w:r w:rsidR="00A717ED">
        <w:rPr>
          <w:rFonts w:ascii="David" w:hAnsi="David" w:hint="cs"/>
          <w:b/>
          <w:bCs/>
          <w:sz w:val="28"/>
          <w:szCs w:val="28"/>
          <w:rtl/>
        </w:rPr>
        <w:t>/</w:t>
      </w:r>
      <w:r w:rsidR="00D17453">
        <w:rPr>
          <w:rFonts w:ascii="David" w:hAnsi="David" w:hint="cs"/>
          <w:b/>
          <w:bCs/>
          <w:sz w:val="28"/>
          <w:szCs w:val="28"/>
          <w:rtl/>
        </w:rPr>
        <w:t>08</w:t>
      </w:r>
      <w:r w:rsidR="00A717ED">
        <w:rPr>
          <w:rFonts w:ascii="David" w:hAnsi="David" w:hint="cs"/>
          <w:b/>
          <w:bCs/>
          <w:sz w:val="28"/>
          <w:szCs w:val="28"/>
          <w:rtl/>
        </w:rPr>
        <w:t>/</w:t>
      </w:r>
      <w:r w:rsidR="00815E7B">
        <w:rPr>
          <w:rFonts w:ascii="David" w:hAnsi="David" w:hint="cs"/>
          <w:b/>
          <w:bCs/>
          <w:sz w:val="28"/>
          <w:szCs w:val="28"/>
          <w:rtl/>
        </w:rPr>
        <w:t>2023</w:t>
      </w:r>
    </w:p>
    <w:p w14:paraId="7F02E9A0" w14:textId="77777777" w:rsidR="00D17453" w:rsidRDefault="00EA6E93" w:rsidP="009E2A1C">
      <w:pPr>
        <w:pStyle w:val="a8"/>
        <w:spacing w:line="240" w:lineRule="auto"/>
        <w:rPr>
          <w:sz w:val="28"/>
          <w:szCs w:val="28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C01AFC">
        <w:rPr>
          <w:rFonts w:hint="cs"/>
          <w:b/>
          <w:bCs/>
          <w:sz w:val="28"/>
          <w:szCs w:val="28"/>
          <w:rtl/>
        </w:rPr>
        <w:t xml:space="preserve">    </w:t>
      </w:r>
      <w:r w:rsidR="00D84B2E">
        <w:rPr>
          <w:rFonts w:hint="cs"/>
          <w:b/>
          <w:bCs/>
          <w:sz w:val="28"/>
          <w:szCs w:val="28"/>
          <w:rtl/>
        </w:rPr>
        <w:t>הנפגע</w:t>
      </w:r>
      <w:r w:rsidRPr="00570EAE">
        <w:rPr>
          <w:rFonts w:hint="cs"/>
          <w:b/>
          <w:bCs/>
          <w:sz w:val="28"/>
          <w:szCs w:val="28"/>
          <w:rtl/>
        </w:rPr>
        <w:t>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D17453">
        <w:rPr>
          <w:rFonts w:hint="cs"/>
          <w:bCs/>
          <w:sz w:val="28"/>
          <w:szCs w:val="28"/>
          <w:u w:val="single"/>
          <w:rtl/>
        </w:rPr>
        <w:t>מיכה הרן</w:t>
      </w:r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D17453">
        <w:rPr>
          <w:rFonts w:hint="cs"/>
          <w:bCs/>
          <w:sz w:val="28"/>
          <w:szCs w:val="28"/>
          <w:u w:val="single"/>
          <w:rtl/>
        </w:rPr>
        <w:t>763243</w:t>
      </w:r>
      <w:r w:rsidR="00A717ED" w:rsidRPr="00A717ED">
        <w:rPr>
          <w:sz w:val="28"/>
          <w:szCs w:val="28"/>
          <w:rtl/>
        </w:rPr>
        <w:tab/>
      </w:r>
      <w:r w:rsidR="00A717ED" w:rsidRPr="00A717ED">
        <w:rPr>
          <w:sz w:val="28"/>
          <w:szCs w:val="28"/>
          <w:rtl/>
        </w:rPr>
        <w:tab/>
      </w:r>
      <w:r w:rsidR="00D17453">
        <w:rPr>
          <w:rFonts w:hint="cs"/>
          <w:sz w:val="28"/>
          <w:szCs w:val="28"/>
          <w:rtl/>
        </w:rPr>
        <w:t xml:space="preserve">   </w:t>
      </w:r>
    </w:p>
    <w:p w14:paraId="763D6AE7" w14:textId="23F4F3F0" w:rsidR="00A717ED" w:rsidRPr="009E2A1C" w:rsidRDefault="00D17453" w:rsidP="009E2A1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</w:t>
      </w:r>
      <w:r w:rsidR="00A717ED" w:rsidRPr="00A717ED"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    </w:t>
      </w:r>
      <w:r w:rsidR="00A717ED" w:rsidRPr="00A717ED">
        <w:rPr>
          <w:sz w:val="28"/>
          <w:szCs w:val="28"/>
          <w:rtl/>
        </w:rPr>
        <w:tab/>
      </w:r>
      <w:r w:rsidR="00A717ED" w:rsidRPr="00A717ED">
        <w:rPr>
          <w:rFonts w:hint="cs"/>
          <w:sz w:val="28"/>
          <w:szCs w:val="28"/>
          <w:rtl/>
        </w:rPr>
        <w:t xml:space="preserve">ת"א </w:t>
      </w:r>
      <w:r>
        <w:rPr>
          <w:rFonts w:hint="cs"/>
          <w:sz w:val="28"/>
          <w:szCs w:val="28"/>
          <w:rtl/>
        </w:rPr>
        <w:t>29303</w:t>
      </w:r>
      <w:r w:rsidR="00A717ED" w:rsidRPr="00A717ED">
        <w:rPr>
          <w:rFonts w:hint="cs"/>
          <w:sz w:val="28"/>
          <w:szCs w:val="28"/>
          <w:rtl/>
        </w:rPr>
        <w:t>-</w:t>
      </w:r>
      <w:r>
        <w:rPr>
          <w:rFonts w:hint="cs"/>
          <w:sz w:val="28"/>
          <w:szCs w:val="28"/>
          <w:rtl/>
        </w:rPr>
        <w:t>03</w:t>
      </w:r>
      <w:r w:rsidR="00A717ED" w:rsidRPr="00A717ED">
        <w:rPr>
          <w:rFonts w:hint="cs"/>
          <w:sz w:val="28"/>
          <w:szCs w:val="28"/>
          <w:rtl/>
        </w:rPr>
        <w:t xml:space="preserve">-24 </w:t>
      </w:r>
      <w:r>
        <w:rPr>
          <w:rFonts w:hint="cs"/>
          <w:b/>
          <w:bCs/>
          <w:sz w:val="28"/>
          <w:szCs w:val="28"/>
          <w:rtl/>
        </w:rPr>
        <w:t>פלונים</w:t>
      </w:r>
      <w:r w:rsidR="00A717ED" w:rsidRPr="009E2A1C">
        <w:rPr>
          <w:rFonts w:hint="cs"/>
          <w:b/>
          <w:bCs/>
          <w:sz w:val="28"/>
          <w:szCs w:val="28"/>
          <w:rtl/>
        </w:rPr>
        <w:t xml:space="preserve"> נ' </w:t>
      </w:r>
      <w:r>
        <w:rPr>
          <w:rFonts w:hint="cs"/>
          <w:b/>
          <w:bCs/>
          <w:sz w:val="28"/>
          <w:szCs w:val="28"/>
          <w:rtl/>
        </w:rPr>
        <w:t>המאגר לביטוח רכב חובה</w:t>
      </w:r>
      <w:r w:rsidR="00D9439D">
        <w:rPr>
          <w:rFonts w:hint="cs"/>
          <w:b/>
          <w:bCs/>
          <w:sz w:val="28"/>
          <w:szCs w:val="28"/>
          <w:rtl/>
        </w:rPr>
        <w:t xml:space="preserve"> בע"מ</w:t>
      </w:r>
    </w:p>
    <w:p w14:paraId="7A7EE51C" w14:textId="62EA97BE" w:rsidR="00EA6E93" w:rsidRPr="000E3633" w:rsidRDefault="0031451A" w:rsidP="000E3633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5412B797" w14:textId="3530B21D" w:rsidR="00815E7B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בהחלטת  בית המשפט </w:t>
      </w:r>
      <w:r>
        <w:rPr>
          <w:rFonts w:ascii="David" w:hAnsi="David" w:cs="David" w:hint="cs"/>
          <w:sz w:val="26"/>
          <w:szCs w:val="26"/>
          <w:rtl/>
        </w:rPr>
        <w:t xml:space="preserve">הנכבד </w:t>
      </w:r>
      <w:r w:rsidRPr="00037207">
        <w:rPr>
          <w:rFonts w:ascii="David" w:hAnsi="David" w:cs="David"/>
          <w:sz w:val="26"/>
          <w:szCs w:val="26"/>
          <w:rtl/>
        </w:rPr>
        <w:t xml:space="preserve">כמומחה רפואי בתחום </w:t>
      </w:r>
      <w:r>
        <w:rPr>
          <w:rFonts w:ascii="David" w:hAnsi="David" w:cs="David" w:hint="cs"/>
          <w:sz w:val="26"/>
          <w:szCs w:val="26"/>
          <w:rtl/>
        </w:rPr>
        <w:t>האורתופדי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מרשי</w:t>
      </w:r>
      <w:r>
        <w:rPr>
          <w:rFonts w:ascii="David" w:hAnsi="David" w:cs="David" w:hint="cs"/>
          <w:sz w:val="26"/>
          <w:szCs w:val="26"/>
          <w:rtl/>
        </w:rPr>
        <w:t>, התובע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>
        <w:rPr>
          <w:rFonts w:ascii="David" w:hAnsi="David" w:cs="David" w:hint="cs"/>
          <w:sz w:val="26"/>
          <w:szCs w:val="26"/>
          <w:rtl/>
        </w:rPr>
        <w:t>בתאונה ב</w:t>
      </w:r>
      <w:r w:rsidRPr="00037207">
        <w:rPr>
          <w:rFonts w:ascii="David" w:hAnsi="David" w:cs="David"/>
          <w:sz w:val="26"/>
          <w:szCs w:val="26"/>
          <w:rtl/>
        </w:rPr>
        <w:t xml:space="preserve">יום </w:t>
      </w:r>
      <w:r w:rsidR="00D17453">
        <w:rPr>
          <w:rFonts w:ascii="David" w:hAnsi="David" w:cs="David" w:hint="cs"/>
          <w:sz w:val="26"/>
          <w:szCs w:val="26"/>
          <w:rtl/>
        </w:rPr>
        <w:t>3</w:t>
      </w:r>
      <w:r>
        <w:rPr>
          <w:rFonts w:ascii="David" w:hAnsi="David" w:cs="David" w:hint="cs"/>
          <w:sz w:val="26"/>
          <w:szCs w:val="26"/>
          <w:rtl/>
        </w:rPr>
        <w:t>.</w:t>
      </w:r>
      <w:r w:rsidR="00D17453">
        <w:rPr>
          <w:rFonts w:ascii="David" w:hAnsi="David" w:cs="David" w:hint="cs"/>
          <w:sz w:val="26"/>
          <w:szCs w:val="26"/>
          <w:rtl/>
        </w:rPr>
        <w:t>8</w:t>
      </w:r>
      <w:r>
        <w:rPr>
          <w:rFonts w:ascii="David" w:hAnsi="David" w:cs="David" w:hint="cs"/>
          <w:sz w:val="26"/>
          <w:szCs w:val="26"/>
          <w:rtl/>
        </w:rPr>
        <w:t>.</w:t>
      </w:r>
      <w:r w:rsidR="00D9439D">
        <w:rPr>
          <w:rFonts w:ascii="David" w:hAnsi="David" w:cs="David" w:hint="cs"/>
          <w:sz w:val="26"/>
          <w:szCs w:val="26"/>
          <w:rtl/>
        </w:rPr>
        <w:t>23</w:t>
      </w:r>
      <w:r w:rsidRPr="00037207">
        <w:rPr>
          <w:rFonts w:ascii="David" w:hAnsi="David" w:cs="David"/>
          <w:sz w:val="26"/>
          <w:szCs w:val="26"/>
          <w:rtl/>
        </w:rPr>
        <w:t xml:space="preserve">, ולקביעת </w:t>
      </w:r>
      <w:r>
        <w:rPr>
          <w:rFonts w:ascii="David" w:hAnsi="David" w:cs="David" w:hint="cs"/>
          <w:sz w:val="26"/>
          <w:szCs w:val="26"/>
          <w:rtl/>
        </w:rPr>
        <w:t>נכותו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>
        <w:rPr>
          <w:rFonts w:ascii="David" w:hAnsi="David" w:cs="David" w:hint="cs"/>
          <w:sz w:val="26"/>
          <w:szCs w:val="26"/>
          <w:rtl/>
        </w:rPr>
        <w:t>התאונה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6D19EECC" w14:textId="77777777" w:rsidR="00815E7B" w:rsidRDefault="00815E7B" w:rsidP="00815E7B">
      <w:pPr>
        <w:pStyle w:val="ab"/>
        <w:ind w:left="600" w:right="1440"/>
        <w:jc w:val="both"/>
        <w:rPr>
          <w:rFonts w:ascii="David" w:hAnsi="David" w:cs="David"/>
          <w:sz w:val="26"/>
          <w:szCs w:val="26"/>
        </w:rPr>
      </w:pPr>
    </w:p>
    <w:p w14:paraId="16EB0B3D" w14:textId="2AB26096" w:rsidR="00815E7B" w:rsidRPr="00037207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הרפואי בנוגע למרשי.</w:t>
      </w:r>
    </w:p>
    <w:p w14:paraId="521AD1D7" w14:textId="77777777" w:rsidR="00815E7B" w:rsidRPr="00037207" w:rsidRDefault="00815E7B" w:rsidP="00815E7B">
      <w:pPr>
        <w:pStyle w:val="ab"/>
        <w:ind w:left="840" w:right="36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69F10529" w14:textId="36F0B5FC" w:rsidR="00815E7B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להחלטת כב' בית המשפט, בשכר טרחת כב' </w:t>
      </w:r>
      <w:r>
        <w:rPr>
          <w:rFonts w:ascii="David" w:hAnsi="David" w:cs="David" w:hint="cs"/>
          <w:sz w:val="26"/>
          <w:szCs w:val="26"/>
          <w:rtl/>
        </w:rPr>
        <w:t>תישא הנתבעת</w:t>
      </w:r>
      <w:r w:rsidR="00D9439D">
        <w:rPr>
          <w:rFonts w:ascii="David" w:hAnsi="David" w:cs="David" w:hint="cs"/>
          <w:sz w:val="26"/>
          <w:szCs w:val="26"/>
          <w:rtl/>
        </w:rPr>
        <w:t xml:space="preserve">, </w:t>
      </w:r>
      <w:r w:rsidR="00616B81">
        <w:rPr>
          <w:rFonts w:ascii="David" w:hAnsi="David" w:cs="David" w:hint="cs"/>
          <w:sz w:val="26"/>
          <w:szCs w:val="26"/>
          <w:rtl/>
        </w:rPr>
        <w:t xml:space="preserve">התאגיד המנהל של </w:t>
      </w:r>
      <w:r w:rsidR="00616B81" w:rsidRPr="00616B81">
        <w:rPr>
          <w:rFonts w:ascii="David" w:hAnsi="David" w:cs="David"/>
          <w:sz w:val="26"/>
          <w:szCs w:val="26"/>
          <w:rtl/>
        </w:rPr>
        <w:t>המאגר לביטוח רכב חובה</w:t>
      </w:r>
      <w:r w:rsidR="00616B81">
        <w:rPr>
          <w:rFonts w:ascii="David" w:hAnsi="David" w:cs="David" w:hint="cs"/>
          <w:sz w:val="26"/>
          <w:szCs w:val="26"/>
          <w:rtl/>
        </w:rPr>
        <w:t xml:space="preserve"> ("הפול")</w:t>
      </w:r>
      <w:r w:rsidR="00616B81" w:rsidRPr="00616B81">
        <w:rPr>
          <w:rFonts w:ascii="David" w:hAnsi="David" w:cs="David"/>
          <w:sz w:val="26"/>
          <w:szCs w:val="26"/>
          <w:rtl/>
        </w:rPr>
        <w:t xml:space="preserve"> </w:t>
      </w:r>
      <w:r w:rsidR="00D9439D">
        <w:rPr>
          <w:rFonts w:ascii="David" w:hAnsi="David" w:cs="David" w:hint="cs"/>
          <w:sz w:val="26"/>
          <w:szCs w:val="26"/>
          <w:rtl/>
        </w:rPr>
        <w:t>בע"מ</w:t>
      </w:r>
      <w:r>
        <w:rPr>
          <w:rFonts w:ascii="David" w:hAnsi="David" w:cs="David" w:hint="cs"/>
          <w:sz w:val="26"/>
          <w:szCs w:val="26"/>
          <w:rtl/>
        </w:rPr>
        <w:t>.</w:t>
      </w:r>
    </w:p>
    <w:p w14:paraId="5E5FF0DA" w14:textId="77777777" w:rsidR="00815E7B" w:rsidRPr="00037207" w:rsidRDefault="00815E7B" w:rsidP="00815E7B">
      <w:pPr>
        <w:pStyle w:val="ab"/>
        <w:ind w:left="840" w:right="1440"/>
        <w:jc w:val="both"/>
        <w:rPr>
          <w:rFonts w:ascii="David" w:hAnsi="David" w:cs="David"/>
          <w:sz w:val="26"/>
          <w:szCs w:val="26"/>
        </w:rPr>
      </w:pPr>
    </w:p>
    <w:p w14:paraId="21A7B7CF" w14:textId="77777777" w:rsidR="00815E7B" w:rsidRPr="00037207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  <w:rtl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מרשי.</w:t>
      </w:r>
    </w:p>
    <w:p w14:paraId="3A434728" w14:textId="77777777" w:rsidR="00815E7B" w:rsidRPr="00037207" w:rsidRDefault="00815E7B" w:rsidP="00815E7B">
      <w:pPr>
        <w:pStyle w:val="ab"/>
        <w:jc w:val="both"/>
        <w:rPr>
          <w:rFonts w:ascii="David" w:hAnsi="David" w:cs="David"/>
          <w:sz w:val="26"/>
          <w:szCs w:val="26"/>
          <w:rtl/>
        </w:rPr>
      </w:pPr>
    </w:p>
    <w:p w14:paraId="5E1D4CBD" w14:textId="06F12D0B" w:rsidR="00EA6E93" w:rsidRDefault="00EA6E93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ולשני הצדדים.</w:t>
      </w:r>
    </w:p>
    <w:p w14:paraId="4B543CE8" w14:textId="74179195" w:rsidR="00600D19" w:rsidRDefault="00600D19" w:rsidP="00600D19">
      <w:pPr>
        <w:pStyle w:val="ab"/>
        <w:ind w:right="1440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 xml:space="preserve">             </w:t>
      </w:r>
      <w:r>
        <w:rPr>
          <w:rFonts w:cs="David"/>
          <w:b/>
          <w:bCs/>
          <w:sz w:val="26"/>
          <w:szCs w:val="26"/>
          <w:rtl/>
        </w:rPr>
        <w:t>*רצ"ב החלטת בית המשפט הנכבד</w:t>
      </w:r>
    </w:p>
    <w:p w14:paraId="6D59B17F" w14:textId="77777777" w:rsidR="00600D19" w:rsidRDefault="00600D19" w:rsidP="00600D19">
      <w:pPr>
        <w:pStyle w:val="ab"/>
        <w:spacing w:line="360" w:lineRule="auto"/>
        <w:ind w:left="600" w:right="1440"/>
        <w:jc w:val="both"/>
        <w:rPr>
          <w:rFonts w:ascii="David" w:hAnsi="David" w:cs="David"/>
          <w:sz w:val="26"/>
          <w:szCs w:val="26"/>
        </w:rPr>
      </w:pP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505AA0EE" w14:textId="6BDB4EB7" w:rsidR="00EA6E93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5767A888" w14:textId="77777777" w:rsidR="006976B1" w:rsidRPr="00037207" w:rsidRDefault="006976B1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3CFEC34B" w:rsidR="0031451A" w:rsidRDefault="00616B81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יעקב רהט</w:t>
      </w:r>
      <w:r w:rsidR="00D9439D">
        <w:rPr>
          <w:rFonts w:hint="cs"/>
          <w:sz w:val="26"/>
          <w:szCs w:val="26"/>
          <w:rtl/>
        </w:rPr>
        <w:t>- עור</w:t>
      </w:r>
      <w:r>
        <w:rPr>
          <w:rFonts w:hint="cs"/>
          <w:sz w:val="26"/>
          <w:szCs w:val="26"/>
          <w:rtl/>
        </w:rPr>
        <w:t>ך</w:t>
      </w:r>
      <w:r w:rsidR="00D9439D">
        <w:rPr>
          <w:rFonts w:hint="cs"/>
          <w:sz w:val="26"/>
          <w:szCs w:val="26"/>
          <w:rtl/>
        </w:rPr>
        <w:t xml:space="preserve"> דין</w:t>
      </w:r>
    </w:p>
    <w:p w14:paraId="628F067E" w14:textId="0BBA0951" w:rsidR="0031451A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687B5568" w14:textId="477286B7" w:rsidR="0066661D" w:rsidRPr="0066661D" w:rsidRDefault="00616B81" w:rsidP="00D9439D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</w:rPr>
      </w:pPr>
      <w:r>
        <w:rPr>
          <w:kern w:val="0"/>
          <w:sz w:val="28"/>
          <w:szCs w:val="28"/>
        </w:rPr>
        <w:t>office@rahatlaw.com</w:t>
      </w:r>
    </w:p>
    <w:p w14:paraId="7322EAF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76C8E6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00D19">
            <w:rPr>
              <w:noProof/>
              <w:rtl/>
            </w:rPr>
            <w:t>‏15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7329"/>
    <w:rsid w:val="000D361D"/>
    <w:rsid w:val="000E3633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6487"/>
    <w:rsid w:val="002E30BD"/>
    <w:rsid w:val="00303CF0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57EF0"/>
    <w:rsid w:val="00563888"/>
    <w:rsid w:val="00570EAE"/>
    <w:rsid w:val="00582ACE"/>
    <w:rsid w:val="005D14AB"/>
    <w:rsid w:val="00600D19"/>
    <w:rsid w:val="00616B81"/>
    <w:rsid w:val="00623626"/>
    <w:rsid w:val="0066661D"/>
    <w:rsid w:val="00674105"/>
    <w:rsid w:val="006976B1"/>
    <w:rsid w:val="006C026A"/>
    <w:rsid w:val="006E5688"/>
    <w:rsid w:val="00702F6A"/>
    <w:rsid w:val="00732D9E"/>
    <w:rsid w:val="00733A02"/>
    <w:rsid w:val="007661FD"/>
    <w:rsid w:val="00771850"/>
    <w:rsid w:val="007862A8"/>
    <w:rsid w:val="00791F06"/>
    <w:rsid w:val="00810EAA"/>
    <w:rsid w:val="00815E7B"/>
    <w:rsid w:val="00825FCA"/>
    <w:rsid w:val="00841B46"/>
    <w:rsid w:val="008F039C"/>
    <w:rsid w:val="0092119D"/>
    <w:rsid w:val="0093441B"/>
    <w:rsid w:val="0097592A"/>
    <w:rsid w:val="009818FF"/>
    <w:rsid w:val="009E2A1C"/>
    <w:rsid w:val="009F1B3F"/>
    <w:rsid w:val="00A01DBD"/>
    <w:rsid w:val="00A03ECC"/>
    <w:rsid w:val="00A1595E"/>
    <w:rsid w:val="00A717ED"/>
    <w:rsid w:val="00A90E7C"/>
    <w:rsid w:val="00AA05AE"/>
    <w:rsid w:val="00AA1FB1"/>
    <w:rsid w:val="00AB238B"/>
    <w:rsid w:val="00AD632B"/>
    <w:rsid w:val="00AE6EA3"/>
    <w:rsid w:val="00B17B1E"/>
    <w:rsid w:val="00B5070C"/>
    <w:rsid w:val="00B52201"/>
    <w:rsid w:val="00B72894"/>
    <w:rsid w:val="00B92567"/>
    <w:rsid w:val="00BE117A"/>
    <w:rsid w:val="00BF3FC2"/>
    <w:rsid w:val="00BF7625"/>
    <w:rsid w:val="00C01AFC"/>
    <w:rsid w:val="00C10451"/>
    <w:rsid w:val="00C70B94"/>
    <w:rsid w:val="00CC1B2D"/>
    <w:rsid w:val="00CC38FA"/>
    <w:rsid w:val="00CC7A96"/>
    <w:rsid w:val="00D15729"/>
    <w:rsid w:val="00D17453"/>
    <w:rsid w:val="00D3318F"/>
    <w:rsid w:val="00D42989"/>
    <w:rsid w:val="00D72876"/>
    <w:rsid w:val="00D80232"/>
    <w:rsid w:val="00D838F6"/>
    <w:rsid w:val="00D84B2E"/>
    <w:rsid w:val="00D9439D"/>
    <w:rsid w:val="00DA5239"/>
    <w:rsid w:val="00DB7B66"/>
    <w:rsid w:val="00E11AA7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95D91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9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177</Words>
  <Characters>888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10</cp:revision>
  <cp:lastPrinted>2025-05-21T12:51:00Z</cp:lastPrinted>
  <dcterms:created xsi:type="dcterms:W3CDTF">2025-01-23T13:04:00Z</dcterms:created>
  <dcterms:modified xsi:type="dcterms:W3CDTF">2025-07-15T08:58:00Z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1021975</vt:lpwstr>
  </property>
</Properties>
</file>