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AB3E9A0" w:rsidR="00086A6A" w:rsidRPr="00563888" w:rsidRDefault="00D43E5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FB74225" w14:textId="77777777" w:rsidR="008D2061" w:rsidRPr="00823F8A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3471881E" w14:textId="77777777" w:rsidR="008D2061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027FB859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ענף נפגעי עבודה </w:t>
      </w:r>
    </w:p>
    <w:p w14:paraId="78CFF2D0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u w:val="single"/>
        </w:rPr>
      </w:pPr>
      <w:r w:rsidRPr="006214A0">
        <w:rPr>
          <w:rFonts w:hint="cs"/>
          <w:b/>
          <w:bCs/>
          <w:sz w:val="26"/>
          <w:szCs w:val="26"/>
          <w:u w:val="single"/>
          <w:rtl/>
        </w:rPr>
        <w:t xml:space="preserve">באמצעות </w:t>
      </w:r>
      <w:r>
        <w:rPr>
          <w:rFonts w:hint="cs"/>
          <w:b/>
          <w:bCs/>
          <w:sz w:val="26"/>
          <w:szCs w:val="26"/>
          <w:u w:val="single"/>
          <w:rtl/>
        </w:rPr>
        <w:t>האתר</w:t>
      </w:r>
    </w:p>
    <w:p w14:paraId="77A3A795" w14:textId="6DBF9F56" w:rsidR="008D2061" w:rsidRPr="009F28C8" w:rsidRDefault="008D2061" w:rsidP="009F28C8">
      <w:pPr>
        <w:spacing w:line="240" w:lineRule="auto"/>
        <w:rPr>
          <w:b/>
          <w:bCs/>
          <w:sz w:val="26"/>
          <w:szCs w:val="26"/>
        </w:rPr>
      </w:pPr>
      <w:proofErr w:type="spellStart"/>
      <w:r w:rsidRPr="00823F8A">
        <w:rPr>
          <w:sz w:val="26"/>
          <w:szCs w:val="26"/>
          <w:rtl/>
        </w:rPr>
        <w:t>א.ג.נ</w:t>
      </w:r>
      <w:proofErr w:type="spellEnd"/>
      <w:r w:rsidRPr="00823F8A">
        <w:rPr>
          <w:sz w:val="26"/>
          <w:szCs w:val="26"/>
          <w:rtl/>
        </w:rPr>
        <w:t>.,</w:t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</w:p>
    <w:p w14:paraId="0E55E70B" w14:textId="1367323F" w:rsidR="008D2061" w:rsidRPr="003542CF" w:rsidRDefault="008D2061" w:rsidP="009F28C8">
      <w:pPr>
        <w:spacing w:line="240" w:lineRule="auto"/>
        <w:jc w:val="center"/>
        <w:rPr>
          <w:b/>
          <w:sz w:val="26"/>
          <w:szCs w:val="26"/>
          <w:u w:val="single"/>
          <w:rtl/>
        </w:rPr>
      </w:pPr>
      <w:r w:rsidRPr="003542CF">
        <w:rPr>
          <w:sz w:val="26"/>
          <w:szCs w:val="26"/>
          <w:rtl/>
        </w:rPr>
        <w:t xml:space="preserve">     הנדון: </w:t>
      </w:r>
      <w:r w:rsidR="0077030A">
        <w:rPr>
          <w:rFonts w:hint="cs"/>
          <w:b/>
          <w:bCs/>
          <w:sz w:val="26"/>
          <w:szCs w:val="26"/>
          <w:u w:val="single"/>
          <w:rtl/>
        </w:rPr>
        <w:t xml:space="preserve">עלי </w:t>
      </w:r>
      <w:proofErr w:type="spellStart"/>
      <w:r w:rsidR="0077030A">
        <w:rPr>
          <w:rFonts w:hint="cs"/>
          <w:b/>
          <w:bCs/>
          <w:sz w:val="26"/>
          <w:szCs w:val="26"/>
          <w:u w:val="single"/>
          <w:rtl/>
        </w:rPr>
        <w:t>אלקרינאוי</w:t>
      </w:r>
      <w:proofErr w:type="spellEnd"/>
      <w:r w:rsidR="0077030A">
        <w:rPr>
          <w:rFonts w:hint="cs"/>
          <w:b/>
          <w:bCs/>
          <w:sz w:val="26"/>
          <w:szCs w:val="26"/>
          <w:u w:val="single"/>
          <w:rtl/>
        </w:rPr>
        <w:t>, ת"ז 323849190</w:t>
      </w:r>
    </w:p>
    <w:p w14:paraId="065919F4" w14:textId="65098EE0" w:rsidR="00D3318F" w:rsidRPr="008D0502" w:rsidRDefault="009F28C8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 w:rsidRPr="009F28C8">
        <w:rPr>
          <w:rFonts w:hint="cs"/>
          <w:b/>
          <w:bCs/>
          <w:sz w:val="26"/>
          <w:szCs w:val="26"/>
          <w:rtl/>
        </w:rPr>
        <w:t>ערר</w:t>
      </w:r>
      <w:r>
        <w:rPr>
          <w:rFonts w:hint="cs"/>
          <w:sz w:val="26"/>
          <w:szCs w:val="26"/>
          <w:rtl/>
        </w:rPr>
        <w:t xml:space="preserve"> </w:t>
      </w:r>
      <w:r w:rsidRPr="009F28C8">
        <w:rPr>
          <w:rFonts w:hint="cs"/>
          <w:b/>
          <w:bCs/>
          <w:sz w:val="26"/>
          <w:szCs w:val="26"/>
          <w:rtl/>
        </w:rPr>
        <w:t>על החלטת הוועדה הרפואית מדרג ראשון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1CB84C8A" w14:textId="55CB5961" w:rsidR="0077030A" w:rsidRDefault="009F28C8" w:rsidP="009F28C8">
      <w:pPr>
        <w:spacing w:after="0" w:line="480" w:lineRule="auto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מוגש בזאת ערר על החלטת הוועדה הנכבדה מתאריך 16.5.25 כדלקמן:</w:t>
      </w:r>
    </w:p>
    <w:p w14:paraId="6957A5D5" w14:textId="77777777" w:rsidR="009F28C8" w:rsidRDefault="009F28C8" w:rsidP="009F28C8">
      <w:pPr>
        <w:spacing w:after="0" w:line="480" w:lineRule="auto"/>
        <w:ind w:right="1440"/>
        <w:rPr>
          <w:sz w:val="26"/>
          <w:szCs w:val="26"/>
        </w:rPr>
      </w:pPr>
    </w:p>
    <w:p w14:paraId="25337FD6" w14:textId="3B8E8DA8" w:rsidR="00733A02" w:rsidRDefault="009F28C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עסקינן בתביעה של עובד שהתחשמל ונפגע במהלך עבודתו, פגיעתו הוכרה ונקבע כי נפגע </w:t>
      </w:r>
      <w:proofErr w:type="spellStart"/>
      <w:r>
        <w:rPr>
          <w:rFonts w:hint="cs"/>
          <w:sz w:val="26"/>
          <w:szCs w:val="26"/>
          <w:rtl/>
        </w:rPr>
        <w:t>בעמ"ש</w:t>
      </w:r>
      <w:proofErr w:type="spellEnd"/>
      <w:r>
        <w:rPr>
          <w:rFonts w:hint="cs"/>
          <w:sz w:val="26"/>
          <w:szCs w:val="26"/>
          <w:rtl/>
        </w:rPr>
        <w:t xml:space="preserve"> ובתחום הנפשי.</w:t>
      </w:r>
    </w:p>
    <w:p w14:paraId="52D68970" w14:textId="1CAAC993" w:rsidR="009F28C8" w:rsidRDefault="009F28C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לאחר התאונה ובעטיה סובל המערער מכאבים והגבלה בתנועות עמ"ש כמו גם ממצב נפשי המצריך נטילת טיפול תרופתי ומעקב.</w:t>
      </w:r>
    </w:p>
    <w:p w14:paraId="0EB5B6DD" w14:textId="70DED203" w:rsidR="009F28C8" w:rsidRDefault="009F28C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המערער טופל ועודנו מטופל באופן רציף ועקבי, נזקק לטיפולי פיזיותרפיה, טיפולים תרופתיים ובמסגרת המעקב לו נדרש הודגמו ממצאים אובייקטיביים</w:t>
      </w:r>
      <w:r w:rsidR="00C15D89">
        <w:rPr>
          <w:rFonts w:hint="cs"/>
          <w:sz w:val="26"/>
          <w:szCs w:val="26"/>
          <w:rtl/>
        </w:rPr>
        <w:t>. חרף העובדה שמדובר בבחור צעיר אשר למן יום התאונה סובל מפגימות עם צורך בטיפול רפואי ותרופתי וממצאים אובייקטיביים כל אלו לא קיבלו ביטוי בהחלטת הוועדה כלל ועיקר.</w:t>
      </w:r>
    </w:p>
    <w:p w14:paraId="1F6FBF3B" w14:textId="583EF426" w:rsidR="009F28C8" w:rsidRDefault="009F28C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בפני הוועדה הנכבדה עמדו שתי חוות דעת של מומחים אובייקטיביים שמונו על ידי בית הדין הנכבד במסגרתן נקבעו קביעות רפואיות מבוססות ומפורטות כדבעי.</w:t>
      </w:r>
    </w:p>
    <w:p w14:paraId="01889972" w14:textId="1B68FD0D" w:rsidR="009F28C8" w:rsidRDefault="00C15D8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ד"ר שי </w:t>
      </w:r>
      <w:proofErr w:type="spellStart"/>
      <w:r>
        <w:rPr>
          <w:rFonts w:hint="cs"/>
          <w:sz w:val="26"/>
          <w:szCs w:val="26"/>
          <w:rtl/>
        </w:rPr>
        <w:t>פריימן</w:t>
      </w:r>
      <w:proofErr w:type="spellEnd"/>
      <w:r>
        <w:rPr>
          <w:rFonts w:hint="cs"/>
          <w:sz w:val="26"/>
          <w:szCs w:val="26"/>
          <w:rtl/>
        </w:rPr>
        <w:t xml:space="preserve">, אורתופד מומחה </w:t>
      </w:r>
      <w:r w:rsidRPr="00C15D89">
        <w:rPr>
          <w:rFonts w:hint="cs"/>
          <w:b/>
          <w:bCs/>
          <w:sz w:val="26"/>
          <w:szCs w:val="26"/>
          <w:u w:val="single"/>
          <w:rtl/>
        </w:rPr>
        <w:t>שמונה מטעם ועל ידי בית הדין לעבודה</w:t>
      </w:r>
      <w:r>
        <w:rPr>
          <w:rFonts w:hint="cs"/>
          <w:sz w:val="26"/>
          <w:szCs w:val="26"/>
          <w:rtl/>
        </w:rPr>
        <w:t xml:space="preserve"> קבע קשר סיבתי בין התאונה לבין תלונותיו בגין הגב.</w:t>
      </w:r>
    </w:p>
    <w:p w14:paraId="656C5B88" w14:textId="7A12D076" w:rsidR="00C15D89" w:rsidRDefault="00C15D8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ד"ר הלל דיוויס, פסיכיאטר מומחה </w:t>
      </w:r>
      <w:r w:rsidRPr="00C15D89">
        <w:rPr>
          <w:rFonts w:hint="cs"/>
          <w:b/>
          <w:bCs/>
          <w:sz w:val="26"/>
          <w:szCs w:val="26"/>
          <w:u w:val="single"/>
          <w:rtl/>
        </w:rPr>
        <w:t>שמונה מטעם ועל ידי בית הדין לעבודה</w:t>
      </w:r>
      <w:r>
        <w:rPr>
          <w:rFonts w:hint="cs"/>
          <w:sz w:val="26"/>
          <w:szCs w:val="26"/>
          <w:rtl/>
        </w:rPr>
        <w:t xml:space="preserve"> קבע מועד לבדיקת המערער </w:t>
      </w:r>
      <w:r w:rsidRPr="00C15D89">
        <w:rPr>
          <w:rFonts w:hint="cs"/>
          <w:sz w:val="26"/>
          <w:szCs w:val="26"/>
          <w:u w:val="single"/>
          <w:rtl/>
        </w:rPr>
        <w:t>ובתום בדיקה מקיפה</w:t>
      </w:r>
      <w:r>
        <w:rPr>
          <w:rFonts w:hint="cs"/>
          <w:sz w:val="26"/>
          <w:szCs w:val="26"/>
          <w:rtl/>
        </w:rPr>
        <w:t xml:space="preserve"> </w:t>
      </w:r>
      <w:r w:rsidRPr="00C15D89">
        <w:rPr>
          <w:rFonts w:hint="cs"/>
          <w:b/>
          <w:bCs/>
          <w:sz w:val="26"/>
          <w:szCs w:val="26"/>
          <w:rtl/>
        </w:rPr>
        <w:t>קבע מפורשות כי המערער סובל מתסמונת פוסט-טראומטית.</w:t>
      </w:r>
    </w:p>
    <w:p w14:paraId="0E8BE10A" w14:textId="753FABD7" w:rsidR="00C4165C" w:rsidRDefault="00C4165C" w:rsidP="00C4165C">
      <w:pPr>
        <w:spacing w:after="0" w:line="480" w:lineRule="auto"/>
        <w:ind w:left="749" w:right="1440"/>
        <w:rPr>
          <w:sz w:val="26"/>
          <w:szCs w:val="26"/>
          <w:rtl/>
        </w:rPr>
      </w:pPr>
      <w:r w:rsidRPr="00C4165C">
        <w:rPr>
          <w:sz w:val="26"/>
          <w:szCs w:val="26"/>
          <w:rtl/>
        </w:rPr>
        <w:lastRenderedPageBreak/>
        <w:drawing>
          <wp:inline distT="0" distB="0" distL="0" distR="0" wp14:anchorId="26B05151" wp14:editId="7C18BBFE">
            <wp:extent cx="5759450" cy="1454785"/>
            <wp:effectExtent l="0" t="0" r="0" b="0"/>
            <wp:docPr id="214222385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22385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76E58" w14:textId="77777777" w:rsidR="00C4165C" w:rsidRDefault="00C4165C" w:rsidP="00C4165C">
      <w:pPr>
        <w:spacing w:after="0" w:line="480" w:lineRule="auto"/>
        <w:ind w:left="749" w:right="1440"/>
        <w:rPr>
          <w:sz w:val="26"/>
          <w:szCs w:val="26"/>
        </w:rPr>
      </w:pPr>
    </w:p>
    <w:p w14:paraId="70397F36" w14:textId="38799578" w:rsidR="00C15D89" w:rsidRDefault="00C15D8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המומחה הפסיכיאטרי קבע קשר סיבתי מובהק בין התאונה לבין התסמינים הנפשיים מהם סובל המערער.</w:t>
      </w:r>
    </w:p>
    <w:p w14:paraId="58EEB1CC" w14:textId="7A044FC0" w:rsidR="00C4165C" w:rsidRDefault="00C4165C" w:rsidP="00C4165C">
      <w:pPr>
        <w:spacing w:after="0" w:line="480" w:lineRule="auto"/>
        <w:ind w:left="749" w:right="1440"/>
        <w:rPr>
          <w:sz w:val="26"/>
          <w:szCs w:val="26"/>
        </w:rPr>
      </w:pPr>
      <w:r w:rsidRPr="00C4165C">
        <w:rPr>
          <w:sz w:val="26"/>
          <w:szCs w:val="26"/>
          <w:rtl/>
        </w:rPr>
        <w:drawing>
          <wp:inline distT="0" distB="0" distL="0" distR="0" wp14:anchorId="127481A6" wp14:editId="700A6CE5">
            <wp:extent cx="5759450" cy="1650365"/>
            <wp:effectExtent l="0" t="0" r="0" b="6985"/>
            <wp:docPr id="456165612" name="תמונה 1" descr="תמונה שמכילה טקסט, גופן, קבלה, צילום מסך&#10;&#10;תוכן בינה מלאכותית גנרטיבית עשוי להיות שגו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165612" name="תמונה 1" descr="תמונה שמכילה טקסט, גופן, קבלה, צילום מסך&#10;&#10;תוכן בינה מלאכותית גנרטיבית עשוי להיות שגוי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C2F5A" w14:textId="77777777" w:rsidR="00C4165C" w:rsidRDefault="00C4165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מתייחס המומחה לקשר בין הפגימות בתחום הנפשי והאורתופדי.</w:t>
      </w:r>
    </w:p>
    <w:p w14:paraId="09D71D1C" w14:textId="4C351FD8" w:rsidR="00C4165C" w:rsidRDefault="00C4165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המומחה הפסיכיאטרי, ד"ר דיוויס, אחרי בדיקה מקיפה נותן חוות דעת מנומקת עם התייחסות לעובדה כי לאחר התאונה ותוצאותיה נפגע כושרו של המערער לעבודה וקובע אי כושר מלא לתקופה בת 6 חודשים (נכות זמנית בשיעור 100% ) ונכות נוספת מתום התקופה ועד מועד חתימת חוות דעתו.</w:t>
      </w:r>
    </w:p>
    <w:p w14:paraId="4B3E2D57" w14:textId="1B37DC15" w:rsidR="00C15D89" w:rsidRDefault="00C4165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הוועדה הנכבדה התעלמה מהתיעוד, מחוות הדעת, והגיעה להחלטה שגויה בצורה שרירותית תוך ביטול מופגן של כל התיעוד הרפואי וקביעות המומחים בחוות הדעת.</w:t>
      </w:r>
    </w:p>
    <w:p w14:paraId="0D8F291C" w14:textId="3586652C" w:rsidR="00C4165C" w:rsidRDefault="00C4165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העובדות מלמדות כי כתוצאה מהתאונה היה המערער באי כושר לעבודה וכי הוא עודנו סובל ומתמודד עם המגבלות בעטיה של התאונה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במצב דברים זה מתבקשת הוועדה הנכבדה להורות על קבלת הערר ולפסוק למערער הן נכויות זמניות והן נכות צמיתה.</w:t>
      </w:r>
    </w:p>
    <w:p w14:paraId="4F13146A" w14:textId="77777777" w:rsidR="00C4165C" w:rsidRDefault="00C4165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59EF5EC2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D99BFF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F28C8">
            <w:rPr>
              <w:noProof/>
              <w:rtl/>
            </w:rPr>
            <w:t>‏10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576"/>
    <w:rsid w:val="001B014C"/>
    <w:rsid w:val="00203BE6"/>
    <w:rsid w:val="00244839"/>
    <w:rsid w:val="00283D6A"/>
    <w:rsid w:val="002D6487"/>
    <w:rsid w:val="002E30BD"/>
    <w:rsid w:val="0030132D"/>
    <w:rsid w:val="003045C1"/>
    <w:rsid w:val="00311291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D14AB"/>
    <w:rsid w:val="005F70AF"/>
    <w:rsid w:val="00637C4A"/>
    <w:rsid w:val="00671165"/>
    <w:rsid w:val="00674105"/>
    <w:rsid w:val="006E5688"/>
    <w:rsid w:val="00702F6A"/>
    <w:rsid w:val="0070407B"/>
    <w:rsid w:val="00716751"/>
    <w:rsid w:val="00733A02"/>
    <w:rsid w:val="007661FD"/>
    <w:rsid w:val="0077030A"/>
    <w:rsid w:val="00771850"/>
    <w:rsid w:val="007862A8"/>
    <w:rsid w:val="00791F06"/>
    <w:rsid w:val="007E5225"/>
    <w:rsid w:val="00825E87"/>
    <w:rsid w:val="008352BB"/>
    <w:rsid w:val="00841B46"/>
    <w:rsid w:val="008B0DB6"/>
    <w:rsid w:val="008D2061"/>
    <w:rsid w:val="009171FD"/>
    <w:rsid w:val="0092119D"/>
    <w:rsid w:val="009C2E7A"/>
    <w:rsid w:val="009D554B"/>
    <w:rsid w:val="009F1B3F"/>
    <w:rsid w:val="009F23E7"/>
    <w:rsid w:val="009F28C8"/>
    <w:rsid w:val="00A03ECC"/>
    <w:rsid w:val="00A1595E"/>
    <w:rsid w:val="00A451B6"/>
    <w:rsid w:val="00A4528C"/>
    <w:rsid w:val="00A6060A"/>
    <w:rsid w:val="00A712C3"/>
    <w:rsid w:val="00A90E7C"/>
    <w:rsid w:val="00AA05AE"/>
    <w:rsid w:val="00AA1FB1"/>
    <w:rsid w:val="00AB238B"/>
    <w:rsid w:val="00AD632B"/>
    <w:rsid w:val="00AE6EA3"/>
    <w:rsid w:val="00B5070C"/>
    <w:rsid w:val="00B63AD5"/>
    <w:rsid w:val="00B92567"/>
    <w:rsid w:val="00BA4C49"/>
    <w:rsid w:val="00BF3FC2"/>
    <w:rsid w:val="00BF7625"/>
    <w:rsid w:val="00C10451"/>
    <w:rsid w:val="00C15D89"/>
    <w:rsid w:val="00C4165C"/>
    <w:rsid w:val="00C70B94"/>
    <w:rsid w:val="00CC1B2D"/>
    <w:rsid w:val="00CC38FA"/>
    <w:rsid w:val="00CC7A96"/>
    <w:rsid w:val="00CD0B68"/>
    <w:rsid w:val="00D15729"/>
    <w:rsid w:val="00D3318F"/>
    <w:rsid w:val="00D43E52"/>
    <w:rsid w:val="00D51553"/>
    <w:rsid w:val="00D72876"/>
    <w:rsid w:val="00D833E3"/>
    <w:rsid w:val="00DA5239"/>
    <w:rsid w:val="00DA5CC8"/>
    <w:rsid w:val="00DB7B66"/>
    <w:rsid w:val="00DE326B"/>
    <w:rsid w:val="00E00F89"/>
    <w:rsid w:val="00E11AA7"/>
    <w:rsid w:val="00E41909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EF5DAB"/>
    <w:rsid w:val="00F0259E"/>
    <w:rsid w:val="00F306CC"/>
    <w:rsid w:val="00F30D79"/>
    <w:rsid w:val="00F31DB8"/>
    <w:rsid w:val="00F70EA7"/>
    <w:rsid w:val="00F844D2"/>
    <w:rsid w:val="00FB3781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340</Words>
  <Characters>1760</Characters>
  <Application>Microsoft Office Word</Application>
  <DocSecurity>0</DocSecurity>
  <Lines>117</Lines>
  <Paragraphs>87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2023-11-14T14:48:00Z</cp:lastPrinted>
  <dcterms:created xsi:type="dcterms:W3CDTF">2025-07-10T13:47:00Z</dcterms:created>
  <dcterms:modified xsi:type="dcterms:W3CDTF">2025-07-10T14:20:00Z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1021921</vt:lpwstr>
  </property>
</Properties>
</file>