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5A4B7EDE" w14:textId="39D8840A" w:rsidR="00C31A67" w:rsidRDefault="00025DC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ספי סבן</w:t>
      </w:r>
      <w:r w:rsidR="00A14E20">
        <w:rPr>
          <w:rFonts w:hint="cs"/>
          <w:spacing w:val="10"/>
          <w:sz w:val="26"/>
          <w:szCs w:val="26"/>
          <w:rtl/>
        </w:rPr>
        <w:t>, עו"ד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7FE3B33B" w:rsidR="00CC7A96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המאגר הישראלי לביטוחי רכב חובה- הפול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16B95E" w14:textId="175C23A4" w:rsidR="00776020" w:rsidRPr="007E649F" w:rsidRDefault="00D3318F" w:rsidP="00776020">
      <w:pPr>
        <w:spacing w:line="240" w:lineRule="auto"/>
        <w:rPr>
          <w:b/>
          <w:bCs/>
          <w:sz w:val="28"/>
          <w:szCs w:val="28"/>
          <w:rtl/>
        </w:rPr>
      </w:pP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="00776020" w:rsidRPr="007E649F">
        <w:rPr>
          <w:b/>
          <w:bCs/>
          <w:sz w:val="28"/>
          <w:szCs w:val="28"/>
          <w:rtl/>
        </w:rPr>
        <w:t xml:space="preserve">תאונה מיום </w:t>
      </w:r>
      <w:r w:rsidR="00025DCF">
        <w:rPr>
          <w:rFonts w:hint="cs"/>
          <w:b/>
          <w:bCs/>
          <w:sz w:val="28"/>
          <w:szCs w:val="28"/>
          <w:rtl/>
          <w:lang w:val="en-GB"/>
        </w:rPr>
        <w:t>12/5/24</w:t>
      </w:r>
    </w:p>
    <w:p w14:paraId="06D22EFF" w14:textId="04604F36" w:rsidR="00776020" w:rsidRPr="007E649F" w:rsidRDefault="00776020" w:rsidP="00776020">
      <w:pPr>
        <w:spacing w:line="240" w:lineRule="auto"/>
        <w:ind w:left="2160" w:firstLine="720"/>
        <w:rPr>
          <w:b/>
          <w:bCs/>
          <w:sz w:val="28"/>
          <w:szCs w:val="28"/>
          <w:rtl/>
        </w:rPr>
      </w:pPr>
      <w:r w:rsidRPr="007E649F">
        <w:rPr>
          <w:b/>
          <w:bCs/>
          <w:sz w:val="28"/>
          <w:szCs w:val="28"/>
          <w:rtl/>
        </w:rPr>
        <w:t xml:space="preserve">רכב </w:t>
      </w:r>
      <w:r>
        <w:rPr>
          <w:rFonts w:hint="cs"/>
          <w:b/>
          <w:bCs/>
          <w:sz w:val="28"/>
          <w:szCs w:val="28"/>
          <w:rtl/>
        </w:rPr>
        <w:t xml:space="preserve">מ.ר. </w:t>
      </w:r>
      <w:r w:rsidR="00025DCF">
        <w:rPr>
          <w:rFonts w:hint="cs"/>
          <w:b/>
          <w:bCs/>
          <w:sz w:val="28"/>
          <w:szCs w:val="28"/>
          <w:rtl/>
        </w:rPr>
        <w:t>62-263-63</w:t>
      </w:r>
    </w:p>
    <w:p w14:paraId="48618E5B" w14:textId="202829BD" w:rsidR="00776020" w:rsidRPr="009F2641" w:rsidRDefault="00025DCF" w:rsidP="00025DCF">
      <w:pPr>
        <w:spacing w:line="240" w:lineRule="auto"/>
        <w:ind w:left="1440" w:firstLine="720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>הנפגע: אלעד ישי, ת"ז 029582087</w:t>
      </w:r>
    </w:p>
    <w:p w14:paraId="206879A5" w14:textId="748B05E5" w:rsidR="003F57B8" w:rsidRDefault="003F57B8" w:rsidP="00776020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025DCF">
        <w:rPr>
          <w:rFonts w:hint="cs"/>
          <w:b/>
          <w:bCs/>
          <w:sz w:val="28"/>
          <w:szCs w:val="28"/>
          <w:rtl/>
        </w:rPr>
        <w:t>2025000001673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95931DA" w14:textId="1EC50271" w:rsidR="00A14E20" w:rsidRDefault="00A14E20" w:rsidP="00A14E20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FC54AA">
        <w:rPr>
          <w:rFonts w:hint="cs"/>
          <w:sz w:val="26"/>
          <w:szCs w:val="26"/>
          <w:rtl/>
        </w:rPr>
        <w:t>26</w:t>
      </w:r>
      <w:r w:rsidR="000415F8">
        <w:rPr>
          <w:rFonts w:hint="cs"/>
          <w:sz w:val="26"/>
          <w:szCs w:val="26"/>
          <w:rtl/>
        </w:rPr>
        <w:t>.6</w:t>
      </w:r>
      <w:r w:rsidR="00B5716F">
        <w:rPr>
          <w:rFonts w:hint="cs"/>
          <w:sz w:val="26"/>
          <w:szCs w:val="26"/>
          <w:rtl/>
        </w:rPr>
        <w:t>.25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4871808F" w14:textId="77777777" w:rsidR="00A14E20" w:rsidRDefault="00A14E20" w:rsidP="00A14E20">
      <w:pPr>
        <w:spacing w:after="0"/>
        <w:ind w:right="1440"/>
        <w:rPr>
          <w:sz w:val="26"/>
          <w:szCs w:val="26"/>
        </w:rPr>
      </w:pPr>
    </w:p>
    <w:p w14:paraId="2EEF3A9E" w14:textId="12376BDA" w:rsidR="000415F8" w:rsidRDefault="00FC54AA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ככל הנראה איננו רואים את התיק עין בעין. הסכום המוצע לא מגלם את הנכויות הפוטנציאליות ואת נסיבות התיק.</w:t>
      </w:r>
    </w:p>
    <w:p w14:paraId="731B8FB3" w14:textId="77777777" w:rsidR="00FC54AA" w:rsidRDefault="00FC54AA" w:rsidP="00FC54AA">
      <w:pPr>
        <w:spacing w:after="0"/>
        <w:ind w:right="1440"/>
        <w:rPr>
          <w:sz w:val="26"/>
          <w:szCs w:val="26"/>
          <w:rtl/>
        </w:rPr>
      </w:pPr>
    </w:p>
    <w:p w14:paraId="48BD0942" w14:textId="77777777" w:rsidR="00FC54AA" w:rsidRDefault="00FC54AA" w:rsidP="00FC54AA">
      <w:pPr>
        <w:spacing w:after="0"/>
        <w:ind w:right="1440"/>
        <w:rPr>
          <w:sz w:val="26"/>
          <w:szCs w:val="26"/>
          <w:rtl/>
        </w:rPr>
      </w:pPr>
    </w:p>
    <w:p w14:paraId="3670F362" w14:textId="77777777" w:rsidR="00FC54AA" w:rsidRDefault="00FC54AA" w:rsidP="00FC54AA">
      <w:pPr>
        <w:spacing w:after="0"/>
        <w:ind w:right="1440"/>
        <w:rPr>
          <w:sz w:val="26"/>
          <w:szCs w:val="26"/>
        </w:rPr>
      </w:pPr>
    </w:p>
    <w:p w14:paraId="31A67199" w14:textId="6D97C240" w:rsidR="00F0135A" w:rsidRDefault="00F0135A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בנסיבות, ככל ואין ברצונכם ליתן הצעה משופרת </w:t>
      </w:r>
      <w:r w:rsidRPr="00F0135A">
        <w:rPr>
          <w:rFonts w:hint="cs"/>
          <w:b/>
          <w:bCs/>
          <w:sz w:val="26"/>
          <w:szCs w:val="26"/>
          <w:u w:val="single"/>
          <w:rtl/>
        </w:rPr>
        <w:t>ומקסימלית</w:t>
      </w:r>
      <w:r>
        <w:rPr>
          <w:rFonts w:hint="cs"/>
          <w:sz w:val="26"/>
          <w:szCs w:val="26"/>
          <w:rtl/>
        </w:rPr>
        <w:t xml:space="preserve"> אודה להגשת כתב הגנה.</w:t>
      </w:r>
    </w:p>
    <w:p w14:paraId="75DC1881" w14:textId="77777777" w:rsidR="000415F8" w:rsidRDefault="000415F8" w:rsidP="000415F8">
      <w:pPr>
        <w:spacing w:after="0"/>
        <w:ind w:left="749" w:right="1440"/>
        <w:rPr>
          <w:sz w:val="26"/>
          <w:szCs w:val="26"/>
        </w:rPr>
      </w:pPr>
    </w:p>
    <w:p w14:paraId="1CB71064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61B4CD7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0E05741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16DB3BF" w14:textId="584EA69C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  <w:r>
        <w:rPr>
          <w:sz w:val="26"/>
          <w:szCs w:val="26"/>
          <w:rtl/>
        </w:rPr>
        <w:tab/>
      </w:r>
    </w:p>
    <w:p w14:paraId="32ACA124" w14:textId="77777777" w:rsidR="006B6CED" w:rsidRDefault="006B6CE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6EB862A1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C4758" w14:textId="77777777" w:rsidR="000415F8" w:rsidRDefault="000415F8">
    <w:pPr>
      <w:rPr>
        <w:rtl/>
      </w:rPr>
    </w:pPr>
  </w:p>
  <w:p w14:paraId="64F1458C" w14:textId="77777777" w:rsidR="000415F8" w:rsidRDefault="000415F8"/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0415F8" w:rsidRPr="00EA6E93" w14:paraId="1D2B410F" w14:textId="77777777" w:rsidTr="00F9503D">
      <w:trPr>
        <w:gridAfter w:val="2"/>
        <w:wAfter w:w="4486" w:type="dxa"/>
        <w:trHeight w:val="287"/>
      </w:trPr>
      <w:tc>
        <w:tcPr>
          <w:tcW w:w="326" w:type="dxa"/>
        </w:tcPr>
        <w:p w14:paraId="5C15DE78" w14:textId="77777777" w:rsidR="000415F8" w:rsidRPr="00EA6E93" w:rsidRDefault="000415F8" w:rsidP="000415F8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4E047C8E" w14:textId="77777777" w:rsidR="000415F8" w:rsidRPr="00EA6E93" w:rsidRDefault="000415F8" w:rsidP="000415F8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</w:t>
          </w:r>
          <w:proofErr w:type="gramStart"/>
          <w:r w:rsidRPr="00EA6E93">
            <w:rPr>
              <w:b/>
              <w:bCs/>
              <w:sz w:val="26"/>
              <w:szCs w:val="26"/>
            </w:rPr>
            <w:t xml:space="preserve">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</w:t>
          </w:r>
          <w:proofErr w:type="gramEnd"/>
          <w:r w:rsidRPr="00EA6E93">
            <w:rPr>
              <w:b/>
              <w:bCs/>
              <w:sz w:val="26"/>
              <w:szCs w:val="26"/>
            </w:rPr>
            <w:t>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0415F8" w:rsidRPr="00EA6E93" w14:paraId="3497AA84" w14:textId="77777777" w:rsidTr="00F9503D">
      <w:trPr>
        <w:trHeight w:val="32"/>
      </w:trPr>
      <w:tc>
        <w:tcPr>
          <w:tcW w:w="7066" w:type="dxa"/>
          <w:gridSpan w:val="2"/>
        </w:tcPr>
        <w:p w14:paraId="1F6B9E63" w14:textId="77777777" w:rsidR="000415F8" w:rsidRPr="00EA6E93" w:rsidRDefault="000415F8" w:rsidP="000415F8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7EA80FCE" w14:textId="77777777" w:rsidR="000415F8" w:rsidRPr="00EA6E93" w:rsidRDefault="000415F8" w:rsidP="000415F8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0735BDB" w14:textId="77777777" w:rsidR="000415F8" w:rsidRPr="00EA6E93" w:rsidRDefault="000415F8" w:rsidP="000415F8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415F8" w:rsidRPr="00EA6E93" w14:paraId="2EC02BBF" w14:textId="77777777" w:rsidTr="00F9503D">
      <w:trPr>
        <w:gridAfter w:val="1"/>
        <w:wAfter w:w="4287" w:type="dxa"/>
      </w:trPr>
      <w:tc>
        <w:tcPr>
          <w:tcW w:w="326" w:type="dxa"/>
        </w:tcPr>
        <w:p w14:paraId="39754825" w14:textId="77777777" w:rsidR="000415F8" w:rsidRPr="00EA6E93" w:rsidRDefault="000415F8" w:rsidP="000415F8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635D8423" w14:textId="77777777" w:rsidR="000415F8" w:rsidRPr="00EA6E93" w:rsidRDefault="000415F8" w:rsidP="000415F8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5A3249C" w14:textId="77777777" w:rsidR="000415F8" w:rsidRPr="00EA6E93" w:rsidRDefault="000415F8" w:rsidP="000415F8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0415F8" w:rsidRDefault="00203BE6" w:rsidP="000415F8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FA7117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C54AA">
            <w:rPr>
              <w:noProof/>
              <w:rtl/>
            </w:rPr>
            <w:t>‏29 יוני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5BD"/>
    <w:rsid w:val="00025DCF"/>
    <w:rsid w:val="00025E24"/>
    <w:rsid w:val="00037A35"/>
    <w:rsid w:val="000415F8"/>
    <w:rsid w:val="000839D4"/>
    <w:rsid w:val="00086A6A"/>
    <w:rsid w:val="00095CA5"/>
    <w:rsid w:val="000B64C6"/>
    <w:rsid w:val="000B7329"/>
    <w:rsid w:val="000D361D"/>
    <w:rsid w:val="00126724"/>
    <w:rsid w:val="001706D2"/>
    <w:rsid w:val="00183767"/>
    <w:rsid w:val="00192576"/>
    <w:rsid w:val="001C333A"/>
    <w:rsid w:val="001C4904"/>
    <w:rsid w:val="001E4964"/>
    <w:rsid w:val="001F5C14"/>
    <w:rsid w:val="00203BE6"/>
    <w:rsid w:val="002431AE"/>
    <w:rsid w:val="00244839"/>
    <w:rsid w:val="00283D6A"/>
    <w:rsid w:val="002D1193"/>
    <w:rsid w:val="002D6487"/>
    <w:rsid w:val="002E30BD"/>
    <w:rsid w:val="003045C1"/>
    <w:rsid w:val="00311291"/>
    <w:rsid w:val="00345ED7"/>
    <w:rsid w:val="003506F7"/>
    <w:rsid w:val="00355ADF"/>
    <w:rsid w:val="00373D5E"/>
    <w:rsid w:val="00380CBA"/>
    <w:rsid w:val="00384037"/>
    <w:rsid w:val="003E6F5C"/>
    <w:rsid w:val="003F57B8"/>
    <w:rsid w:val="004150D0"/>
    <w:rsid w:val="00421AF8"/>
    <w:rsid w:val="00433384"/>
    <w:rsid w:val="00444DE2"/>
    <w:rsid w:val="004C519A"/>
    <w:rsid w:val="004E33C6"/>
    <w:rsid w:val="004F0284"/>
    <w:rsid w:val="00537376"/>
    <w:rsid w:val="00544C9A"/>
    <w:rsid w:val="00563888"/>
    <w:rsid w:val="00582ACE"/>
    <w:rsid w:val="005A3E11"/>
    <w:rsid w:val="005D14AB"/>
    <w:rsid w:val="006444A0"/>
    <w:rsid w:val="00652019"/>
    <w:rsid w:val="00654D54"/>
    <w:rsid w:val="00674105"/>
    <w:rsid w:val="00674A25"/>
    <w:rsid w:val="00691AAD"/>
    <w:rsid w:val="006B6CED"/>
    <w:rsid w:val="006D7500"/>
    <w:rsid w:val="006E5688"/>
    <w:rsid w:val="00702F6A"/>
    <w:rsid w:val="007279EA"/>
    <w:rsid w:val="00733A02"/>
    <w:rsid w:val="007413DB"/>
    <w:rsid w:val="007661FD"/>
    <w:rsid w:val="00771850"/>
    <w:rsid w:val="00776020"/>
    <w:rsid w:val="007862A8"/>
    <w:rsid w:val="00791F06"/>
    <w:rsid w:val="00816ECA"/>
    <w:rsid w:val="00841B46"/>
    <w:rsid w:val="00855DE6"/>
    <w:rsid w:val="0087533E"/>
    <w:rsid w:val="008A2240"/>
    <w:rsid w:val="008D0BC9"/>
    <w:rsid w:val="009171FD"/>
    <w:rsid w:val="0092119D"/>
    <w:rsid w:val="0096128B"/>
    <w:rsid w:val="009926A3"/>
    <w:rsid w:val="009B1A93"/>
    <w:rsid w:val="009F1B3F"/>
    <w:rsid w:val="00A00557"/>
    <w:rsid w:val="00A03ECC"/>
    <w:rsid w:val="00A14E20"/>
    <w:rsid w:val="00A1595E"/>
    <w:rsid w:val="00A21066"/>
    <w:rsid w:val="00A27E0C"/>
    <w:rsid w:val="00A6060A"/>
    <w:rsid w:val="00A63F57"/>
    <w:rsid w:val="00A71D17"/>
    <w:rsid w:val="00A90E7C"/>
    <w:rsid w:val="00AA05AE"/>
    <w:rsid w:val="00AA1FB1"/>
    <w:rsid w:val="00AB238B"/>
    <w:rsid w:val="00AD632B"/>
    <w:rsid w:val="00AE6EA3"/>
    <w:rsid w:val="00AF3172"/>
    <w:rsid w:val="00AF3946"/>
    <w:rsid w:val="00B06E1C"/>
    <w:rsid w:val="00B20D33"/>
    <w:rsid w:val="00B5070C"/>
    <w:rsid w:val="00B5716F"/>
    <w:rsid w:val="00B92567"/>
    <w:rsid w:val="00BF3FC2"/>
    <w:rsid w:val="00BF7625"/>
    <w:rsid w:val="00C10451"/>
    <w:rsid w:val="00C24058"/>
    <w:rsid w:val="00C31A67"/>
    <w:rsid w:val="00C70B94"/>
    <w:rsid w:val="00C90120"/>
    <w:rsid w:val="00CC101A"/>
    <w:rsid w:val="00CC1B2D"/>
    <w:rsid w:val="00CC38FA"/>
    <w:rsid w:val="00CC7A96"/>
    <w:rsid w:val="00CF7F05"/>
    <w:rsid w:val="00D15729"/>
    <w:rsid w:val="00D3318F"/>
    <w:rsid w:val="00D6277E"/>
    <w:rsid w:val="00D72876"/>
    <w:rsid w:val="00DA5239"/>
    <w:rsid w:val="00DB7B66"/>
    <w:rsid w:val="00DE4899"/>
    <w:rsid w:val="00DF272D"/>
    <w:rsid w:val="00E11AA7"/>
    <w:rsid w:val="00E33BBF"/>
    <w:rsid w:val="00E41909"/>
    <w:rsid w:val="00E54B14"/>
    <w:rsid w:val="00E63F05"/>
    <w:rsid w:val="00E72787"/>
    <w:rsid w:val="00EA004C"/>
    <w:rsid w:val="00EA4AFE"/>
    <w:rsid w:val="00F0135A"/>
    <w:rsid w:val="00F0259E"/>
    <w:rsid w:val="00F306CC"/>
    <w:rsid w:val="00F30D79"/>
    <w:rsid w:val="00F31DB8"/>
    <w:rsid w:val="00F72773"/>
    <w:rsid w:val="00F849AA"/>
    <w:rsid w:val="00FA325D"/>
    <w:rsid w:val="00FC54AA"/>
    <w:rsid w:val="00FD07C7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2025-06-29T11:49:00Z</dcterms:created>
  <dcterms:modified xsi:type="dcterms:W3CDTF">2025-06-29T11:50:00Z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1021537</vt:lpwstr>
  </property>
</Properties>
</file>