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39D8840A" w:rsidR="00C31A67" w:rsidRDefault="00025DC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75C23A4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025DCF">
        <w:rPr>
          <w:rFonts w:hint="cs"/>
          <w:b/>
          <w:bCs/>
          <w:sz w:val="28"/>
          <w:szCs w:val="28"/>
          <w:rtl/>
          <w:lang w:val="en-GB"/>
        </w:rPr>
        <w:t>12/5/24</w:t>
      </w:r>
    </w:p>
    <w:p w14:paraId="06D22EFF" w14:textId="04604F36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025DCF">
        <w:rPr>
          <w:rFonts w:hint="cs"/>
          <w:b/>
          <w:bCs/>
          <w:sz w:val="28"/>
          <w:szCs w:val="28"/>
          <w:rtl/>
        </w:rPr>
        <w:t>62-263-63</w:t>
      </w:r>
    </w:p>
    <w:p w14:paraId="48618E5B" w14:textId="202829BD" w:rsidR="00776020" w:rsidRPr="009F2641" w:rsidRDefault="00025DCF" w:rsidP="00025DCF">
      <w:pPr>
        <w:spacing w:line="240" w:lineRule="auto"/>
        <w:ind w:left="144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אלעד ישי, ת"ז 029582087</w:t>
      </w:r>
    </w:p>
    <w:p w14:paraId="206879A5" w14:textId="748B05E5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25DCF">
        <w:rPr>
          <w:rFonts w:hint="cs"/>
          <w:b/>
          <w:bCs/>
          <w:sz w:val="28"/>
          <w:szCs w:val="28"/>
          <w:rtl/>
        </w:rPr>
        <w:t>2025000001673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19900F91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F0135A">
        <w:rPr>
          <w:rFonts w:hint="cs"/>
          <w:sz w:val="26"/>
          <w:szCs w:val="26"/>
          <w:rtl/>
        </w:rPr>
        <w:t>17</w:t>
      </w:r>
      <w:r w:rsidR="000415F8">
        <w:rPr>
          <w:rFonts w:hint="cs"/>
          <w:sz w:val="26"/>
          <w:szCs w:val="26"/>
          <w:rtl/>
        </w:rPr>
        <w:t>.6</w:t>
      </w:r>
      <w:r w:rsidR="00B5716F">
        <w:rPr>
          <w:rFonts w:hint="cs"/>
          <w:sz w:val="26"/>
          <w:szCs w:val="26"/>
          <w:rtl/>
        </w:rPr>
        <w:t>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2EEF3A9E" w14:textId="4F0F3CF1" w:rsidR="000415F8" w:rsidRDefault="000415F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בניגוד </w:t>
      </w:r>
      <w:r w:rsidR="00F0135A">
        <w:rPr>
          <w:rFonts w:hint="cs"/>
          <w:sz w:val="26"/>
          <w:szCs w:val="26"/>
          <w:rtl/>
        </w:rPr>
        <w:t>בהמשך לשיחתנו ובהינתן שאין המדובר ברכב מעביד לא ברור כיצד חושב הסכום המוצע על ידכם.</w:t>
      </w:r>
    </w:p>
    <w:p w14:paraId="2379980C" w14:textId="77777777" w:rsidR="00F0135A" w:rsidRDefault="00F0135A" w:rsidP="00F0135A">
      <w:pPr>
        <w:spacing w:after="0"/>
        <w:ind w:left="749" w:right="1440"/>
        <w:rPr>
          <w:sz w:val="26"/>
          <w:szCs w:val="26"/>
        </w:rPr>
      </w:pPr>
    </w:p>
    <w:p w14:paraId="598385F6" w14:textId="42F68E50" w:rsidR="00F0135A" w:rsidRDefault="00F0135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ונכותו כפי שתקבע במל"ל עולה על 20% מדובר בסכום נמוך מאוד ביחס לרבע לו הוא זכאי, ככל ונכותו המוערכת הינה בשיעור של 15%-19% ההצעה נמוכה משמעותית מהחישוב.</w:t>
      </w:r>
    </w:p>
    <w:p w14:paraId="5960BD44" w14:textId="77777777" w:rsidR="00F0135A" w:rsidRDefault="00F0135A" w:rsidP="00F0135A">
      <w:pPr>
        <w:pStyle w:val="aa"/>
        <w:rPr>
          <w:rFonts w:hint="cs"/>
          <w:sz w:val="26"/>
          <w:szCs w:val="26"/>
          <w:rtl/>
        </w:rPr>
      </w:pPr>
    </w:p>
    <w:p w14:paraId="31A67199" w14:textId="6D97C240" w:rsidR="00F0135A" w:rsidRDefault="00F0135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בנסיבות, ככל ואין ברצונכם ליתן הצעה משופרת </w:t>
      </w:r>
      <w:r w:rsidRPr="00F0135A">
        <w:rPr>
          <w:rFonts w:hint="cs"/>
          <w:b/>
          <w:bCs/>
          <w:sz w:val="26"/>
          <w:szCs w:val="26"/>
          <w:u w:val="single"/>
          <w:rtl/>
        </w:rPr>
        <w:t>ומקסימלית</w:t>
      </w:r>
      <w:r>
        <w:rPr>
          <w:rFonts w:hint="cs"/>
          <w:sz w:val="26"/>
          <w:szCs w:val="26"/>
          <w:rtl/>
        </w:rPr>
        <w:t xml:space="preserve"> אודה להגשת כתב הגנה.</w:t>
      </w:r>
    </w:p>
    <w:p w14:paraId="75DC1881" w14:textId="77777777" w:rsidR="000415F8" w:rsidRDefault="000415F8" w:rsidP="000415F8">
      <w:pPr>
        <w:spacing w:after="0"/>
        <w:ind w:left="749" w:right="1440"/>
        <w:rPr>
          <w:sz w:val="26"/>
          <w:szCs w:val="26"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A32BEB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0135A">
            <w:rPr>
              <w:noProof/>
              <w:rtl/>
            </w:rPr>
            <w:t>‏23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413DB"/>
    <w:rsid w:val="007661FD"/>
    <w:rsid w:val="00771850"/>
    <w:rsid w:val="00776020"/>
    <w:rsid w:val="007862A8"/>
    <w:rsid w:val="00791F06"/>
    <w:rsid w:val="00816ECA"/>
    <w:rsid w:val="00841B46"/>
    <w:rsid w:val="00855DE6"/>
    <w:rsid w:val="0087533E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CF7F05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135A"/>
    <w:rsid w:val="00F0259E"/>
    <w:rsid w:val="00F306CC"/>
    <w:rsid w:val="00F30D79"/>
    <w:rsid w:val="00F31DB8"/>
    <w:rsid w:val="00F72773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2025-06-23T14:08:00Z</dcterms:created>
  <dcterms:modified xsi:type="dcterms:W3CDTF">2025-06-23T14:12:00Z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1021414</vt:lpwstr>
  </property>
</Properties>
</file>