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00D0" w14:textId="77777777" w:rsidR="000071A8" w:rsidRPr="000071A8" w:rsidRDefault="000071A8" w:rsidP="000071A8">
      <w:pPr>
        <w:autoSpaceDE w:val="0"/>
        <w:autoSpaceDN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0"/>
          <w:rtl/>
          <w14:ligatures w14:val="none"/>
        </w:rPr>
        <w:t>פרופ' י. לבקוביץ מומחה בפסיכיאטריה מספר רישיון 21194</w:t>
      </w:r>
    </w:p>
    <w:p w14:paraId="692CD61F" w14:textId="77777777" w:rsidR="000071A8" w:rsidRPr="000071A8" w:rsidRDefault="000071A8" w:rsidP="000071A8">
      <w:pPr>
        <w:autoSpaceDE w:val="0"/>
        <w:autoSpaceDN w:val="0"/>
        <w:spacing w:after="0" w:line="360" w:lineRule="auto"/>
        <w:jc w:val="center"/>
        <w:rPr>
          <w:rFonts w:ascii="Arial" w:eastAsia="Times New Roman" w:hAnsi="Arial" w:cs="Arial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0"/>
          <w:rtl/>
          <w14:ligatures w14:val="none"/>
        </w:rPr>
        <w:t>מספר תעודת מומחה 14648</w:t>
      </w:r>
    </w:p>
    <w:p w14:paraId="781F43B1" w14:textId="77777777" w:rsidR="000071A8" w:rsidRPr="000071A8" w:rsidRDefault="000071A8" w:rsidP="000071A8">
      <w:pPr>
        <w:keepNext/>
        <w:autoSpaceDE w:val="0"/>
        <w:autoSpaceDN w:val="0"/>
        <w:spacing w:after="0" w:line="360" w:lineRule="auto"/>
        <w:jc w:val="center"/>
        <w:outlineLvl w:val="4"/>
        <w:rPr>
          <w:rFonts w:ascii="Arial" w:eastAsia="Times New Roman" w:hAnsi="Arial" w:cs="Arial"/>
          <w:b/>
          <w:bCs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0"/>
          <w:rtl/>
          <w14:ligatures w14:val="none"/>
        </w:rPr>
        <w:t>כתובת: קניון קריית אונו, בניין המשרדים והמרפאות</w:t>
      </w:r>
      <w:r w:rsidRPr="000071A8">
        <w:rPr>
          <w:rFonts w:ascii="Arial" w:eastAsia="Times New Roman" w:hAnsi="Arial" w:cs="Arial"/>
          <w:b/>
          <w:bCs/>
          <w:kern w:val="0"/>
          <w14:ligatures w14:val="none"/>
        </w:rPr>
        <w:t xml:space="preserve"> (A) </w:t>
      </w:r>
      <w:r w:rsidRPr="000071A8">
        <w:rPr>
          <w:rFonts w:ascii="Arial" w:eastAsia="Times New Roman" w:hAnsi="Arial" w:cs="Arial"/>
          <w:b/>
          <w:bCs/>
          <w:kern w:val="0"/>
          <w:rtl/>
          <w14:ligatures w14:val="none"/>
        </w:rPr>
        <w:t>קומה 5; טל' סלולרי: 050-6264624</w:t>
      </w:r>
    </w:p>
    <w:p w14:paraId="6274D4BC" w14:textId="77777777" w:rsidR="000071A8" w:rsidRPr="000071A8" w:rsidRDefault="000071A8" w:rsidP="000071A8">
      <w:pPr>
        <w:keepNext/>
        <w:autoSpaceDE w:val="0"/>
        <w:autoSpaceDN w:val="0"/>
        <w:spacing w:after="0" w:line="360" w:lineRule="auto"/>
        <w:jc w:val="right"/>
        <w:outlineLvl w:val="4"/>
        <w:rPr>
          <w:rFonts w:ascii="Arial" w:eastAsia="Times New Roman" w:hAnsi="Arial" w:cs="Arial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kern w:val="0"/>
          <w:rtl/>
          <w14:ligatures w14:val="none"/>
        </w:rPr>
        <w:t>__________________________________________________________________</w:t>
      </w:r>
    </w:p>
    <w:p w14:paraId="37121ED1" w14:textId="77777777" w:rsidR="000071A8" w:rsidRPr="000071A8" w:rsidRDefault="000071A8" w:rsidP="000071A8">
      <w:pPr>
        <w:keepNext/>
        <w:autoSpaceDE w:val="0"/>
        <w:autoSpaceDN w:val="0"/>
        <w:spacing w:after="0" w:line="360" w:lineRule="auto"/>
        <w:jc w:val="center"/>
        <w:outlineLvl w:val="4"/>
        <w:rPr>
          <w:rFonts w:ascii="Arial" w:eastAsia="Times New Roman" w:hAnsi="Arial" w:cs="Arial"/>
          <w:kern w:val="0"/>
          <w:rtl/>
          <w14:ligatures w14:val="none"/>
        </w:rPr>
      </w:pPr>
    </w:p>
    <w:p w14:paraId="4D350EB1" w14:textId="65A69F4E" w:rsidR="000071A8" w:rsidRPr="000071A8" w:rsidRDefault="000071A8" w:rsidP="000071A8">
      <w:pPr>
        <w:autoSpaceDE w:val="0"/>
        <w:autoSpaceDN w:val="0"/>
        <w:bidi w:val="0"/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071A8">
        <w:rPr>
          <w:rFonts w:ascii="Arial" w:eastAsia="Times New Roman" w:hAnsi="Arial" w:cs="Arial"/>
          <w:kern w:val="0"/>
          <w:rtl/>
          <w14:ligatures w14:val="none"/>
        </w:rPr>
        <w:fldChar w:fldCharType="begin"/>
      </w:r>
      <w:r w:rsidRPr="000071A8">
        <w:rPr>
          <w:rFonts w:ascii="Arial" w:eastAsia="Times New Roman" w:hAnsi="Arial" w:cs="Arial"/>
          <w:kern w:val="0"/>
          <w:rtl/>
          <w14:ligatures w14:val="none"/>
        </w:rPr>
        <w:instrText xml:space="preserve"> </w:instrText>
      </w:r>
      <w:r w:rsidRPr="000071A8">
        <w:rPr>
          <w:rFonts w:ascii="Arial" w:eastAsia="Times New Roman" w:hAnsi="Arial" w:cs="Arial"/>
          <w:kern w:val="0"/>
          <w14:ligatures w14:val="none"/>
        </w:rPr>
        <w:instrText xml:space="preserve">DATE </w:instrText>
      </w:r>
      <w:r w:rsidRPr="000071A8">
        <w:rPr>
          <w:rFonts w:ascii="Arial" w:eastAsia="Times New Roman" w:hAnsi="Arial" w:cs="Arial"/>
          <w:kern w:val="0"/>
          <w:rtl/>
          <w14:ligatures w14:val="none"/>
        </w:rPr>
        <w:instrText>\@ "</w:instrText>
      </w:r>
      <w:r w:rsidRPr="000071A8">
        <w:rPr>
          <w:rFonts w:ascii="Arial" w:eastAsia="Times New Roman" w:hAnsi="Arial" w:cs="Arial"/>
          <w:kern w:val="0"/>
          <w14:ligatures w14:val="none"/>
        </w:rPr>
        <w:instrText>dd/MM/yyyy"</w:instrText>
      </w:r>
      <w:r w:rsidRPr="000071A8">
        <w:rPr>
          <w:rFonts w:ascii="Arial" w:eastAsia="Times New Roman" w:hAnsi="Arial" w:cs="Arial"/>
          <w:kern w:val="0"/>
          <w:rtl/>
          <w14:ligatures w14:val="none"/>
        </w:rPr>
        <w:instrText xml:space="preserve"> </w:instrText>
      </w:r>
      <w:r w:rsidRPr="000071A8">
        <w:rPr>
          <w:rFonts w:ascii="Arial" w:eastAsia="Times New Roman" w:hAnsi="Arial" w:cs="Arial"/>
          <w:kern w:val="0"/>
          <w:rtl/>
          <w14:ligatures w14:val="none"/>
        </w:rPr>
        <w:fldChar w:fldCharType="separate"/>
      </w:r>
      <w:r w:rsidR="00262A86">
        <w:rPr>
          <w:rFonts w:ascii="Arial" w:eastAsia="Times New Roman" w:hAnsi="Arial" w:cs="Arial"/>
          <w:noProof/>
          <w:kern w:val="0"/>
          <w:rtl/>
          <w14:ligatures w14:val="none"/>
        </w:rPr>
        <w:t>‏24/03/2025</w:t>
      </w:r>
      <w:r w:rsidRPr="000071A8">
        <w:rPr>
          <w:rFonts w:ascii="Arial" w:eastAsia="Times New Roman" w:hAnsi="Arial" w:cs="Arial"/>
          <w:kern w:val="0"/>
          <w:rtl/>
          <w14:ligatures w14:val="none"/>
        </w:rPr>
        <w:fldChar w:fldCharType="end"/>
      </w:r>
    </w:p>
    <w:p w14:paraId="0781832E" w14:textId="77777777" w:rsidR="000071A8" w:rsidRPr="000071A8" w:rsidRDefault="000071A8" w:rsidP="000071A8">
      <w:pPr>
        <w:spacing w:before="120" w:after="120" w:line="360" w:lineRule="auto"/>
        <w:ind w:left="567"/>
        <w:jc w:val="both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לכבוד </w:t>
      </w:r>
    </w:p>
    <w:p w14:paraId="0E923E40" w14:textId="0301A894" w:rsidR="000071A8" w:rsidRPr="000071A8" w:rsidRDefault="000071A8" w:rsidP="000071A8">
      <w:pPr>
        <w:spacing w:before="120" w:after="120" w:line="360" w:lineRule="auto"/>
        <w:ind w:left="567" w:hanging="567"/>
        <w:jc w:val="both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       כבוד </w:t>
      </w:r>
      <w:r w:rsidR="00262A86">
        <w:rPr>
          <w:rFonts w:ascii="Arial" w:eastAsia="Times New Roman" w:hAnsi="Arial" w:cs="Arial" w:hint="cs"/>
          <w:kern w:val="32"/>
          <w:rtl/>
          <w14:ligatures w14:val="none"/>
        </w:rPr>
        <w:t xml:space="preserve">השופטת שרון </w:t>
      </w:r>
      <w:proofErr w:type="spellStart"/>
      <w:r w:rsidR="00262A86">
        <w:rPr>
          <w:rFonts w:ascii="Arial" w:eastAsia="Times New Roman" w:hAnsi="Arial" w:cs="Arial" w:hint="cs"/>
          <w:kern w:val="32"/>
          <w:rtl/>
          <w14:ligatures w14:val="none"/>
        </w:rPr>
        <w:t>צנציפר</w:t>
      </w:r>
      <w:proofErr w:type="spellEnd"/>
      <w:r w:rsidR="00262A86">
        <w:rPr>
          <w:rFonts w:ascii="Arial" w:eastAsia="Times New Roman" w:hAnsi="Arial" w:cs="Arial" w:hint="cs"/>
          <w:kern w:val="32"/>
          <w:rtl/>
          <w14:ligatures w14:val="none"/>
        </w:rPr>
        <w:t xml:space="preserve"> הלפמן</w:t>
      </w:r>
    </w:p>
    <w:p w14:paraId="1B6ADC1E" w14:textId="07FFC76E" w:rsidR="000071A8" w:rsidRPr="000071A8" w:rsidRDefault="000071A8" w:rsidP="000071A8">
      <w:pPr>
        <w:spacing w:before="120" w:after="120" w:line="360" w:lineRule="auto"/>
        <w:ind w:left="567" w:hanging="567"/>
        <w:jc w:val="both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       בית משפט </w:t>
      </w:r>
      <w:r w:rsidR="00262A86">
        <w:rPr>
          <w:rFonts w:ascii="Arial" w:eastAsia="Times New Roman" w:hAnsi="Arial" w:cs="Arial" w:hint="cs"/>
          <w:kern w:val="32"/>
          <w:rtl/>
          <w14:ligatures w14:val="none"/>
        </w:rPr>
        <w:t>המחוזי מרכז- לוד</w:t>
      </w:r>
    </w:p>
    <w:p w14:paraId="6D8B2D95" w14:textId="4B7C1057" w:rsidR="000071A8" w:rsidRPr="000071A8" w:rsidRDefault="000071A8" w:rsidP="000071A8">
      <w:pPr>
        <w:spacing w:before="120" w:after="120" w:line="360" w:lineRule="auto"/>
        <w:ind w:left="567" w:hanging="567"/>
        <w:jc w:val="both"/>
        <w:outlineLvl w:val="0"/>
        <w:rPr>
          <w:rFonts w:ascii="Arial" w:eastAsia="Times New Roman" w:hAnsi="Arial" w:cs="Arial"/>
          <w:kern w:val="32"/>
          <w:u w:val="single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       </w:t>
      </w:r>
      <w:r w:rsidRPr="000071A8">
        <w:rPr>
          <w:rFonts w:ascii="Arial" w:eastAsia="Times New Roman" w:hAnsi="Arial" w:cs="Arial"/>
          <w:kern w:val="32"/>
          <w:u w:val="single"/>
          <w:rtl/>
          <w14:ligatures w14:val="none"/>
        </w:rPr>
        <w:t xml:space="preserve">פקס: </w:t>
      </w:r>
      <w:r w:rsidR="00262A86" w:rsidRPr="00262A86">
        <w:rPr>
          <w:rFonts w:ascii="Arial" w:eastAsia="Times New Roman" w:hAnsi="Arial" w:cs="Arial"/>
          <w:kern w:val="32"/>
          <w:u w:val="single"/>
          <w:rtl/>
          <w14:ligatures w14:val="none"/>
        </w:rPr>
        <w:t>074-793-7821</w:t>
      </w:r>
    </w:p>
    <w:p w14:paraId="0F60A04C" w14:textId="77777777" w:rsidR="000071A8" w:rsidRPr="000071A8" w:rsidRDefault="000071A8" w:rsidP="000071A8">
      <w:pPr>
        <w:spacing w:before="120" w:after="120" w:line="360" w:lineRule="auto"/>
        <w:ind w:left="567"/>
        <w:outlineLvl w:val="0"/>
        <w:rPr>
          <w:rFonts w:ascii="Arial" w:eastAsia="Times New Roman" w:hAnsi="Arial" w:cs="Arial"/>
          <w:b/>
          <w:bCs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32"/>
          <w:rtl/>
          <w14:ligatures w14:val="none"/>
        </w:rPr>
        <w:t xml:space="preserve">שלום רב, </w:t>
      </w:r>
    </w:p>
    <w:p w14:paraId="08F23E22" w14:textId="758D2EAA" w:rsidR="000071A8" w:rsidRPr="000071A8" w:rsidRDefault="000071A8" w:rsidP="000071A8">
      <w:pPr>
        <w:spacing w:before="120" w:after="120" w:line="360" w:lineRule="auto"/>
        <w:ind w:left="567" w:hanging="567"/>
        <w:jc w:val="center"/>
        <w:outlineLvl w:val="0"/>
        <w:rPr>
          <w:rFonts w:ascii="Arial" w:eastAsia="Times New Roman" w:hAnsi="Arial" w:cs="Arial"/>
          <w:b/>
          <w:bCs/>
          <w:kern w:val="32"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32"/>
          <w:u w:val="single"/>
          <w:rtl/>
          <w14:ligatures w14:val="none"/>
        </w:rPr>
        <w:t xml:space="preserve">ת.א </w:t>
      </w:r>
      <w:r w:rsidR="00262A86">
        <w:rPr>
          <w:rFonts w:ascii="Arial" w:eastAsia="Times New Roman" w:hAnsi="Arial" w:cs="Arial" w:hint="cs"/>
          <w:b/>
          <w:bCs/>
          <w:kern w:val="32"/>
          <w:u w:val="single"/>
          <w:rtl/>
          <w14:ligatures w14:val="none"/>
        </w:rPr>
        <w:t>51915-02-24</w:t>
      </w:r>
      <w:r w:rsidRPr="000071A8">
        <w:rPr>
          <w:rFonts w:ascii="Arial" w:eastAsia="Times New Roman" w:hAnsi="Arial" w:cs="Arial"/>
          <w:b/>
          <w:bCs/>
          <w:kern w:val="32"/>
          <w:u w:val="single"/>
          <w:rtl/>
          <w14:ligatures w14:val="none"/>
        </w:rPr>
        <w:t> </w:t>
      </w:r>
      <w:r w:rsidR="00262A86">
        <w:rPr>
          <w:rFonts w:ascii="Arial" w:eastAsia="Times New Roman" w:hAnsi="Arial" w:cs="Arial" w:hint="cs"/>
          <w:b/>
          <w:bCs/>
          <w:kern w:val="32"/>
          <w:u w:val="single"/>
          <w:rtl/>
          <w14:ligatures w14:val="none"/>
        </w:rPr>
        <w:t>לירן דבור נ׳ קרנית ואח׳</w:t>
      </w:r>
    </w:p>
    <w:p w14:paraId="50464C82" w14:textId="77777777" w:rsidR="000071A8" w:rsidRPr="000071A8" w:rsidRDefault="000071A8" w:rsidP="000071A8">
      <w:pPr>
        <w:spacing w:before="120" w:after="120" w:line="360" w:lineRule="auto"/>
        <w:ind w:left="567" w:hanging="567"/>
        <w:jc w:val="center"/>
        <w:outlineLvl w:val="0"/>
        <w:rPr>
          <w:rFonts w:ascii="Arial" w:eastAsia="Times New Roman" w:hAnsi="Arial" w:cs="Arial"/>
          <w:b/>
          <w:bCs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32"/>
          <w:rtl/>
          <w14:ligatures w14:val="none"/>
        </w:rPr>
        <w:t>הגשת חוות דעת מומחה מטעם ביהמ"ש בתחום הפסיכיאטריה</w:t>
      </w:r>
    </w:p>
    <w:p w14:paraId="33F1ECDF" w14:textId="77777777" w:rsidR="000071A8" w:rsidRPr="000071A8" w:rsidRDefault="000071A8" w:rsidP="000071A8">
      <w:pPr>
        <w:spacing w:before="120" w:after="120" w:line="360" w:lineRule="auto"/>
        <w:ind w:left="567"/>
        <w:outlineLvl w:val="0"/>
        <w:rPr>
          <w:rFonts w:ascii="Arial" w:eastAsia="Times New Roman" w:hAnsi="Arial" w:cs="Arial"/>
          <w:kern w:val="32"/>
          <w:rtl/>
          <w14:ligatures w14:val="none"/>
        </w:rPr>
      </w:pPr>
    </w:p>
    <w:p w14:paraId="6318F217" w14:textId="77777777" w:rsidR="000071A8" w:rsidRPr="000071A8" w:rsidRDefault="000071A8" w:rsidP="000071A8">
      <w:pPr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מצורפת חוות דעת פסיכיאטרית בתיק שבנדון. </w:t>
      </w:r>
    </w:p>
    <w:p w14:paraId="4F0C3658" w14:textId="77777777" w:rsidR="000071A8" w:rsidRPr="000071A8" w:rsidRDefault="000071A8" w:rsidP="000071A8">
      <w:pPr>
        <w:numPr>
          <w:ilvl w:val="0"/>
          <w:numId w:val="1"/>
        </w:numPr>
        <w:spacing w:before="120" w:after="120" w:line="360" w:lineRule="auto"/>
        <w:jc w:val="both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>חוות הדעת נשלחת לב"כ הצדדים.</w:t>
      </w:r>
    </w:p>
    <w:p w14:paraId="228DAD94" w14:textId="77777777" w:rsidR="000071A8" w:rsidRPr="000071A8" w:rsidRDefault="000071A8" w:rsidP="000071A8">
      <w:pPr>
        <w:spacing w:before="120" w:after="120" w:line="360" w:lineRule="auto"/>
        <w:outlineLvl w:val="0"/>
        <w:rPr>
          <w:rFonts w:ascii="Arial" w:eastAsia="Times New Roman" w:hAnsi="Arial" w:cs="Arial"/>
          <w:kern w:val="32"/>
          <w:rtl/>
          <w14:ligatures w14:val="none"/>
        </w:rPr>
      </w:pPr>
    </w:p>
    <w:p w14:paraId="3048D7EA" w14:textId="77777777" w:rsidR="000071A8" w:rsidRPr="000071A8" w:rsidRDefault="000071A8" w:rsidP="000071A8">
      <w:pPr>
        <w:spacing w:before="120" w:after="120" w:line="240" w:lineRule="auto"/>
        <w:ind w:left="6237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>בברכה,</w:t>
      </w:r>
    </w:p>
    <w:p w14:paraId="758FFAFB" w14:textId="77777777" w:rsidR="000071A8" w:rsidRPr="000071A8" w:rsidRDefault="000071A8" w:rsidP="000071A8">
      <w:pPr>
        <w:spacing w:before="120" w:after="120" w:line="240" w:lineRule="auto"/>
        <w:ind w:left="5670" w:firstLine="567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פרופ' </w:t>
      </w:r>
      <w:proofErr w:type="spellStart"/>
      <w:r w:rsidRPr="000071A8">
        <w:rPr>
          <w:rFonts w:ascii="Arial" w:eastAsia="Times New Roman" w:hAnsi="Arial" w:cs="Arial"/>
          <w:kern w:val="32"/>
          <w:rtl/>
          <w14:ligatures w14:val="none"/>
        </w:rPr>
        <w:t>חיליק</w:t>
      </w:r>
      <w:proofErr w:type="spellEnd"/>
      <w:r w:rsidRPr="000071A8">
        <w:rPr>
          <w:rFonts w:ascii="Arial" w:eastAsia="Times New Roman" w:hAnsi="Arial" w:cs="Arial"/>
          <w:kern w:val="32"/>
          <w:rtl/>
          <w14:ligatures w14:val="none"/>
        </w:rPr>
        <w:t xml:space="preserve"> לבקוביץ </w:t>
      </w:r>
    </w:p>
    <w:p w14:paraId="2F9C5A42" w14:textId="77777777" w:rsidR="000071A8" w:rsidRPr="000071A8" w:rsidRDefault="000071A8" w:rsidP="000071A8">
      <w:pPr>
        <w:spacing w:before="120" w:after="120" w:line="240" w:lineRule="auto"/>
        <w:ind w:left="5670" w:firstLine="567"/>
        <w:outlineLvl w:val="0"/>
        <w:rPr>
          <w:rFonts w:ascii="Arial" w:eastAsia="Times New Roman" w:hAnsi="Arial" w:cs="Arial"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kern w:val="32"/>
          <w:rtl/>
          <w14:ligatures w14:val="none"/>
        </w:rPr>
        <w:t>פסיכיאטר מומחה</w:t>
      </w:r>
    </w:p>
    <w:p w14:paraId="1C3F5F2F" w14:textId="77777777" w:rsidR="000071A8" w:rsidRPr="000071A8" w:rsidRDefault="000071A8" w:rsidP="000071A8">
      <w:pPr>
        <w:spacing w:before="120" w:after="120" w:line="360" w:lineRule="auto"/>
        <w:outlineLvl w:val="0"/>
        <w:rPr>
          <w:rFonts w:ascii="Arial" w:eastAsia="Times New Roman" w:hAnsi="Arial" w:cs="Arial"/>
          <w:b/>
          <w:bCs/>
          <w:kern w:val="32"/>
          <w:u w:val="single"/>
          <w:rtl/>
          <w14:ligatures w14:val="none"/>
        </w:rPr>
      </w:pPr>
    </w:p>
    <w:p w14:paraId="4633534F" w14:textId="77777777" w:rsidR="000071A8" w:rsidRPr="000071A8" w:rsidRDefault="000071A8" w:rsidP="000071A8">
      <w:pPr>
        <w:spacing w:before="120" w:after="120" w:line="360" w:lineRule="auto"/>
        <w:outlineLvl w:val="0"/>
        <w:rPr>
          <w:rFonts w:ascii="Arial" w:eastAsia="Times New Roman" w:hAnsi="Arial" w:cs="Arial"/>
          <w:b/>
          <w:bCs/>
          <w:kern w:val="32"/>
          <w:u w:val="single"/>
          <w:rtl/>
          <w14:ligatures w14:val="none"/>
        </w:rPr>
      </w:pPr>
    </w:p>
    <w:p w14:paraId="3A0FD13F" w14:textId="77777777" w:rsidR="000071A8" w:rsidRPr="000071A8" w:rsidRDefault="000071A8" w:rsidP="000071A8">
      <w:pPr>
        <w:spacing w:before="120" w:after="120" w:line="360" w:lineRule="auto"/>
        <w:outlineLvl w:val="0"/>
        <w:rPr>
          <w:rFonts w:ascii="Arial" w:eastAsia="Times New Roman" w:hAnsi="Arial" w:cs="Arial"/>
          <w:b/>
          <w:bCs/>
          <w:kern w:val="32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kern w:val="32"/>
          <w:u w:val="single"/>
          <w:rtl/>
          <w14:ligatures w14:val="none"/>
        </w:rPr>
        <w:t>העתקים</w:t>
      </w:r>
      <w:r w:rsidRPr="000071A8">
        <w:rPr>
          <w:rFonts w:ascii="Arial" w:eastAsia="Times New Roman" w:hAnsi="Arial" w:cs="Arial"/>
          <w:b/>
          <w:bCs/>
          <w:kern w:val="32"/>
          <w:rtl/>
          <w14:ligatures w14:val="none"/>
        </w:rPr>
        <w:t>:</w:t>
      </w:r>
    </w:p>
    <w:p w14:paraId="0BDB25AC" w14:textId="23293681" w:rsidR="000071A8" w:rsidRPr="000071A8" w:rsidRDefault="000071A8" w:rsidP="000071A8">
      <w:pPr>
        <w:shd w:val="clear" w:color="auto" w:fill="FFFFFF"/>
        <w:spacing w:before="120" w:after="120" w:line="360" w:lineRule="atLeast"/>
        <w:jc w:val="both"/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עו"ד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 xml:space="preserve">אריאל </w:t>
      </w:r>
      <w:proofErr w:type="spellStart"/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>פרייברג</w:t>
      </w:r>
      <w:proofErr w:type="spellEnd"/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 – ב"כ התובע –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>לירן דבור</w:t>
      </w:r>
    </w:p>
    <w:p w14:paraId="7140EB68" w14:textId="429453B0" w:rsidR="000071A8" w:rsidRPr="00262A86" w:rsidRDefault="000071A8" w:rsidP="000071A8">
      <w:pPr>
        <w:shd w:val="clear" w:color="auto" w:fill="FFFFFF"/>
        <w:spacing w:before="120" w:after="120" w:line="360" w:lineRule="atLeast"/>
        <w:jc w:val="both"/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טל: </w:t>
      </w:r>
      <w:r w:rsidR="00262A86" w:rsidRPr="00262A86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>03-7412358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 xml:space="preserve"> פקס: </w:t>
      </w:r>
      <w:r w:rsidR="00262A86" w:rsidRPr="00262A86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>077-3180983</w:t>
      </w: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  דוא"ל: </w:t>
      </w:r>
      <w:r w:rsidR="00262A86" w:rsidRPr="00262A8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frei.ariel@gmail.com</w:t>
      </w:r>
    </w:p>
    <w:p w14:paraId="6293F043" w14:textId="77777777" w:rsidR="000071A8" w:rsidRPr="000071A8" w:rsidRDefault="000071A8" w:rsidP="000071A8">
      <w:pPr>
        <w:shd w:val="clear" w:color="auto" w:fill="FFFFFF"/>
        <w:spacing w:before="120" w:after="120" w:line="360" w:lineRule="atLeast"/>
        <w:jc w:val="both"/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 </w:t>
      </w:r>
    </w:p>
    <w:p w14:paraId="6075215D" w14:textId="6F80DF91" w:rsidR="000071A8" w:rsidRPr="000071A8" w:rsidRDefault="000071A8" w:rsidP="000071A8">
      <w:pPr>
        <w:shd w:val="clear" w:color="auto" w:fill="FFFFFF"/>
        <w:spacing w:before="120" w:after="120" w:line="360" w:lineRule="atLeast"/>
        <w:jc w:val="both"/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עו"ד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 xml:space="preserve">אבי </w:t>
      </w:r>
      <w:proofErr w:type="spellStart"/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>אמסלם</w:t>
      </w:r>
      <w:proofErr w:type="spellEnd"/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>– ב"כ הנתבע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>ת</w:t>
      </w: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 –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 xml:space="preserve">קרנית </w:t>
      </w:r>
    </w:p>
    <w:p w14:paraId="088DE3A0" w14:textId="1AB3D6D0" w:rsidR="000071A8" w:rsidRPr="000071A8" w:rsidRDefault="000071A8" w:rsidP="000071A8">
      <w:pPr>
        <w:shd w:val="clear" w:color="auto" w:fill="FFFFFF"/>
        <w:spacing w:before="120" w:after="120" w:line="360" w:lineRule="atLeast"/>
        <w:jc w:val="both"/>
        <w:rPr>
          <w:rFonts w:ascii="Arial" w:eastAsia="Times New Roman" w:hAnsi="Arial" w:cs="Arial" w:hint="cs"/>
          <w:kern w:val="0"/>
          <w:rtl/>
          <w14:ligatures w14:val="none"/>
        </w:rPr>
      </w:pP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טל: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 xml:space="preserve">04-8669933 </w:t>
      </w: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פקס: </w:t>
      </w:r>
      <w:r w:rsidR="00262A86">
        <w:rPr>
          <w:rFonts w:ascii="Arial" w:eastAsia="Times New Roman" w:hAnsi="Arial" w:cs="Arial" w:hint="cs"/>
          <w:b/>
          <w:bCs/>
          <w:color w:val="000000"/>
          <w:kern w:val="0"/>
          <w:rtl/>
          <w14:ligatures w14:val="none"/>
        </w:rPr>
        <w:t>04-8672923</w:t>
      </w:r>
      <w:r w:rsidRPr="000071A8">
        <w:rPr>
          <w:rFonts w:ascii="Arial" w:eastAsia="Times New Roman" w:hAnsi="Arial" w:cs="Arial"/>
          <w:b/>
          <w:bCs/>
          <w:color w:val="000000"/>
          <w:kern w:val="0"/>
          <w:rtl/>
          <w14:ligatures w14:val="none"/>
        </w:rPr>
        <w:t xml:space="preserve"> דוא"ל: </w:t>
      </w:r>
      <w:r w:rsidR="00262A8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office@ams-sag.co.il</w:t>
      </w:r>
    </w:p>
    <w:p w14:paraId="4D1750FF" w14:textId="77777777" w:rsidR="000071A8" w:rsidRDefault="000071A8"/>
    <w:sectPr w:rsidR="000071A8" w:rsidSect="000071A8">
      <w:headerReference w:type="default" r:id="rId7"/>
      <w:headerReference w:type="first" r:id="rId8"/>
      <w:pgSz w:w="11906" w:h="16838" w:code="9"/>
      <w:pgMar w:top="1418" w:right="1418" w:bottom="1418" w:left="1418" w:header="567" w:footer="56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5EBE" w14:textId="77777777" w:rsidR="00F35E53" w:rsidRDefault="00F35E53">
      <w:pPr>
        <w:spacing w:after="0" w:line="240" w:lineRule="auto"/>
      </w:pPr>
      <w:r>
        <w:separator/>
      </w:r>
    </w:p>
  </w:endnote>
  <w:endnote w:type="continuationSeparator" w:id="0">
    <w:p w14:paraId="323067E3" w14:textId="77777777" w:rsidR="00F35E53" w:rsidRDefault="00F3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DB44" w14:textId="77777777" w:rsidR="00F35E53" w:rsidRDefault="00F35E53">
      <w:pPr>
        <w:spacing w:after="0" w:line="240" w:lineRule="auto"/>
      </w:pPr>
      <w:r>
        <w:separator/>
      </w:r>
    </w:p>
  </w:footnote>
  <w:footnote w:type="continuationSeparator" w:id="0">
    <w:p w14:paraId="63DD8B0F" w14:textId="77777777" w:rsidR="00F35E53" w:rsidRDefault="00F35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27BF" w14:textId="77777777" w:rsidR="00F26C29" w:rsidRDefault="00F26C29">
    <w:pPr>
      <w:pStyle w:val="ae"/>
      <w:rPr>
        <w:rtl/>
      </w:rPr>
    </w:pPr>
  </w:p>
  <w:p w14:paraId="3E9BB430" w14:textId="77777777" w:rsidR="00F26C29" w:rsidRDefault="00000000">
    <w:pPr>
      <w:pStyle w:val="ae"/>
      <w:rPr>
        <w:rtl/>
        <w:cs/>
      </w:rPr>
    </w:pPr>
    <w:sdt>
      <w:sdtPr>
        <w:rPr>
          <w:rtl/>
        </w:rPr>
        <w:id w:val="-80038098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Pr="009D779E">
          <w:rPr>
            <w:noProof/>
            <w:rtl/>
            <w:lang w:val="he-IL"/>
          </w:rPr>
          <w:t>2</w:t>
        </w:r>
        <w:r>
          <w:fldChar w:fldCharType="end"/>
        </w:r>
      </w:sdtContent>
    </w:sdt>
  </w:p>
  <w:p w14:paraId="765C5B31" w14:textId="77777777" w:rsidR="00F26C29" w:rsidRDefault="00000000" w:rsidP="00917C7D">
    <w:pPr>
      <w:pStyle w:val="ae"/>
      <w:tabs>
        <w:tab w:val="left" w:pos="2006"/>
      </w:tabs>
      <w:jc w:val="both"/>
    </w:pPr>
    <w:r>
      <w:rPr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7C12" w14:textId="77777777" w:rsidR="00F26C29" w:rsidRDefault="00F26C29" w:rsidP="00ED5D5E">
    <w:pPr>
      <w:pStyle w:val="ae"/>
      <w:rPr>
        <w:rtl/>
      </w:rPr>
    </w:pPr>
  </w:p>
  <w:p w14:paraId="7491A962" w14:textId="77777777" w:rsidR="00F26C29" w:rsidRPr="00ED5D5E" w:rsidRDefault="00F26C29" w:rsidP="00ED5D5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31681"/>
    <w:multiLevelType w:val="hybridMultilevel"/>
    <w:tmpl w:val="3E9C6F0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26565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A8"/>
    <w:rsid w:val="000071A8"/>
    <w:rsid w:val="001D0F30"/>
    <w:rsid w:val="00262A86"/>
    <w:rsid w:val="00B15732"/>
    <w:rsid w:val="00F26C29"/>
    <w:rsid w:val="00F35E53"/>
    <w:rsid w:val="00F9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229FC"/>
  <w15:chartTrackingRefBased/>
  <w15:docId w15:val="{1A087B2E-75AC-6140-9F5A-AC9FD49E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07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07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07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07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071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071A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071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071A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071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071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07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07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071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1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1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071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71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071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semiHidden/>
    <w:rsid w:val="00007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662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lihi bar dayan</dc:creator>
  <cp:keywords/>
  <dc:description/>
  <cp:lastModifiedBy>lihi bar dayan</cp:lastModifiedBy>
  <cp:revision>2</cp:revision>
  <dcterms:created xsi:type="dcterms:W3CDTF">2025-03-24T09:20:00Z</dcterms:created>
  <dcterms:modified xsi:type="dcterms:W3CDTF">2025-03-24T09:20:00Z</dcterms:modified>
</cp:coreProperties>
</file>