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4E7336A1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  <w:r w:rsidR="00BB2522">
        <w:rPr>
          <w:rFonts w:hint="cs"/>
          <w:spacing w:val="10"/>
          <w:sz w:val="26"/>
          <w:szCs w:val="26"/>
          <w:rtl/>
        </w:rPr>
        <w:t xml:space="preserve"> - סניף רחובות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DF19CA2" w14:textId="3A5420DC" w:rsidR="00BB2522" w:rsidRDefault="00BB2522" w:rsidP="00BB2522">
      <w:pPr>
        <w:jc w:val="left"/>
        <w:rPr>
          <w:b/>
          <w:bCs/>
          <w:sz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Pr="000D7D1E">
        <w:rPr>
          <w:rFonts w:hint="cs"/>
          <w:sz w:val="26"/>
          <w:rtl/>
        </w:rPr>
        <w:t xml:space="preserve">הנדון: </w:t>
      </w:r>
      <w:r>
        <w:rPr>
          <w:rFonts w:hint="cs"/>
          <w:b/>
          <w:bCs/>
          <w:sz w:val="26"/>
          <w:u w:val="single"/>
          <w:rtl/>
        </w:rPr>
        <w:t>רמי אנאקי</w:t>
      </w:r>
      <w:r w:rsidRPr="000D7D1E">
        <w:rPr>
          <w:rFonts w:hint="cs"/>
          <w:b/>
          <w:bCs/>
          <w:sz w:val="26"/>
          <w:u w:val="single"/>
          <w:rtl/>
        </w:rPr>
        <w:t xml:space="preserve">, ת.ז. </w:t>
      </w:r>
      <w:r>
        <w:rPr>
          <w:rFonts w:hint="cs"/>
          <w:b/>
          <w:bCs/>
          <w:sz w:val="26"/>
          <w:u w:val="single"/>
          <w:rtl/>
        </w:rPr>
        <w:t>57843021</w:t>
      </w:r>
    </w:p>
    <w:p w14:paraId="0912AA27" w14:textId="7E515D81" w:rsidR="00BB2522" w:rsidRPr="00BB2522" w:rsidRDefault="00BB2522" w:rsidP="00BB2522">
      <w:pPr>
        <w:ind w:left="1440" w:firstLine="720"/>
        <w:jc w:val="left"/>
        <w:rPr>
          <w:rFonts w:hint="cs"/>
          <w:b/>
          <w:bCs/>
          <w:sz w:val="26"/>
          <w:rtl/>
        </w:rPr>
      </w:pPr>
      <w:r w:rsidRPr="00BB2522">
        <w:rPr>
          <w:b/>
          <w:bCs/>
          <w:sz w:val="26"/>
          <w:rtl/>
        </w:rPr>
        <w:tab/>
      </w:r>
      <w:r w:rsidRPr="00BB2522">
        <w:rPr>
          <w:rFonts w:hint="cs"/>
          <w:b/>
          <w:bCs/>
          <w:sz w:val="26"/>
          <w:rtl/>
        </w:rPr>
        <w:t xml:space="preserve">פגיעה מיום 12/9/2019 </w:t>
      </w:r>
      <w:r w:rsidRPr="00BB2522">
        <w:rPr>
          <w:b/>
          <w:bCs/>
          <w:sz w:val="26"/>
          <w:rtl/>
        </w:rPr>
        <w:t>–</w:t>
      </w:r>
      <w:r w:rsidRPr="00BB2522">
        <w:rPr>
          <w:rFonts w:hint="cs"/>
          <w:b/>
          <w:bCs/>
          <w:sz w:val="26"/>
          <w:rtl/>
        </w:rPr>
        <w:t xml:space="preserve"> התייחסות לעניין תקנה 15</w:t>
      </w:r>
    </w:p>
    <w:p w14:paraId="7589A84B" w14:textId="2C164F98" w:rsidR="008848F7" w:rsidRDefault="008848F7" w:rsidP="00BB2522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4366E483" w14:textId="52537088" w:rsidR="00564FA6" w:rsidRDefault="00BB2522" w:rsidP="00BB2522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בהמשך למכתבכם בעניין שבנדון מתכבד מרשי לפנות כדלקמן:</w:t>
      </w:r>
    </w:p>
    <w:p w14:paraId="3CA51965" w14:textId="7ADFBE54" w:rsidR="00B111D7" w:rsidRDefault="00BB252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עסקינן בנפגע כבן 63 אשר פגיעתו ניכרת ומשמעותית כפי שנקבע בהחלטתכם (נכות בשיעור 20% בידו הדומיננטית).</w:t>
      </w:r>
    </w:p>
    <w:p w14:paraId="2332FFB3" w14:textId="53AF6B5D" w:rsidR="00BB2522" w:rsidRDefault="00BB252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הנפגע אינו אקדמאי ויכולותיו מסתכמות בביצוע עבודה פיזית אותה אינו מסוגל הוא לבצע.</w:t>
      </w:r>
    </w:p>
    <w:p w14:paraId="7A24EBA5" w14:textId="79481B50" w:rsidR="00BB2522" w:rsidRDefault="00BB252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דה פקטו הוא אינו יכול לחזור לעבודה.</w:t>
      </w:r>
    </w:p>
    <w:p w14:paraId="4122F706" w14:textId="0963CDBC" w:rsidR="00BB2522" w:rsidRDefault="00BB252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בגילו ובשים לב לנסיונו התעסוקתי אפשרויותיו מצטמצמות עד מאוד והוא נעדר הכנסה.</w:t>
      </w:r>
    </w:p>
    <w:p w14:paraId="29DB19E7" w14:textId="5731741C" w:rsidR="00BB2522" w:rsidRDefault="00BB252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בנידון דידן מתקיימים כל התנאים להפעלת התקנה במלואה.</w:t>
      </w:r>
    </w:p>
    <w:p w14:paraId="00B4A445" w14:textId="17479612" w:rsidR="00BB2522" w:rsidRDefault="00BB2522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בשים לב לאמור מתבקשת הוועדה הנכבדה להתחשב באמור ולהורות על הפעלת תקנה 15 במלואה.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7B39A400" w14:textId="58AB1045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498429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B2522">
            <w:rPr>
              <w:noProof/>
              <w:rtl/>
            </w:rPr>
            <w:t>‏19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A39A7"/>
    <w:rsid w:val="000B6D13"/>
    <w:rsid w:val="000B7329"/>
    <w:rsid w:val="000D361D"/>
    <w:rsid w:val="000E25F9"/>
    <w:rsid w:val="00126724"/>
    <w:rsid w:val="001706D2"/>
    <w:rsid w:val="0017460E"/>
    <w:rsid w:val="00192576"/>
    <w:rsid w:val="00203BE6"/>
    <w:rsid w:val="00227EF5"/>
    <w:rsid w:val="00244839"/>
    <w:rsid w:val="00246F8A"/>
    <w:rsid w:val="00283D6A"/>
    <w:rsid w:val="002A27C9"/>
    <w:rsid w:val="002D6487"/>
    <w:rsid w:val="002E30BD"/>
    <w:rsid w:val="002E3ADF"/>
    <w:rsid w:val="003045C1"/>
    <w:rsid w:val="00311291"/>
    <w:rsid w:val="00341203"/>
    <w:rsid w:val="00345ED7"/>
    <w:rsid w:val="003506F7"/>
    <w:rsid w:val="00372ADA"/>
    <w:rsid w:val="00373850"/>
    <w:rsid w:val="00373D5E"/>
    <w:rsid w:val="003E1A2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A5F2B"/>
    <w:rsid w:val="005A67CC"/>
    <w:rsid w:val="005D14AB"/>
    <w:rsid w:val="005E5757"/>
    <w:rsid w:val="005F0A9F"/>
    <w:rsid w:val="005F40B5"/>
    <w:rsid w:val="0064529E"/>
    <w:rsid w:val="00674105"/>
    <w:rsid w:val="006853AE"/>
    <w:rsid w:val="006C5930"/>
    <w:rsid w:val="006D4EC5"/>
    <w:rsid w:val="006E5688"/>
    <w:rsid w:val="00702F6A"/>
    <w:rsid w:val="0071024F"/>
    <w:rsid w:val="00733A02"/>
    <w:rsid w:val="007661FD"/>
    <w:rsid w:val="00771850"/>
    <w:rsid w:val="007742A9"/>
    <w:rsid w:val="00775BFB"/>
    <w:rsid w:val="007831E4"/>
    <w:rsid w:val="0078413B"/>
    <w:rsid w:val="007862A8"/>
    <w:rsid w:val="00786CAC"/>
    <w:rsid w:val="00791F06"/>
    <w:rsid w:val="007C7E6D"/>
    <w:rsid w:val="00841B46"/>
    <w:rsid w:val="008848F7"/>
    <w:rsid w:val="008C5CF3"/>
    <w:rsid w:val="008C625B"/>
    <w:rsid w:val="009071F9"/>
    <w:rsid w:val="009171FD"/>
    <w:rsid w:val="0092119D"/>
    <w:rsid w:val="00921D5D"/>
    <w:rsid w:val="0093417E"/>
    <w:rsid w:val="0095246C"/>
    <w:rsid w:val="00962A02"/>
    <w:rsid w:val="00983404"/>
    <w:rsid w:val="009B1FAC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111D7"/>
    <w:rsid w:val="00B5070C"/>
    <w:rsid w:val="00B92567"/>
    <w:rsid w:val="00B959BB"/>
    <w:rsid w:val="00BA1ABD"/>
    <w:rsid w:val="00BB2522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3AD2"/>
    <w:rsid w:val="00E771BD"/>
    <w:rsid w:val="00EA4AFE"/>
    <w:rsid w:val="00EE49F3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2025-01-29T07:24:00Z</dcterms:created>
  <dcterms:modified xsi:type="dcterms:W3CDTF">2025-02-19T14:18:00Z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1019007</vt:lpwstr>
  </property>
</Properties>
</file>