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6797D222" w:rsidR="0067208E" w:rsidRPr="00806EBB" w:rsidRDefault="0064321C" w:rsidP="00806EBB">
      <w:pPr>
        <w:pStyle w:val="ab"/>
        <w:spacing w:line="360" w:lineRule="auto"/>
        <w:rPr>
          <w:rFonts w:cs="David"/>
          <w:b/>
          <w:bCs/>
          <w:spacing w:val="12"/>
          <w:sz w:val="26"/>
          <w:szCs w:val="26"/>
          <w:rtl/>
        </w:rPr>
      </w:pPr>
      <w:r w:rsidRPr="00806EBB">
        <w:rPr>
          <w:rFonts w:cs="David" w:hint="cs"/>
          <w:b/>
          <w:bCs/>
          <w:spacing w:val="12"/>
          <w:sz w:val="26"/>
          <w:szCs w:val="26"/>
          <w:rtl/>
        </w:rPr>
        <w:t>פרופ'</w:t>
      </w:r>
      <w:r w:rsidR="0067208E" w:rsidRPr="00806EBB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806EBB">
        <w:rPr>
          <w:rFonts w:cs="David" w:hint="cs"/>
          <w:b/>
          <w:bCs/>
          <w:spacing w:val="12"/>
          <w:sz w:val="26"/>
          <w:szCs w:val="26"/>
          <w:rtl/>
        </w:rPr>
        <w:t>יואב כהן</w:t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806EBB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28A54526" w14:textId="521C9D42" w:rsidR="005D459C" w:rsidRPr="00806EBB" w:rsidRDefault="0064321C" w:rsidP="00806EBB">
      <w:pPr>
        <w:pStyle w:val="3"/>
        <w:shd w:val="clear" w:color="auto" w:fill="FFFFFF"/>
        <w:rPr>
          <w:b/>
          <w:bCs/>
          <w:sz w:val="26"/>
          <w:szCs w:val="26"/>
          <w:rtl/>
        </w:rPr>
      </w:pPr>
      <w:r w:rsidRPr="00806EBB">
        <w:rPr>
          <w:rFonts w:cs="David" w:hint="cs"/>
          <w:b/>
          <w:bCs/>
          <w:color w:val="auto"/>
          <w:spacing w:val="12"/>
          <w:sz w:val="26"/>
          <w:szCs w:val="26"/>
          <w:rtl/>
        </w:rPr>
        <w:t>ת.ד 4667</w:t>
      </w:r>
      <w:r w:rsidR="00806EBB" w:rsidRPr="00806EBB">
        <w:rPr>
          <w:rFonts w:cs="David" w:hint="cs"/>
          <w:b/>
          <w:bCs/>
          <w:color w:val="auto"/>
          <w:spacing w:val="12"/>
          <w:sz w:val="26"/>
          <w:szCs w:val="26"/>
          <w:rtl/>
        </w:rPr>
        <w:t xml:space="preserve">, </w:t>
      </w:r>
      <w:r w:rsidRPr="00806EBB">
        <w:rPr>
          <w:rFonts w:hint="cs"/>
          <w:b/>
          <w:bCs/>
          <w:sz w:val="26"/>
          <w:szCs w:val="26"/>
          <w:rtl/>
        </w:rPr>
        <w:t>ירושלים</w:t>
      </w:r>
    </w:p>
    <w:p w14:paraId="108652F3" w14:textId="49711999" w:rsidR="00806EBB" w:rsidRPr="00806EBB" w:rsidRDefault="00806EBB" w:rsidP="00806EBB">
      <w:pPr>
        <w:rPr>
          <w:b/>
          <w:bCs/>
          <w:sz w:val="26"/>
          <w:szCs w:val="26"/>
          <w:u w:val="single"/>
        </w:rPr>
      </w:pPr>
      <w:r w:rsidRPr="00806EBB">
        <w:rPr>
          <w:rFonts w:hint="cs"/>
          <w:b/>
          <w:bCs/>
          <w:sz w:val="26"/>
          <w:szCs w:val="26"/>
          <w:u w:val="single"/>
          <w:rtl/>
        </w:rPr>
        <w:t xml:space="preserve">באמצעות דוא"ל </w:t>
      </w:r>
      <w:r w:rsidRPr="00806EBB">
        <w:rPr>
          <w:b/>
          <w:bCs/>
          <w:sz w:val="26"/>
          <w:szCs w:val="26"/>
          <w:u w:val="single"/>
        </w:rPr>
        <w:t>yoav.kohn@gmail.com</w:t>
      </w:r>
    </w:p>
    <w:p w14:paraId="3473B818" w14:textId="0C3DD83F" w:rsidR="00EA6E93" w:rsidRPr="00806EBB" w:rsidRDefault="0064321C" w:rsidP="00EA6E93">
      <w:pPr>
        <w:rPr>
          <w:sz w:val="26"/>
          <w:szCs w:val="26"/>
          <w:rtl/>
        </w:rPr>
      </w:pPr>
      <w:r w:rsidRPr="00806EBB">
        <w:rPr>
          <w:rFonts w:hint="cs"/>
          <w:sz w:val="26"/>
          <w:szCs w:val="26"/>
          <w:rtl/>
        </w:rPr>
        <w:t>פרופ'</w:t>
      </w:r>
      <w:r w:rsidR="00EA6E93" w:rsidRPr="00806EBB">
        <w:rPr>
          <w:rFonts w:hint="cs"/>
          <w:sz w:val="26"/>
          <w:szCs w:val="26"/>
          <w:rtl/>
        </w:rPr>
        <w:t xml:space="preserve"> נכבד שלום רב,</w:t>
      </w:r>
    </w:p>
    <w:p w14:paraId="2B7C0178" w14:textId="1A77E071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F952BC">
        <w:rPr>
          <w:rFonts w:ascii="David" w:hAnsi="David" w:hint="cs"/>
          <w:b/>
          <w:bCs/>
          <w:sz w:val="28"/>
          <w:szCs w:val="28"/>
          <w:rtl/>
        </w:rPr>
        <w:t>1</w:t>
      </w:r>
      <w:r w:rsidR="005D459C">
        <w:rPr>
          <w:rFonts w:ascii="David" w:hAnsi="David" w:hint="cs"/>
          <w:b/>
          <w:bCs/>
          <w:sz w:val="28"/>
          <w:szCs w:val="28"/>
          <w:rtl/>
        </w:rPr>
        <w:t>/</w:t>
      </w:r>
      <w:r w:rsidR="00F952BC">
        <w:rPr>
          <w:rFonts w:ascii="David" w:hAnsi="David" w:hint="cs"/>
          <w:b/>
          <w:bCs/>
          <w:sz w:val="28"/>
          <w:szCs w:val="28"/>
          <w:rtl/>
        </w:rPr>
        <w:t>8</w:t>
      </w:r>
      <w:r w:rsidR="005D459C">
        <w:rPr>
          <w:rFonts w:ascii="David" w:hAnsi="David" w:hint="cs"/>
          <w:b/>
          <w:bCs/>
          <w:sz w:val="28"/>
          <w:szCs w:val="28"/>
          <w:rtl/>
        </w:rPr>
        <w:t>/23</w:t>
      </w:r>
    </w:p>
    <w:p w14:paraId="6A38492F" w14:textId="24677D0C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F952BC">
        <w:rPr>
          <w:rFonts w:hint="cs"/>
          <w:bCs/>
          <w:sz w:val="28"/>
          <w:szCs w:val="28"/>
          <w:u w:val="single"/>
          <w:rtl/>
        </w:rPr>
        <w:t xml:space="preserve">בזרוק </w:t>
      </w:r>
      <w:proofErr w:type="spellStart"/>
      <w:r w:rsidR="00F952BC">
        <w:rPr>
          <w:rFonts w:hint="cs"/>
          <w:bCs/>
          <w:sz w:val="28"/>
          <w:szCs w:val="28"/>
          <w:u w:val="single"/>
          <w:rtl/>
        </w:rPr>
        <w:t>גריגורי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A169F3">
        <w:rPr>
          <w:rFonts w:hint="cs"/>
          <w:bCs/>
          <w:sz w:val="28"/>
          <w:szCs w:val="28"/>
          <w:u w:val="single"/>
          <w:rtl/>
        </w:rPr>
        <w:t>336085725</w:t>
      </w:r>
    </w:p>
    <w:p w14:paraId="7A7EE51C" w14:textId="48A9C268" w:rsidR="00EA6E93" w:rsidRDefault="0031451A" w:rsidP="005D459C">
      <w:pPr>
        <w:pStyle w:val="a8"/>
        <w:spacing w:line="240" w:lineRule="auto"/>
        <w:rPr>
          <w:b/>
          <w:sz w:val="28"/>
          <w:szCs w:val="28"/>
          <w:rtl/>
        </w:rPr>
      </w:pPr>
      <w:r w:rsidRPr="00806EBB">
        <w:rPr>
          <w:b/>
          <w:sz w:val="26"/>
          <w:szCs w:val="26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r w:rsidR="00806EBB" w:rsidRPr="00806EBB">
        <w:rPr>
          <w:b/>
          <w:sz w:val="28"/>
          <w:szCs w:val="28"/>
          <w:rtl/>
        </w:rPr>
        <w:tab/>
      </w:r>
      <w:bookmarkStart w:id="0" w:name="OLE_LINK1"/>
      <w:r w:rsidR="00806EBB" w:rsidRPr="00806EBB">
        <w:rPr>
          <w:rFonts w:hint="cs"/>
          <w:b/>
          <w:sz w:val="28"/>
          <w:szCs w:val="28"/>
          <w:rtl/>
        </w:rPr>
        <w:t>ת"א 23130-08-24 בזרוק נ' כלל ואח'</w:t>
      </w:r>
      <w:bookmarkEnd w:id="0"/>
    </w:p>
    <w:p w14:paraId="4EAC90F5" w14:textId="77777777" w:rsidR="00806EBB" w:rsidRPr="00806EBB" w:rsidRDefault="00806EBB" w:rsidP="005D459C">
      <w:pPr>
        <w:pStyle w:val="a8"/>
        <w:spacing w:line="240" w:lineRule="auto"/>
        <w:rPr>
          <w:b/>
          <w:sz w:val="28"/>
          <w:szCs w:val="28"/>
          <w:rtl/>
        </w:rPr>
      </w:pPr>
    </w:p>
    <w:p w14:paraId="1B2BFC20" w14:textId="70A747FB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806EBB">
        <w:rPr>
          <w:rFonts w:cs="David" w:hint="cs"/>
          <w:sz w:val="26"/>
          <w:szCs w:val="26"/>
          <w:rtl/>
        </w:rPr>
        <w:t>בהחלטת בית המשפט הנכבד</w:t>
      </w:r>
      <w:r>
        <w:rPr>
          <w:rFonts w:cs="David" w:hint="cs"/>
          <w:sz w:val="26"/>
          <w:szCs w:val="26"/>
          <w:rtl/>
        </w:rPr>
        <w:t xml:space="preserve"> כמומחה רפואי בתחום </w:t>
      </w:r>
      <w:r w:rsidR="00806EBB">
        <w:rPr>
          <w:rFonts w:cs="David" w:hint="cs"/>
          <w:sz w:val="26"/>
          <w:szCs w:val="26"/>
          <w:rtl/>
        </w:rPr>
        <w:t>הפסיכיאטר</w:t>
      </w:r>
      <w:r w:rsidR="00806EBB">
        <w:rPr>
          <w:rFonts w:cs="David" w:hint="eastAsia"/>
          <w:sz w:val="26"/>
          <w:szCs w:val="26"/>
          <w:rtl/>
        </w:rPr>
        <w:t>יה</w:t>
      </w:r>
      <w:r>
        <w:rPr>
          <w:rFonts w:cs="David" w:hint="cs"/>
          <w:sz w:val="26"/>
          <w:szCs w:val="26"/>
          <w:rtl/>
        </w:rPr>
        <w:t xml:space="preserve"> לבדיקת מרשי, התובע (</w:t>
      </w:r>
      <w:r w:rsidR="00806EBB">
        <w:rPr>
          <w:rFonts w:cs="David" w:hint="cs"/>
          <w:sz w:val="26"/>
          <w:szCs w:val="26"/>
          <w:rtl/>
        </w:rPr>
        <w:t>קטין</w:t>
      </w:r>
      <w:r>
        <w:rPr>
          <w:rFonts w:cs="David" w:hint="cs"/>
          <w:sz w:val="26"/>
          <w:szCs w:val="26"/>
          <w:rtl/>
        </w:rPr>
        <w:t>)</w:t>
      </w:r>
      <w:r w:rsidR="00806EBB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 בתאונה מיום </w:t>
      </w:r>
      <w:r w:rsidR="00A169F3">
        <w:rPr>
          <w:rFonts w:cs="David" w:hint="cs"/>
          <w:sz w:val="26"/>
          <w:szCs w:val="26"/>
          <w:rtl/>
        </w:rPr>
        <w:t>1</w:t>
      </w:r>
      <w:r>
        <w:rPr>
          <w:rFonts w:cs="David" w:hint="cs"/>
          <w:sz w:val="26"/>
          <w:szCs w:val="26"/>
          <w:rtl/>
        </w:rPr>
        <w:t>.</w:t>
      </w:r>
      <w:r w:rsidR="00A169F3">
        <w:rPr>
          <w:rFonts w:cs="David" w:hint="cs"/>
          <w:sz w:val="26"/>
          <w:szCs w:val="26"/>
          <w:rtl/>
        </w:rPr>
        <w:t>8</w:t>
      </w:r>
      <w:r>
        <w:rPr>
          <w:rFonts w:cs="David" w:hint="cs"/>
          <w:sz w:val="26"/>
          <w:szCs w:val="26"/>
          <w:rtl/>
        </w:rPr>
        <w:t>.23 ולקביעת נכות</w:t>
      </w:r>
      <w:r w:rsidR="00A169F3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5EE8CEFA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39CF094B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>בהתאם לה</w:t>
      </w:r>
      <w:r w:rsidR="00A169F3">
        <w:rPr>
          <w:rFonts w:cs="David" w:hint="cs"/>
          <w:sz w:val="26"/>
          <w:szCs w:val="26"/>
          <w:rtl/>
        </w:rPr>
        <w:t>חלטת בית המשפט הנכבד</w:t>
      </w:r>
      <w:r w:rsidRPr="00703F2D">
        <w:rPr>
          <w:rFonts w:cs="David" w:hint="cs"/>
          <w:sz w:val="26"/>
          <w:szCs w:val="26"/>
          <w:rtl/>
        </w:rPr>
        <w:t>, בשכר טרחת כב' תישא הנתבעת</w:t>
      </w:r>
      <w:r w:rsidR="00A169F3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A169F3">
        <w:rPr>
          <w:rFonts w:cs="David" w:hint="cs"/>
          <w:sz w:val="26"/>
          <w:szCs w:val="26"/>
          <w:rtl/>
        </w:rPr>
        <w:t>כלל</w:t>
      </w:r>
      <w:r w:rsidRPr="00703F2D">
        <w:rPr>
          <w:rFonts w:cs="David" w:hint="cs"/>
          <w:sz w:val="26"/>
          <w:szCs w:val="26"/>
          <w:rtl/>
        </w:rPr>
        <w:t xml:space="preserve"> חברה לביטוח בע"מ</w:t>
      </w:r>
      <w:r>
        <w:rPr>
          <w:rFonts w:cs="David" w:hint="cs"/>
          <w:sz w:val="26"/>
          <w:szCs w:val="26"/>
          <w:rtl/>
        </w:rPr>
        <w:t>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706CBE9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7777777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0EA1B640" w:rsidR="00086A6A" w:rsidRPr="00457426" w:rsidRDefault="007E4C67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C4072C9">
                <wp:simplePos x="0" y="0"/>
                <wp:positionH relativeFrom="column">
                  <wp:posOffset>257810</wp:posOffset>
                </wp:positionH>
                <wp:positionV relativeFrom="paragraph">
                  <wp:posOffset>14605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8F4D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18.85pt;margin-top:-.4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086A6A"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</w:r>
      <w:r w:rsidR="00086A6A"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 w:rsidR="00086A6A"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21DCBCCF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407E9D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530BB29D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1F9533A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282E4B77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8A2B89">
        <w:rPr>
          <w:rFonts w:hint="cs"/>
          <w:sz w:val="26"/>
          <w:szCs w:val="26"/>
          <w:rtl/>
        </w:rPr>
        <w:t>שמעון מזרחי</w:t>
      </w:r>
    </w:p>
    <w:p w14:paraId="628F067E" w14:textId="7AA7095D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505F51FF" w14:textId="478ECBDA" w:rsidR="0066661D" w:rsidRPr="007E4C67" w:rsidRDefault="007E4C67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E4C67">
        <w:rPr>
          <w:kern w:val="0"/>
          <w:sz w:val="28"/>
          <w:szCs w:val="28"/>
        </w:rPr>
        <w:t>mizralaw@zahav.net.il</w:t>
      </w:r>
    </w:p>
    <w:p w14:paraId="4491A0F0" w14:textId="2088EB2C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727D13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D242A">
            <w:rPr>
              <w:noProof/>
              <w:rtl/>
            </w:rPr>
            <w:t>‏13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02956999">
    <w:abstractNumId w:val="1"/>
  </w:num>
  <w:num w:numId="2" w16cid:durableId="653920157">
    <w:abstractNumId w:val="3"/>
  </w:num>
  <w:num w:numId="3" w16cid:durableId="703402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5912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5B30"/>
    <w:rsid w:val="000B7329"/>
    <w:rsid w:val="000D361D"/>
    <w:rsid w:val="00126724"/>
    <w:rsid w:val="00160F4A"/>
    <w:rsid w:val="001706D2"/>
    <w:rsid w:val="00183019"/>
    <w:rsid w:val="00192576"/>
    <w:rsid w:val="001D05B3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349DA"/>
    <w:rsid w:val="0064321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62A8"/>
    <w:rsid w:val="00791F06"/>
    <w:rsid w:val="007E4C67"/>
    <w:rsid w:val="00806EBB"/>
    <w:rsid w:val="00810EAA"/>
    <w:rsid w:val="00825FCA"/>
    <w:rsid w:val="00841B46"/>
    <w:rsid w:val="008A2B89"/>
    <w:rsid w:val="008F039C"/>
    <w:rsid w:val="0092119D"/>
    <w:rsid w:val="00932875"/>
    <w:rsid w:val="009818FF"/>
    <w:rsid w:val="009F1B3F"/>
    <w:rsid w:val="00A03ECC"/>
    <w:rsid w:val="00A1595E"/>
    <w:rsid w:val="00A169F3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76D48"/>
    <w:rsid w:val="00EA4AFE"/>
    <w:rsid w:val="00EA6E93"/>
    <w:rsid w:val="00ED242A"/>
    <w:rsid w:val="00F0259E"/>
    <w:rsid w:val="00F20D83"/>
    <w:rsid w:val="00F2600E"/>
    <w:rsid w:val="00F306CC"/>
    <w:rsid w:val="00F30D79"/>
    <w:rsid w:val="00F31DB8"/>
    <w:rsid w:val="00F952BC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2024-05-23T07:08:00Z</cp:lastPrinted>
  <dcterms:created xsi:type="dcterms:W3CDTF">2025-02-13T15:30:00Z</dcterms:created>
  <dcterms:modified xsi:type="dcterms:W3CDTF">2025-02-13T16:34:00Z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1018918</vt:lpwstr>
  </property>
</Properties>
</file>