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96D117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rtl/>
        </w:rPr>
        <w:t>31/10/2022</w:t>
      </w:r>
    </w:p>
    <w:p w14:paraId="517FD53A" w14:textId="7386965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עלי </w:t>
      </w:r>
      <w:proofErr w:type="spellStart"/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אלקרינאוי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323849190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3516C98B" w14:textId="14CC04F1" w:rsidR="0093417E" w:rsidRDefault="0093417E" w:rsidP="0093417E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מכתבכם מיום 4.12.24 והנני מתכבד להשיבכם כדלקמן:</w:t>
      </w:r>
    </w:p>
    <w:p w14:paraId="4366E483" w14:textId="4C6137C4" w:rsidR="00564FA6" w:rsidRDefault="0093417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תלושי שכר לחודשים יולי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אוקטובר 2022.</w:t>
      </w:r>
    </w:p>
    <w:p w14:paraId="03322E09" w14:textId="2D7B6E61" w:rsidR="0093417E" w:rsidRDefault="0093417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לא עבד בחודש יוני ולכן לא הונפק תלוש.</w:t>
      </w:r>
    </w:p>
    <w:p w14:paraId="6D3BA148" w14:textId="5710A0D6" w:rsidR="0093417E" w:rsidRDefault="0093417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בביצוע התשלום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4DB2DF94" w14:textId="77777777" w:rsidR="009B1FAC" w:rsidRDefault="009B1FAC" w:rsidP="009B1FAC">
      <w:pPr>
        <w:pStyle w:val="a8"/>
        <w:spacing w:line="240" w:lineRule="auto"/>
        <w:jc w:val="left"/>
        <w:rPr>
          <w:b/>
          <w:bCs/>
          <w:sz w:val="22"/>
          <w:szCs w:val="26"/>
          <w:rtl/>
        </w:rPr>
      </w:pPr>
      <w:r w:rsidRPr="009B1FAC">
        <w:rPr>
          <w:rFonts w:hint="cs"/>
          <w:b/>
          <w:bCs/>
          <w:sz w:val="22"/>
          <w:szCs w:val="26"/>
          <w:u w:val="single"/>
          <w:rtl/>
        </w:rPr>
        <w:t>העתק:</w:t>
      </w:r>
      <w:r>
        <w:rPr>
          <w:rFonts w:hint="cs"/>
          <w:b/>
          <w:bCs/>
          <w:sz w:val="22"/>
          <w:szCs w:val="26"/>
          <w:u w:val="single"/>
          <w:rtl/>
        </w:rPr>
        <w:t xml:space="preserve"> </w:t>
      </w:r>
    </w:p>
    <w:p w14:paraId="7B39A400" w14:textId="21D6EF9B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  <w:r w:rsidRPr="009B1FAC">
        <w:rPr>
          <w:rFonts w:hint="cs"/>
          <w:b/>
          <w:bCs/>
          <w:sz w:val="22"/>
          <w:szCs w:val="26"/>
          <w:rtl/>
        </w:rPr>
        <w:t xml:space="preserve">המוסד לביטוח לאומי </w:t>
      </w:r>
      <w:r w:rsidRPr="009B1FAC">
        <w:rPr>
          <w:b/>
          <w:bCs/>
          <w:sz w:val="22"/>
          <w:szCs w:val="26"/>
          <w:rtl/>
        </w:rPr>
        <w:t>–</w:t>
      </w:r>
      <w:r w:rsidRPr="009B1FAC">
        <w:rPr>
          <w:rFonts w:hint="cs"/>
          <w:b/>
          <w:bCs/>
          <w:sz w:val="22"/>
          <w:szCs w:val="26"/>
          <w:rtl/>
        </w:rPr>
        <w:t xml:space="preserve"> פניות הציבור</w:t>
      </w: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5B58AA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3417E">
            <w:rPr>
              <w:noProof/>
              <w:rtl/>
            </w:rPr>
            <w:t>‏08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92576"/>
    <w:rsid w:val="00203BE6"/>
    <w:rsid w:val="00227EF5"/>
    <w:rsid w:val="00244839"/>
    <w:rsid w:val="00246F8A"/>
    <w:rsid w:val="00283D6A"/>
    <w:rsid w:val="002A27C9"/>
    <w:rsid w:val="002D6487"/>
    <w:rsid w:val="002E30BD"/>
    <w:rsid w:val="002E3ADF"/>
    <w:rsid w:val="003045C1"/>
    <w:rsid w:val="00311291"/>
    <w:rsid w:val="00345ED7"/>
    <w:rsid w:val="003506F7"/>
    <w:rsid w:val="00372ADA"/>
    <w:rsid w:val="00373850"/>
    <w:rsid w:val="00373D5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A67CC"/>
    <w:rsid w:val="005D14AB"/>
    <w:rsid w:val="005F0A9F"/>
    <w:rsid w:val="005F40B5"/>
    <w:rsid w:val="0064529E"/>
    <w:rsid w:val="00674105"/>
    <w:rsid w:val="006853AE"/>
    <w:rsid w:val="006C5930"/>
    <w:rsid w:val="006D4EC5"/>
    <w:rsid w:val="006E5688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62A02"/>
    <w:rsid w:val="00983404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71BD"/>
    <w:rsid w:val="00EA4AFE"/>
    <w:rsid w:val="00EE49F3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2024-12-08T15:50:00Z</dcterms:created>
  <dcterms:modified xsi:type="dcterms:W3CDTF">2024-12-08T15:52:00Z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1017838</vt:lpwstr>
  </property>
</Properties>
</file>