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08C30" w14:textId="77777777" w:rsidR="002A4FAB" w:rsidRDefault="002A4FAB" w:rsidP="00100DB6">
      <w:pPr>
        <w:tabs>
          <w:tab w:val="left" w:pos="2210"/>
          <w:tab w:val="left" w:pos="2352"/>
        </w:tabs>
        <w:jc w:val="both"/>
        <w:rPr>
          <w:rtl/>
        </w:rPr>
      </w:pPr>
    </w:p>
    <w:p w14:paraId="5A9B9660" w14:textId="77777777" w:rsidR="002A4FAB" w:rsidRDefault="002A4FAB" w:rsidP="00100DB6">
      <w:pPr>
        <w:tabs>
          <w:tab w:val="left" w:pos="2210"/>
          <w:tab w:val="left" w:pos="2352"/>
        </w:tabs>
        <w:jc w:val="both"/>
        <w:rPr>
          <w:rtl/>
        </w:rPr>
      </w:pPr>
    </w:p>
    <w:p w14:paraId="2EC0684F" w14:textId="26E83C30" w:rsidR="00100DB6" w:rsidRDefault="00100DB6" w:rsidP="00100DB6">
      <w:pPr>
        <w:tabs>
          <w:tab w:val="left" w:pos="2210"/>
          <w:tab w:val="left" w:pos="2352"/>
        </w:tabs>
        <w:jc w:val="both"/>
      </w:pPr>
      <w:r>
        <w:rPr>
          <w:rFonts w:hint="cs"/>
          <w:rtl/>
        </w:rPr>
        <w:t xml:space="preserve">בבית משפט השלום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ת.א. </w:t>
      </w:r>
      <w:r w:rsidR="00714AEC">
        <w:rPr>
          <w:rFonts w:hint="cs"/>
          <w:rtl/>
        </w:rPr>
        <w:t>25</w:t>
      </w:r>
      <w:r>
        <w:rPr>
          <w:rFonts w:hint="cs"/>
          <w:rtl/>
        </w:rPr>
        <w:t>/</w:t>
      </w:r>
    </w:p>
    <w:p w14:paraId="266E7026" w14:textId="423858E3" w:rsidR="00100DB6" w:rsidRDefault="00714AEC" w:rsidP="00100DB6">
      <w:pPr>
        <w:pStyle w:val="1"/>
        <w:jc w:val="both"/>
        <w:rPr>
          <w:rtl/>
        </w:rPr>
      </w:pPr>
      <w:r>
        <w:rPr>
          <w:rFonts w:hint="cs"/>
          <w:rtl/>
        </w:rPr>
        <w:t>בנתניה</w:t>
      </w:r>
    </w:p>
    <w:p w14:paraId="7C595322" w14:textId="77777777" w:rsidR="00743154" w:rsidRPr="00743154" w:rsidRDefault="00743154" w:rsidP="00743154"/>
    <w:p w14:paraId="574A3FE6" w14:textId="4B4C46BB" w:rsidR="00B3775D" w:rsidRDefault="00B3775D" w:rsidP="00B3775D">
      <w:pPr>
        <w:tabs>
          <w:tab w:val="left" w:pos="2210"/>
          <w:tab w:val="left" w:pos="2352"/>
        </w:tabs>
        <w:jc w:val="both"/>
        <w:rPr>
          <w:rtl/>
        </w:rPr>
      </w:pPr>
      <w:r>
        <w:rPr>
          <w:rFonts w:hint="cs"/>
          <w:rtl/>
        </w:rPr>
        <w:t xml:space="preserve">תאריך חתימת המסמך </w:t>
      </w:r>
      <w:r w:rsidR="00714AEC">
        <w:rPr>
          <w:rFonts w:hint="cs"/>
          <w:rtl/>
        </w:rPr>
        <w:t>1.3.25</w:t>
      </w:r>
    </w:p>
    <w:p w14:paraId="73B6BF78" w14:textId="77777777" w:rsidR="00100DB6" w:rsidRDefault="00100DB6" w:rsidP="00100DB6">
      <w:pPr>
        <w:jc w:val="both"/>
        <w:rPr>
          <w:rtl/>
        </w:rPr>
      </w:pPr>
    </w:p>
    <w:p w14:paraId="44DC4FA9" w14:textId="77777777" w:rsidR="00100DB6" w:rsidRDefault="00100DB6" w:rsidP="00100DB6">
      <w:pPr>
        <w:jc w:val="both"/>
        <w:rPr>
          <w:rtl/>
        </w:rPr>
      </w:pPr>
    </w:p>
    <w:p w14:paraId="6D9EE231" w14:textId="0758742E" w:rsidR="00BE14AB" w:rsidRDefault="007F07F7" w:rsidP="00BE14AB">
      <w:pPr>
        <w:rPr>
          <w:b/>
          <w:bCs/>
          <w:sz w:val="28"/>
          <w:szCs w:val="28"/>
          <w:rtl/>
        </w:rPr>
      </w:pPr>
      <w:r w:rsidRPr="00743154">
        <w:rPr>
          <w:rFonts w:hint="cs"/>
          <w:b/>
          <w:bCs/>
          <w:sz w:val="30"/>
          <w:szCs w:val="30"/>
          <w:u w:val="single"/>
          <w:rtl/>
        </w:rPr>
        <w:t>התובעים</w:t>
      </w:r>
      <w:r>
        <w:rPr>
          <w:rFonts w:hint="cs"/>
          <w:rtl/>
        </w:rPr>
        <w:t>:</w:t>
      </w:r>
      <w:r>
        <w:rPr>
          <w:rFonts w:hint="cs"/>
          <w:rtl/>
        </w:rPr>
        <w:tab/>
      </w:r>
      <w:r>
        <w:rPr>
          <w:rFonts w:hint="cs"/>
          <w:rtl/>
        </w:rPr>
        <w:tab/>
      </w:r>
      <w:r w:rsidRPr="000A6B05">
        <w:rPr>
          <w:rFonts w:hint="cs"/>
          <w:b/>
          <w:bCs/>
          <w:sz w:val="28"/>
          <w:szCs w:val="28"/>
          <w:rtl/>
        </w:rPr>
        <w:t xml:space="preserve">1. </w:t>
      </w:r>
      <w:r w:rsidR="00B3775D">
        <w:rPr>
          <w:rFonts w:hint="cs"/>
          <w:b/>
          <w:bCs/>
          <w:sz w:val="28"/>
          <w:szCs w:val="28"/>
          <w:rtl/>
        </w:rPr>
        <w:t xml:space="preserve">נחשון </w:t>
      </w:r>
      <w:proofErr w:type="spellStart"/>
      <w:r w:rsidR="00B3775D">
        <w:rPr>
          <w:rFonts w:hint="cs"/>
          <w:b/>
          <w:bCs/>
          <w:sz w:val="28"/>
          <w:szCs w:val="28"/>
          <w:rtl/>
        </w:rPr>
        <w:t>נגלר</w:t>
      </w:r>
      <w:proofErr w:type="spellEnd"/>
      <w:r w:rsidRPr="000A6B05">
        <w:rPr>
          <w:rFonts w:hint="cs"/>
          <w:b/>
          <w:bCs/>
          <w:sz w:val="28"/>
          <w:szCs w:val="28"/>
          <w:rtl/>
        </w:rPr>
        <w:t>, ת</w:t>
      </w:r>
      <w:r w:rsidR="00F27ABB">
        <w:rPr>
          <w:rFonts w:hint="cs"/>
          <w:b/>
          <w:bCs/>
          <w:sz w:val="28"/>
          <w:szCs w:val="28"/>
          <w:rtl/>
        </w:rPr>
        <w:t>"ז</w:t>
      </w:r>
      <w:r w:rsidRPr="000A6B05">
        <w:rPr>
          <w:rFonts w:hint="cs"/>
          <w:b/>
          <w:bCs/>
          <w:sz w:val="28"/>
          <w:szCs w:val="28"/>
          <w:rtl/>
        </w:rPr>
        <w:t xml:space="preserve"> </w:t>
      </w:r>
      <w:r w:rsidR="00B3775D">
        <w:rPr>
          <w:rFonts w:hint="cs"/>
          <w:b/>
          <w:bCs/>
          <w:sz w:val="28"/>
          <w:szCs w:val="28"/>
          <w:rtl/>
        </w:rPr>
        <w:t>31889819</w:t>
      </w:r>
    </w:p>
    <w:p w14:paraId="79E412F5" w14:textId="309D8E66" w:rsidR="00BE14AB" w:rsidRPr="00BE14AB" w:rsidRDefault="00BE14AB" w:rsidP="00BE14AB">
      <w:pPr>
        <w:rPr>
          <w:sz w:val="28"/>
          <w:szCs w:val="28"/>
          <w:rtl/>
        </w:rPr>
      </w:pPr>
      <w:r w:rsidRPr="00BE14AB">
        <w:rPr>
          <w:rFonts w:hint="cs"/>
          <w:sz w:val="28"/>
          <w:szCs w:val="28"/>
          <w:rtl/>
        </w:rPr>
        <w:t xml:space="preserve">                                 מ</w:t>
      </w:r>
      <w:r w:rsidR="00F262CF">
        <w:rPr>
          <w:rFonts w:hint="cs"/>
          <w:sz w:val="28"/>
          <w:szCs w:val="28"/>
          <w:rtl/>
        </w:rPr>
        <w:t>רחוב דן</w:t>
      </w:r>
      <w:r w:rsidR="00183A69">
        <w:rPr>
          <w:rFonts w:hint="cs"/>
          <w:sz w:val="28"/>
          <w:szCs w:val="28"/>
          <w:rtl/>
        </w:rPr>
        <w:t xml:space="preserve"> 153</w:t>
      </w:r>
      <w:r w:rsidR="00F262CF">
        <w:rPr>
          <w:rFonts w:hint="cs"/>
          <w:sz w:val="28"/>
          <w:szCs w:val="28"/>
          <w:rtl/>
        </w:rPr>
        <w:t xml:space="preserve">, קיבוץ </w:t>
      </w:r>
      <w:r w:rsidR="00B3775D">
        <w:rPr>
          <w:rFonts w:hint="cs"/>
          <w:sz w:val="28"/>
          <w:szCs w:val="28"/>
          <w:rtl/>
        </w:rPr>
        <w:t>שדה נחום</w:t>
      </w:r>
      <w:r w:rsidR="00FD151D">
        <w:rPr>
          <w:rFonts w:hint="cs"/>
          <w:sz w:val="28"/>
          <w:szCs w:val="28"/>
          <w:rtl/>
        </w:rPr>
        <w:t xml:space="preserve"> </w:t>
      </w:r>
      <w:r w:rsidR="00FD151D" w:rsidRPr="00FD151D">
        <w:rPr>
          <w:sz w:val="28"/>
          <w:szCs w:val="28"/>
          <w:rtl/>
        </w:rPr>
        <w:t>1293100</w:t>
      </w:r>
    </w:p>
    <w:p w14:paraId="21836538" w14:textId="276CAF74" w:rsidR="00BE14AB" w:rsidRPr="00BE14AB" w:rsidRDefault="00BE14AB" w:rsidP="00BE14AB">
      <w:pPr>
        <w:rPr>
          <w:sz w:val="28"/>
          <w:szCs w:val="28"/>
          <w:rtl/>
        </w:rPr>
      </w:pPr>
      <w:r w:rsidRPr="00BE14AB">
        <w:rPr>
          <w:rFonts w:hint="cs"/>
          <w:sz w:val="28"/>
          <w:szCs w:val="28"/>
          <w:rtl/>
        </w:rPr>
        <w:t xml:space="preserve">                                 טלפון: </w:t>
      </w:r>
      <w:r w:rsidR="00F262CF">
        <w:rPr>
          <w:rFonts w:hint="cs"/>
          <w:sz w:val="28"/>
          <w:szCs w:val="28"/>
          <w:rtl/>
        </w:rPr>
        <w:t>050-6274454</w:t>
      </w:r>
    </w:p>
    <w:p w14:paraId="57709177" w14:textId="77777777" w:rsidR="007F07F7" w:rsidRPr="000A6B05" w:rsidRDefault="007F07F7" w:rsidP="007F07F7">
      <w:pPr>
        <w:rPr>
          <w:b/>
          <w:bCs/>
          <w:sz w:val="28"/>
          <w:szCs w:val="28"/>
          <w:rtl/>
        </w:rPr>
      </w:pPr>
    </w:p>
    <w:p w14:paraId="7CADC95C" w14:textId="3212C350" w:rsidR="00F262CF" w:rsidRDefault="007F07F7" w:rsidP="00F262CF">
      <w:pPr>
        <w:rPr>
          <w:b/>
          <w:bCs/>
          <w:sz w:val="28"/>
          <w:szCs w:val="28"/>
          <w:rtl/>
        </w:rPr>
      </w:pPr>
      <w:r w:rsidRPr="000A6B05">
        <w:rPr>
          <w:b/>
          <w:bCs/>
          <w:sz w:val="28"/>
          <w:szCs w:val="28"/>
          <w:rtl/>
        </w:rPr>
        <w:tab/>
      </w:r>
      <w:r w:rsidRPr="000A6B05">
        <w:rPr>
          <w:b/>
          <w:bCs/>
          <w:sz w:val="28"/>
          <w:szCs w:val="28"/>
          <w:rtl/>
        </w:rPr>
        <w:tab/>
      </w:r>
      <w:r w:rsidRPr="000A6B05">
        <w:rPr>
          <w:b/>
          <w:bCs/>
          <w:sz w:val="28"/>
          <w:szCs w:val="28"/>
          <w:rtl/>
        </w:rPr>
        <w:tab/>
      </w:r>
      <w:r w:rsidRPr="000A6B05">
        <w:rPr>
          <w:rFonts w:hint="cs"/>
          <w:b/>
          <w:bCs/>
          <w:sz w:val="28"/>
          <w:szCs w:val="28"/>
          <w:rtl/>
        </w:rPr>
        <w:t xml:space="preserve">2. </w:t>
      </w:r>
      <w:r w:rsidR="00FD151D">
        <w:rPr>
          <w:rFonts w:hint="cs"/>
          <w:b/>
          <w:bCs/>
          <w:sz w:val="28"/>
          <w:szCs w:val="28"/>
          <w:rtl/>
        </w:rPr>
        <w:t xml:space="preserve">עדי </w:t>
      </w:r>
      <w:proofErr w:type="spellStart"/>
      <w:r w:rsidR="00FD151D">
        <w:rPr>
          <w:rFonts w:hint="cs"/>
          <w:b/>
          <w:bCs/>
          <w:sz w:val="28"/>
          <w:szCs w:val="28"/>
          <w:rtl/>
        </w:rPr>
        <w:t>נגלר</w:t>
      </w:r>
      <w:proofErr w:type="spellEnd"/>
      <w:r w:rsidRPr="000A6B05">
        <w:rPr>
          <w:rFonts w:hint="cs"/>
          <w:b/>
          <w:bCs/>
          <w:sz w:val="28"/>
          <w:szCs w:val="28"/>
          <w:rtl/>
        </w:rPr>
        <w:t xml:space="preserve">, ת"ז </w:t>
      </w:r>
      <w:r w:rsidR="00FD151D">
        <w:rPr>
          <w:rFonts w:hint="cs"/>
          <w:b/>
          <w:bCs/>
          <w:sz w:val="28"/>
          <w:szCs w:val="28"/>
          <w:rtl/>
        </w:rPr>
        <w:t>39648308</w:t>
      </w:r>
    </w:p>
    <w:p w14:paraId="1F55516D" w14:textId="0F93CB29" w:rsidR="00BE14AB" w:rsidRPr="00BE14AB" w:rsidRDefault="00BE14AB" w:rsidP="00BE14AB">
      <w:pPr>
        <w:rPr>
          <w:sz w:val="28"/>
          <w:szCs w:val="28"/>
          <w:rtl/>
        </w:rPr>
      </w:pPr>
      <w:r w:rsidRPr="00BE14AB">
        <w:rPr>
          <w:rFonts w:hint="cs"/>
          <w:sz w:val="28"/>
          <w:szCs w:val="28"/>
          <w:rtl/>
        </w:rPr>
        <w:t xml:space="preserve">                                 </w:t>
      </w:r>
      <w:r w:rsidR="00FD151D">
        <w:rPr>
          <w:rFonts w:hint="cs"/>
          <w:sz w:val="28"/>
          <w:szCs w:val="28"/>
          <w:rtl/>
        </w:rPr>
        <w:t>מ</w:t>
      </w:r>
      <w:r w:rsidR="00F262CF">
        <w:rPr>
          <w:rFonts w:hint="cs"/>
          <w:sz w:val="28"/>
          <w:szCs w:val="28"/>
          <w:rtl/>
        </w:rPr>
        <w:t>רחוב דן</w:t>
      </w:r>
      <w:r w:rsidR="00183A69">
        <w:rPr>
          <w:rFonts w:hint="cs"/>
          <w:sz w:val="28"/>
          <w:szCs w:val="28"/>
          <w:rtl/>
        </w:rPr>
        <w:t xml:space="preserve"> 153</w:t>
      </w:r>
      <w:r w:rsidR="00F262CF">
        <w:rPr>
          <w:rFonts w:hint="cs"/>
          <w:sz w:val="28"/>
          <w:szCs w:val="28"/>
          <w:rtl/>
        </w:rPr>
        <w:t xml:space="preserve">, קיבוץ </w:t>
      </w:r>
      <w:r w:rsidR="00FD151D">
        <w:rPr>
          <w:rFonts w:hint="cs"/>
          <w:sz w:val="28"/>
          <w:szCs w:val="28"/>
          <w:rtl/>
        </w:rPr>
        <w:t xml:space="preserve">שדה נחום </w:t>
      </w:r>
      <w:r w:rsidR="00FD151D" w:rsidRPr="00FD151D">
        <w:rPr>
          <w:sz w:val="28"/>
          <w:szCs w:val="28"/>
          <w:rtl/>
        </w:rPr>
        <w:t>1293100</w:t>
      </w:r>
    </w:p>
    <w:p w14:paraId="272175C7" w14:textId="33E5AB74" w:rsidR="00BE14AB" w:rsidRDefault="00BE14AB" w:rsidP="00BE14AB">
      <w:pPr>
        <w:rPr>
          <w:sz w:val="28"/>
          <w:szCs w:val="28"/>
          <w:rtl/>
        </w:rPr>
      </w:pPr>
      <w:r w:rsidRPr="00BE14AB">
        <w:rPr>
          <w:rFonts w:hint="cs"/>
          <w:sz w:val="28"/>
          <w:szCs w:val="28"/>
          <w:rtl/>
        </w:rPr>
        <w:t xml:space="preserve">                                 טלפון: </w:t>
      </w:r>
      <w:r w:rsidR="00F262CF">
        <w:rPr>
          <w:rFonts w:hint="cs"/>
          <w:sz w:val="28"/>
          <w:szCs w:val="28"/>
          <w:rtl/>
        </w:rPr>
        <w:t>09-7674174</w:t>
      </w:r>
    </w:p>
    <w:p w14:paraId="46FC7302" w14:textId="77777777" w:rsidR="00F262CF" w:rsidRPr="00F262CF" w:rsidRDefault="00F262CF" w:rsidP="00F262CF">
      <w:pPr>
        <w:pStyle w:val="a6"/>
        <w:rPr>
          <w:sz w:val="28"/>
          <w:szCs w:val="28"/>
          <w:rtl/>
        </w:rPr>
      </w:pPr>
    </w:p>
    <w:p w14:paraId="7655BC6C" w14:textId="0C06C3D2" w:rsidR="007F07F7" w:rsidRDefault="00F262CF" w:rsidP="007F07F7">
      <w:pPr>
        <w:rPr>
          <w:b/>
          <w:bCs/>
          <w:sz w:val="28"/>
          <w:szCs w:val="28"/>
          <w:rtl/>
        </w:rPr>
      </w:pPr>
      <w:r>
        <w:rPr>
          <w:rFonts w:hint="cs"/>
          <w:b/>
          <w:bCs/>
          <w:sz w:val="28"/>
          <w:szCs w:val="28"/>
          <w:rtl/>
        </w:rPr>
        <w:t xml:space="preserve">                          </w:t>
      </w:r>
      <w:r w:rsidR="00DB3050">
        <w:rPr>
          <w:b/>
          <w:bCs/>
          <w:sz w:val="28"/>
          <w:szCs w:val="28"/>
          <w:rtl/>
        </w:rPr>
        <w:tab/>
      </w:r>
      <w:r>
        <w:rPr>
          <w:rFonts w:hint="cs"/>
          <w:b/>
          <w:bCs/>
          <w:sz w:val="28"/>
          <w:szCs w:val="28"/>
          <w:rtl/>
        </w:rPr>
        <w:t xml:space="preserve"> 3. כרמית </w:t>
      </w:r>
      <w:proofErr w:type="spellStart"/>
      <w:r>
        <w:rPr>
          <w:rFonts w:hint="cs"/>
          <w:b/>
          <w:bCs/>
          <w:sz w:val="28"/>
          <w:szCs w:val="28"/>
          <w:rtl/>
        </w:rPr>
        <w:t>נגלר</w:t>
      </w:r>
      <w:proofErr w:type="spellEnd"/>
      <w:r w:rsidR="000E22CB">
        <w:rPr>
          <w:rFonts w:hint="cs"/>
          <w:b/>
          <w:bCs/>
          <w:sz w:val="28"/>
          <w:szCs w:val="28"/>
          <w:rtl/>
        </w:rPr>
        <w:t>, ת"ז 003756923</w:t>
      </w:r>
    </w:p>
    <w:p w14:paraId="08B9504C" w14:textId="0CEF4687" w:rsidR="000E22CB" w:rsidRDefault="000E22CB" w:rsidP="007F07F7">
      <w:pPr>
        <w:rPr>
          <w:sz w:val="28"/>
          <w:szCs w:val="28"/>
          <w:rtl/>
        </w:rPr>
      </w:pPr>
      <w:r>
        <w:rPr>
          <w:rFonts w:hint="cs"/>
          <w:b/>
          <w:bCs/>
          <w:sz w:val="28"/>
          <w:szCs w:val="28"/>
          <w:rtl/>
        </w:rPr>
        <w:t xml:space="preserve">                                 </w:t>
      </w:r>
      <w:r>
        <w:rPr>
          <w:rFonts w:hint="cs"/>
          <w:sz w:val="28"/>
          <w:szCs w:val="28"/>
          <w:rtl/>
        </w:rPr>
        <w:t>מניר דוד 1080300</w:t>
      </w:r>
    </w:p>
    <w:p w14:paraId="7648EC06" w14:textId="52716429" w:rsidR="000E22CB" w:rsidRPr="000E22CB" w:rsidRDefault="000E22CB" w:rsidP="007F07F7">
      <w:pPr>
        <w:rPr>
          <w:sz w:val="28"/>
          <w:szCs w:val="28"/>
          <w:rtl/>
        </w:rPr>
      </w:pPr>
      <w:r>
        <w:rPr>
          <w:rFonts w:hint="cs"/>
          <w:sz w:val="28"/>
          <w:szCs w:val="28"/>
          <w:rtl/>
        </w:rPr>
        <w:t xml:space="preserve">                                 טלפון: 053-6263066</w:t>
      </w:r>
    </w:p>
    <w:p w14:paraId="4DF2569B" w14:textId="77777777" w:rsidR="00F262CF" w:rsidRPr="000A6B05" w:rsidRDefault="00F262CF" w:rsidP="007F07F7">
      <w:pPr>
        <w:rPr>
          <w:b/>
          <w:bCs/>
          <w:sz w:val="28"/>
          <w:szCs w:val="28"/>
          <w:rtl/>
        </w:rPr>
      </w:pPr>
    </w:p>
    <w:p w14:paraId="5F2F48B1" w14:textId="787408FA" w:rsidR="0042086B" w:rsidRDefault="007F07F7" w:rsidP="0042086B">
      <w:pPr>
        <w:rPr>
          <w:b/>
          <w:bCs/>
          <w:sz w:val="28"/>
          <w:szCs w:val="28"/>
          <w:rtl/>
        </w:rPr>
      </w:pPr>
      <w:r w:rsidRPr="000A6B05">
        <w:rPr>
          <w:b/>
          <w:bCs/>
          <w:sz w:val="28"/>
          <w:szCs w:val="28"/>
          <w:rtl/>
        </w:rPr>
        <w:tab/>
      </w:r>
      <w:r w:rsidRPr="000A6B05">
        <w:rPr>
          <w:b/>
          <w:bCs/>
          <w:sz w:val="28"/>
          <w:szCs w:val="28"/>
          <w:rtl/>
        </w:rPr>
        <w:tab/>
      </w:r>
      <w:r w:rsidRPr="000A6B05">
        <w:rPr>
          <w:b/>
          <w:bCs/>
          <w:sz w:val="28"/>
          <w:szCs w:val="28"/>
          <w:rtl/>
        </w:rPr>
        <w:tab/>
      </w:r>
      <w:r w:rsidR="00F262CF">
        <w:rPr>
          <w:rFonts w:hint="cs"/>
          <w:b/>
          <w:bCs/>
          <w:sz w:val="28"/>
          <w:szCs w:val="28"/>
          <w:rtl/>
        </w:rPr>
        <w:t>4</w:t>
      </w:r>
      <w:r w:rsidRPr="000A6B05">
        <w:rPr>
          <w:rFonts w:hint="cs"/>
          <w:b/>
          <w:bCs/>
          <w:sz w:val="28"/>
          <w:szCs w:val="28"/>
          <w:rtl/>
        </w:rPr>
        <w:t xml:space="preserve">. </w:t>
      </w:r>
      <w:r w:rsidR="00FD151D">
        <w:rPr>
          <w:rFonts w:hint="cs"/>
          <w:b/>
          <w:bCs/>
          <w:sz w:val="28"/>
          <w:szCs w:val="28"/>
          <w:rtl/>
        </w:rPr>
        <w:t xml:space="preserve">אלון </w:t>
      </w:r>
      <w:proofErr w:type="spellStart"/>
      <w:r w:rsidR="00FD151D">
        <w:rPr>
          <w:rFonts w:hint="cs"/>
          <w:b/>
          <w:bCs/>
          <w:sz w:val="28"/>
          <w:szCs w:val="28"/>
          <w:rtl/>
        </w:rPr>
        <w:t>נגלר</w:t>
      </w:r>
      <w:proofErr w:type="spellEnd"/>
      <w:r w:rsidRPr="000A6B05">
        <w:rPr>
          <w:rFonts w:hint="cs"/>
          <w:b/>
          <w:bCs/>
          <w:sz w:val="28"/>
          <w:szCs w:val="28"/>
          <w:rtl/>
        </w:rPr>
        <w:t>, ת"ז</w:t>
      </w:r>
      <w:r w:rsidR="0042086B">
        <w:rPr>
          <w:rFonts w:hint="cs"/>
          <w:b/>
          <w:bCs/>
          <w:sz w:val="28"/>
          <w:szCs w:val="28"/>
          <w:rtl/>
        </w:rPr>
        <w:t xml:space="preserve"> 215245614</w:t>
      </w:r>
      <w:r w:rsidRPr="000A6B05">
        <w:rPr>
          <w:rFonts w:hint="cs"/>
          <w:b/>
          <w:bCs/>
          <w:sz w:val="28"/>
          <w:szCs w:val="28"/>
          <w:rtl/>
        </w:rPr>
        <w:t xml:space="preserve"> </w:t>
      </w:r>
    </w:p>
    <w:p w14:paraId="20F89A07" w14:textId="631C5ECC" w:rsidR="0042086B" w:rsidRPr="0042086B" w:rsidRDefault="0042086B" w:rsidP="00904C8C">
      <w:pPr>
        <w:rPr>
          <w:sz w:val="28"/>
          <w:szCs w:val="28"/>
          <w:rtl/>
        </w:rPr>
      </w:pPr>
      <w:r>
        <w:rPr>
          <w:rFonts w:hint="cs"/>
          <w:b/>
          <w:bCs/>
          <w:sz w:val="28"/>
          <w:szCs w:val="28"/>
          <w:rtl/>
        </w:rPr>
        <w:t xml:space="preserve">                                 </w:t>
      </w:r>
      <w:r>
        <w:rPr>
          <w:rFonts w:hint="cs"/>
          <w:sz w:val="28"/>
          <w:szCs w:val="28"/>
          <w:rtl/>
        </w:rPr>
        <w:t>מ</w:t>
      </w:r>
      <w:r w:rsidR="00904C8C">
        <w:rPr>
          <w:rFonts w:hint="cs"/>
          <w:sz w:val="28"/>
          <w:szCs w:val="28"/>
          <w:rtl/>
        </w:rPr>
        <w:t>ניר דוד 1080300</w:t>
      </w:r>
    </w:p>
    <w:p w14:paraId="080A3A24" w14:textId="77777777" w:rsidR="007F07F7" w:rsidRPr="000A6B05" w:rsidRDefault="007F07F7" w:rsidP="007F07F7">
      <w:pPr>
        <w:rPr>
          <w:b/>
          <w:bCs/>
          <w:sz w:val="28"/>
          <w:szCs w:val="28"/>
          <w:rtl/>
        </w:rPr>
      </w:pPr>
    </w:p>
    <w:p w14:paraId="211B5C8A" w14:textId="747C8730" w:rsidR="00A20624" w:rsidRPr="000A6B05" w:rsidRDefault="007F07F7" w:rsidP="00A20624">
      <w:pPr>
        <w:rPr>
          <w:b/>
          <w:bCs/>
          <w:sz w:val="28"/>
          <w:szCs w:val="28"/>
          <w:rtl/>
        </w:rPr>
      </w:pPr>
      <w:r w:rsidRPr="000A6B05">
        <w:rPr>
          <w:rFonts w:hint="cs"/>
          <w:b/>
          <w:bCs/>
          <w:sz w:val="28"/>
          <w:szCs w:val="28"/>
          <w:rtl/>
        </w:rPr>
        <w:tab/>
      </w:r>
      <w:r w:rsidRPr="000A6B05">
        <w:rPr>
          <w:rFonts w:hint="cs"/>
          <w:b/>
          <w:bCs/>
          <w:sz w:val="28"/>
          <w:szCs w:val="28"/>
          <w:rtl/>
        </w:rPr>
        <w:tab/>
      </w:r>
      <w:r w:rsidRPr="000A6B05">
        <w:rPr>
          <w:rFonts w:hint="cs"/>
          <w:b/>
          <w:bCs/>
          <w:sz w:val="28"/>
          <w:szCs w:val="28"/>
          <w:rtl/>
        </w:rPr>
        <w:tab/>
      </w:r>
      <w:r w:rsidR="00F262CF">
        <w:rPr>
          <w:rFonts w:hint="cs"/>
          <w:b/>
          <w:bCs/>
          <w:sz w:val="28"/>
          <w:szCs w:val="28"/>
          <w:rtl/>
        </w:rPr>
        <w:t>5</w:t>
      </w:r>
      <w:r w:rsidR="00A20624" w:rsidRPr="000A6B05">
        <w:rPr>
          <w:rFonts w:hint="cs"/>
          <w:b/>
          <w:bCs/>
          <w:sz w:val="28"/>
          <w:szCs w:val="28"/>
          <w:rtl/>
        </w:rPr>
        <w:t xml:space="preserve">. </w:t>
      </w:r>
      <w:r w:rsidR="00183A69">
        <w:rPr>
          <w:rFonts w:hint="cs"/>
          <w:b/>
          <w:bCs/>
          <w:sz w:val="28"/>
          <w:szCs w:val="28"/>
          <w:rtl/>
        </w:rPr>
        <w:t>אלה</w:t>
      </w:r>
      <w:r w:rsidR="00FD151D">
        <w:rPr>
          <w:rFonts w:hint="cs"/>
          <w:b/>
          <w:bCs/>
          <w:sz w:val="28"/>
          <w:szCs w:val="28"/>
          <w:rtl/>
        </w:rPr>
        <w:t xml:space="preserve"> </w:t>
      </w:r>
      <w:proofErr w:type="spellStart"/>
      <w:r w:rsidR="00FD151D">
        <w:rPr>
          <w:rFonts w:hint="cs"/>
          <w:b/>
          <w:bCs/>
          <w:sz w:val="28"/>
          <w:szCs w:val="28"/>
          <w:rtl/>
        </w:rPr>
        <w:t>נגלר</w:t>
      </w:r>
      <w:proofErr w:type="spellEnd"/>
      <w:r w:rsidR="00A20624" w:rsidRPr="000A6B05">
        <w:rPr>
          <w:rFonts w:hint="cs"/>
          <w:b/>
          <w:bCs/>
          <w:sz w:val="28"/>
          <w:szCs w:val="28"/>
          <w:rtl/>
        </w:rPr>
        <w:t xml:space="preserve">, ת"ז </w:t>
      </w:r>
      <w:r w:rsidR="00183A69">
        <w:rPr>
          <w:rFonts w:hint="cs"/>
          <w:b/>
          <w:bCs/>
          <w:sz w:val="28"/>
          <w:szCs w:val="28"/>
          <w:rtl/>
        </w:rPr>
        <w:t>331643197</w:t>
      </w:r>
    </w:p>
    <w:p w14:paraId="31B9D9D3" w14:textId="1088B58D" w:rsidR="00A20624" w:rsidRDefault="00714AEC" w:rsidP="00A20624">
      <w:pPr>
        <w:rPr>
          <w:sz w:val="28"/>
          <w:szCs w:val="28"/>
          <w:rtl/>
        </w:rPr>
      </w:pPr>
      <w:r>
        <w:rPr>
          <w:b/>
          <w:bCs/>
          <w:sz w:val="28"/>
          <w:szCs w:val="28"/>
          <w:rtl/>
        </w:rPr>
        <w:tab/>
      </w:r>
      <w:r w:rsidR="00A20624" w:rsidRPr="000A6B05">
        <w:rPr>
          <w:b/>
          <w:bCs/>
          <w:sz w:val="28"/>
          <w:szCs w:val="28"/>
          <w:rtl/>
        </w:rPr>
        <w:tab/>
      </w:r>
      <w:r w:rsidR="00A20624" w:rsidRPr="000A6B05">
        <w:rPr>
          <w:b/>
          <w:bCs/>
          <w:sz w:val="28"/>
          <w:szCs w:val="28"/>
          <w:rtl/>
        </w:rPr>
        <w:tab/>
      </w:r>
      <w:r>
        <w:rPr>
          <w:rFonts w:hint="cs"/>
          <w:b/>
          <w:bCs/>
          <w:sz w:val="28"/>
          <w:szCs w:val="28"/>
          <w:rtl/>
        </w:rPr>
        <w:t xml:space="preserve">    </w:t>
      </w:r>
      <w:r w:rsidR="00A20624" w:rsidRPr="00BB5976">
        <w:rPr>
          <w:rFonts w:hint="cs"/>
          <w:sz w:val="28"/>
          <w:szCs w:val="28"/>
          <w:rtl/>
        </w:rPr>
        <w:t xml:space="preserve">ע"י </w:t>
      </w:r>
      <w:proofErr w:type="spellStart"/>
      <w:r w:rsidR="00A20624" w:rsidRPr="00BB5976">
        <w:rPr>
          <w:rFonts w:hint="cs"/>
          <w:sz w:val="28"/>
          <w:szCs w:val="28"/>
          <w:rtl/>
        </w:rPr>
        <w:t>אפוטרופוסיהם</w:t>
      </w:r>
      <w:proofErr w:type="spellEnd"/>
      <w:r w:rsidR="00A20624" w:rsidRPr="00BB5976">
        <w:rPr>
          <w:rFonts w:hint="cs"/>
          <w:sz w:val="28"/>
          <w:szCs w:val="28"/>
          <w:rtl/>
        </w:rPr>
        <w:t xml:space="preserve"> הטבעיים </w:t>
      </w:r>
      <w:r w:rsidR="00FD151D" w:rsidRPr="00BB5976">
        <w:rPr>
          <w:rFonts w:hint="cs"/>
          <w:sz w:val="28"/>
          <w:szCs w:val="28"/>
          <w:rtl/>
        </w:rPr>
        <w:t xml:space="preserve">נחשון וכרמית </w:t>
      </w:r>
      <w:proofErr w:type="spellStart"/>
      <w:r w:rsidR="00FD151D" w:rsidRPr="00BB5976">
        <w:rPr>
          <w:rFonts w:hint="cs"/>
          <w:sz w:val="28"/>
          <w:szCs w:val="28"/>
          <w:rtl/>
        </w:rPr>
        <w:t>נגלר</w:t>
      </w:r>
      <w:proofErr w:type="spellEnd"/>
    </w:p>
    <w:p w14:paraId="4CABDEE3" w14:textId="77777777" w:rsidR="00A20624" w:rsidRDefault="00A20624" w:rsidP="00A20624">
      <w:pPr>
        <w:rPr>
          <w:sz w:val="28"/>
          <w:szCs w:val="28"/>
          <w:rtl/>
        </w:rPr>
      </w:pPr>
    </w:p>
    <w:p w14:paraId="1251FD7C" w14:textId="723C2D47" w:rsidR="00A20624" w:rsidRPr="000A6B05" w:rsidRDefault="00A20624" w:rsidP="00A20624">
      <w:pPr>
        <w:rPr>
          <w:b/>
          <w:bCs/>
          <w:sz w:val="28"/>
          <w:szCs w:val="28"/>
          <w:rtl/>
        </w:rPr>
      </w:pPr>
      <w:r>
        <w:rPr>
          <w:rFonts w:hint="cs"/>
          <w:b/>
          <w:bCs/>
          <w:sz w:val="28"/>
          <w:szCs w:val="28"/>
          <w:rtl/>
        </w:rPr>
        <w:t xml:space="preserve">                             </w:t>
      </w:r>
      <w:r w:rsidR="00F262CF">
        <w:rPr>
          <w:rFonts w:hint="cs"/>
          <w:b/>
          <w:bCs/>
          <w:sz w:val="28"/>
          <w:szCs w:val="28"/>
          <w:rtl/>
        </w:rPr>
        <w:t>6</w:t>
      </w:r>
      <w:r>
        <w:rPr>
          <w:rFonts w:hint="cs"/>
          <w:b/>
          <w:bCs/>
          <w:sz w:val="28"/>
          <w:szCs w:val="28"/>
          <w:rtl/>
        </w:rPr>
        <w:t>.</w:t>
      </w:r>
      <w:r w:rsidRPr="000A6B05">
        <w:rPr>
          <w:rFonts w:hint="cs"/>
          <w:b/>
          <w:bCs/>
          <w:sz w:val="28"/>
          <w:szCs w:val="28"/>
          <w:rtl/>
        </w:rPr>
        <w:t xml:space="preserve"> </w:t>
      </w:r>
      <w:r w:rsidR="00FD151D">
        <w:rPr>
          <w:rFonts w:hint="cs"/>
          <w:b/>
          <w:bCs/>
          <w:sz w:val="28"/>
          <w:szCs w:val="28"/>
          <w:rtl/>
        </w:rPr>
        <w:t xml:space="preserve">איתן </w:t>
      </w:r>
      <w:proofErr w:type="spellStart"/>
      <w:r w:rsidR="00FD151D">
        <w:rPr>
          <w:rFonts w:hint="cs"/>
          <w:b/>
          <w:bCs/>
          <w:sz w:val="28"/>
          <w:szCs w:val="28"/>
          <w:rtl/>
        </w:rPr>
        <w:t>נגלר</w:t>
      </w:r>
      <w:proofErr w:type="spellEnd"/>
      <w:r w:rsidRPr="000A6B05">
        <w:rPr>
          <w:rFonts w:hint="cs"/>
          <w:b/>
          <w:bCs/>
          <w:sz w:val="28"/>
          <w:szCs w:val="28"/>
          <w:rtl/>
        </w:rPr>
        <w:t xml:space="preserve">, ת"ז </w:t>
      </w:r>
      <w:r>
        <w:rPr>
          <w:rFonts w:hint="cs"/>
          <w:b/>
          <w:bCs/>
          <w:sz w:val="28"/>
          <w:szCs w:val="28"/>
          <w:rtl/>
        </w:rPr>
        <w:t>2</w:t>
      </w:r>
      <w:r w:rsidR="0042086B">
        <w:rPr>
          <w:rFonts w:hint="cs"/>
          <w:b/>
          <w:bCs/>
          <w:sz w:val="28"/>
          <w:szCs w:val="28"/>
          <w:rtl/>
        </w:rPr>
        <w:t>26319564</w:t>
      </w:r>
    </w:p>
    <w:p w14:paraId="6E7631AC" w14:textId="03D3DFC5" w:rsidR="00A20624" w:rsidRPr="00F27ABB" w:rsidRDefault="00714AEC" w:rsidP="00A20624">
      <w:pPr>
        <w:rPr>
          <w:sz w:val="28"/>
          <w:szCs w:val="28"/>
          <w:rtl/>
        </w:rPr>
      </w:pPr>
      <w:r>
        <w:rPr>
          <w:b/>
          <w:bCs/>
          <w:sz w:val="28"/>
          <w:szCs w:val="28"/>
          <w:rtl/>
        </w:rPr>
        <w:tab/>
      </w:r>
      <w:r>
        <w:rPr>
          <w:rFonts w:hint="cs"/>
          <w:b/>
          <w:bCs/>
          <w:sz w:val="28"/>
          <w:szCs w:val="28"/>
          <w:rtl/>
        </w:rPr>
        <w:t xml:space="preserve">  </w:t>
      </w:r>
      <w:r w:rsidR="00A20624" w:rsidRPr="000A6B05">
        <w:rPr>
          <w:b/>
          <w:bCs/>
          <w:sz w:val="28"/>
          <w:szCs w:val="28"/>
          <w:rtl/>
        </w:rPr>
        <w:tab/>
      </w:r>
      <w:r w:rsidR="00A20624" w:rsidRPr="000A6B05">
        <w:rPr>
          <w:b/>
          <w:bCs/>
          <w:sz w:val="28"/>
          <w:szCs w:val="28"/>
          <w:rtl/>
        </w:rPr>
        <w:tab/>
      </w:r>
      <w:r>
        <w:rPr>
          <w:rFonts w:hint="cs"/>
          <w:sz w:val="28"/>
          <w:szCs w:val="28"/>
          <w:rtl/>
        </w:rPr>
        <w:t xml:space="preserve">    </w:t>
      </w:r>
      <w:r w:rsidR="00A20624" w:rsidRPr="00F27ABB">
        <w:rPr>
          <w:rFonts w:hint="cs"/>
          <w:sz w:val="28"/>
          <w:szCs w:val="28"/>
          <w:rtl/>
        </w:rPr>
        <w:t xml:space="preserve">ע"י </w:t>
      </w:r>
      <w:proofErr w:type="spellStart"/>
      <w:r w:rsidR="00A20624" w:rsidRPr="00F27ABB">
        <w:rPr>
          <w:rFonts w:hint="cs"/>
          <w:sz w:val="28"/>
          <w:szCs w:val="28"/>
          <w:rtl/>
        </w:rPr>
        <w:t>אפוטרופוסיהם</w:t>
      </w:r>
      <w:proofErr w:type="spellEnd"/>
      <w:r w:rsidR="00A20624" w:rsidRPr="00F27ABB">
        <w:rPr>
          <w:rFonts w:hint="cs"/>
          <w:sz w:val="28"/>
          <w:szCs w:val="28"/>
          <w:rtl/>
        </w:rPr>
        <w:t xml:space="preserve"> הטבעיים </w:t>
      </w:r>
      <w:r w:rsidR="00FD151D">
        <w:rPr>
          <w:rFonts w:hint="cs"/>
          <w:sz w:val="28"/>
          <w:szCs w:val="28"/>
          <w:rtl/>
        </w:rPr>
        <w:t xml:space="preserve">נחשון ועדי </w:t>
      </w:r>
      <w:proofErr w:type="spellStart"/>
      <w:r w:rsidR="00FD151D">
        <w:rPr>
          <w:rFonts w:hint="cs"/>
          <w:sz w:val="28"/>
          <w:szCs w:val="28"/>
          <w:rtl/>
        </w:rPr>
        <w:t>נגלר</w:t>
      </w:r>
      <w:proofErr w:type="spellEnd"/>
    </w:p>
    <w:p w14:paraId="7CAE58F1" w14:textId="77777777" w:rsidR="00A20624" w:rsidRPr="00F27ABB" w:rsidRDefault="00A20624" w:rsidP="00A20624">
      <w:pPr>
        <w:rPr>
          <w:sz w:val="28"/>
          <w:szCs w:val="28"/>
          <w:rtl/>
        </w:rPr>
      </w:pPr>
    </w:p>
    <w:p w14:paraId="0EB0B8A1" w14:textId="7A202C1D" w:rsidR="007F07F7" w:rsidRDefault="007F07F7" w:rsidP="00714AEC">
      <w:pPr>
        <w:ind w:left="2352"/>
        <w:rPr>
          <w:rtl/>
        </w:rPr>
      </w:pPr>
      <w:r>
        <w:rPr>
          <w:rFonts w:hint="cs"/>
          <w:rtl/>
        </w:rPr>
        <w:t>באמצעות ב"כ עו"ד</w:t>
      </w:r>
      <w:r w:rsidRPr="005F6EEA">
        <w:rPr>
          <w:rFonts w:hint="cs"/>
          <w:rtl/>
        </w:rPr>
        <w:t xml:space="preserve"> </w:t>
      </w:r>
      <w:r>
        <w:rPr>
          <w:rFonts w:hint="cs"/>
          <w:rtl/>
        </w:rPr>
        <w:t xml:space="preserve">אריאל פרייברג </w:t>
      </w:r>
      <w:r w:rsidR="00F27ABB">
        <w:rPr>
          <w:rFonts w:hint="cs"/>
          <w:rtl/>
        </w:rPr>
        <w:t xml:space="preserve">(62254) </w:t>
      </w:r>
      <w:r>
        <w:rPr>
          <w:rFonts w:hint="cs"/>
          <w:rtl/>
        </w:rPr>
        <w:t>ו/או יגאל רסקין</w:t>
      </w:r>
    </w:p>
    <w:p w14:paraId="2CA7AE83" w14:textId="2E6070A0" w:rsidR="007F07F7" w:rsidRDefault="007F07F7" w:rsidP="00714AEC">
      <w:pPr>
        <w:ind w:left="2352" w:hanging="244"/>
        <w:rPr>
          <w:rtl/>
        </w:rPr>
      </w:pPr>
      <w:r>
        <w:rPr>
          <w:rFonts w:hint="cs"/>
          <w:rtl/>
        </w:rPr>
        <w:tab/>
        <w:t>מרחוב אבא הלל 7, רמת גן</w:t>
      </w:r>
    </w:p>
    <w:p w14:paraId="37DEB002" w14:textId="6415F146" w:rsidR="007F07F7" w:rsidRDefault="00714AEC" w:rsidP="00714AEC">
      <w:pPr>
        <w:rPr>
          <w:rtl/>
        </w:rPr>
      </w:pPr>
      <w:r>
        <w:rPr>
          <w:rtl/>
        </w:rPr>
        <w:tab/>
      </w:r>
      <w:r>
        <w:rPr>
          <w:rFonts w:hint="cs"/>
          <w:rtl/>
        </w:rPr>
        <w:t xml:space="preserve">  </w:t>
      </w:r>
      <w:r w:rsidR="007F07F7">
        <w:rPr>
          <w:rFonts w:hint="cs"/>
          <w:rtl/>
        </w:rPr>
        <w:tab/>
      </w:r>
      <w:r>
        <w:rPr>
          <w:rtl/>
        </w:rPr>
        <w:tab/>
      </w:r>
      <w:r>
        <w:rPr>
          <w:rFonts w:hint="cs"/>
          <w:rtl/>
        </w:rPr>
        <w:t xml:space="preserve">   </w:t>
      </w:r>
      <w:r w:rsidR="007F07F7">
        <w:rPr>
          <w:rFonts w:hint="cs"/>
          <w:rtl/>
        </w:rPr>
        <w:t>טל':  7412358 - 03, פקס:  077-3180983</w:t>
      </w:r>
    </w:p>
    <w:p w14:paraId="40706B48" w14:textId="38D5E4DE" w:rsidR="00F27ABB" w:rsidRPr="00A20624" w:rsidRDefault="00F27ABB" w:rsidP="00714AEC">
      <w:pPr>
        <w:ind w:left="2352" w:hanging="244"/>
        <w:rPr>
          <w:rtl/>
        </w:rPr>
      </w:pPr>
      <w:r>
        <w:rPr>
          <w:rtl/>
        </w:rPr>
        <w:tab/>
      </w:r>
      <w:r w:rsidRPr="00F27ABB">
        <w:rPr>
          <w:rFonts w:hint="cs"/>
          <w:rtl/>
        </w:rPr>
        <w:t>דוא"ל:</w:t>
      </w:r>
      <w:r w:rsidRPr="00F27ABB">
        <w:t xml:space="preserve"> </w:t>
      </w:r>
      <w:hyperlink r:id="rId7" w:history="1">
        <w:r w:rsidR="00A20624" w:rsidRPr="003D7A9C">
          <w:rPr>
            <w:rStyle w:val="Hyperlink"/>
            <w:rFonts w:ascii="David" w:hAnsi="David"/>
            <w:color w:val="auto"/>
            <w:u w:val="none"/>
          </w:rPr>
          <w:t>Office@freiberg-law.com</w:t>
        </w:r>
      </w:hyperlink>
    </w:p>
    <w:p w14:paraId="31632942" w14:textId="77777777" w:rsidR="00100DB6" w:rsidRDefault="00100DB6" w:rsidP="00100DB6">
      <w:pPr>
        <w:jc w:val="both"/>
        <w:rPr>
          <w:rtl/>
        </w:rPr>
      </w:pPr>
    </w:p>
    <w:p w14:paraId="443286DE" w14:textId="77777777" w:rsidR="00100DB6" w:rsidRDefault="00100DB6" w:rsidP="00100DB6">
      <w:pPr>
        <w:ind w:left="2160" w:firstLine="720"/>
        <w:rPr>
          <w:rtl/>
        </w:rPr>
      </w:pPr>
      <w:r>
        <w:rPr>
          <w:rFonts w:hint="cs"/>
          <w:b/>
          <w:bCs/>
          <w:rtl/>
        </w:rPr>
        <w:t xml:space="preserve">      – נ ג ד –</w:t>
      </w:r>
    </w:p>
    <w:p w14:paraId="6A6FD60C" w14:textId="77777777" w:rsidR="00CA1627" w:rsidRDefault="00CA1627" w:rsidP="00100DB6">
      <w:pPr>
        <w:rPr>
          <w:rtl/>
        </w:rPr>
      </w:pPr>
    </w:p>
    <w:p w14:paraId="45091762" w14:textId="7A2B369D" w:rsidR="00714AEC" w:rsidRDefault="00100DB6" w:rsidP="00F27ABB">
      <w:pPr>
        <w:tabs>
          <w:tab w:val="left" w:pos="2494"/>
          <w:tab w:val="left" w:pos="2636"/>
        </w:tabs>
        <w:spacing w:line="300" w:lineRule="exact"/>
        <w:ind w:right="-426"/>
        <w:rPr>
          <w:b/>
          <w:bCs/>
          <w:sz w:val="28"/>
          <w:szCs w:val="28"/>
          <w:rtl/>
        </w:rPr>
      </w:pPr>
      <w:r w:rsidRPr="00743154">
        <w:rPr>
          <w:rFonts w:hint="cs"/>
          <w:b/>
          <w:bCs/>
          <w:sz w:val="28"/>
          <w:szCs w:val="28"/>
          <w:u w:val="single"/>
          <w:rtl/>
        </w:rPr>
        <w:t>הנתבע</w:t>
      </w:r>
      <w:r w:rsidR="007F07F7" w:rsidRPr="00743154">
        <w:rPr>
          <w:rFonts w:hint="cs"/>
          <w:b/>
          <w:bCs/>
          <w:sz w:val="28"/>
          <w:szCs w:val="28"/>
          <w:u w:val="single"/>
          <w:rtl/>
        </w:rPr>
        <w:t>ים</w:t>
      </w:r>
      <w:r>
        <w:rPr>
          <w:rFonts w:hint="cs"/>
          <w:rtl/>
        </w:rPr>
        <w:t xml:space="preserve">:     </w:t>
      </w:r>
      <w:r w:rsidR="00714AEC">
        <w:rPr>
          <w:rFonts w:hint="cs"/>
          <w:rtl/>
        </w:rPr>
        <w:t xml:space="preserve">    </w:t>
      </w:r>
      <w:r>
        <w:rPr>
          <w:rFonts w:hint="cs"/>
          <w:rtl/>
        </w:rPr>
        <w:t xml:space="preserve"> </w:t>
      </w:r>
      <w:r w:rsidR="007F07F7" w:rsidRPr="00743154">
        <w:rPr>
          <w:rFonts w:hint="cs"/>
          <w:b/>
          <w:bCs/>
          <w:rtl/>
        </w:rPr>
        <w:t>1.</w:t>
      </w:r>
      <w:r w:rsidR="007F07F7">
        <w:rPr>
          <w:rFonts w:hint="cs"/>
          <w:rtl/>
        </w:rPr>
        <w:t xml:space="preserve"> </w:t>
      </w:r>
      <w:r w:rsidR="0042086B">
        <w:rPr>
          <w:rFonts w:hint="cs"/>
          <w:b/>
          <w:bCs/>
          <w:sz w:val="28"/>
          <w:szCs w:val="28"/>
          <w:rtl/>
        </w:rPr>
        <w:t xml:space="preserve">נחשון </w:t>
      </w:r>
      <w:proofErr w:type="spellStart"/>
      <w:r w:rsidR="0042086B">
        <w:rPr>
          <w:rFonts w:hint="cs"/>
          <w:b/>
          <w:bCs/>
          <w:sz w:val="28"/>
          <w:szCs w:val="28"/>
          <w:rtl/>
        </w:rPr>
        <w:t>נגלר</w:t>
      </w:r>
      <w:proofErr w:type="spellEnd"/>
      <w:r w:rsidR="0042086B" w:rsidRPr="000A6B05">
        <w:rPr>
          <w:rFonts w:hint="cs"/>
          <w:b/>
          <w:bCs/>
          <w:sz w:val="28"/>
          <w:szCs w:val="28"/>
          <w:rtl/>
        </w:rPr>
        <w:t>, ת</w:t>
      </w:r>
      <w:r w:rsidR="0042086B">
        <w:rPr>
          <w:rFonts w:hint="cs"/>
          <w:b/>
          <w:bCs/>
          <w:sz w:val="28"/>
          <w:szCs w:val="28"/>
          <w:rtl/>
        </w:rPr>
        <w:t>"ז</w:t>
      </w:r>
      <w:r w:rsidR="0042086B" w:rsidRPr="000A6B05">
        <w:rPr>
          <w:rFonts w:hint="cs"/>
          <w:b/>
          <w:bCs/>
          <w:sz w:val="28"/>
          <w:szCs w:val="28"/>
          <w:rtl/>
        </w:rPr>
        <w:t xml:space="preserve"> </w:t>
      </w:r>
      <w:r w:rsidR="0042086B">
        <w:rPr>
          <w:rFonts w:hint="cs"/>
          <w:b/>
          <w:bCs/>
          <w:sz w:val="28"/>
          <w:szCs w:val="28"/>
          <w:rtl/>
        </w:rPr>
        <w:t>31889819</w:t>
      </w:r>
      <w:r w:rsidR="007F07F7" w:rsidRPr="000A6B05">
        <w:rPr>
          <w:b/>
          <w:bCs/>
          <w:sz w:val="28"/>
          <w:szCs w:val="28"/>
          <w:rtl/>
        </w:rPr>
        <w:tab/>
      </w:r>
    </w:p>
    <w:p w14:paraId="7B59D6D4" w14:textId="03070864" w:rsidR="007F07F7" w:rsidRDefault="00714AEC" w:rsidP="00F27ABB">
      <w:pPr>
        <w:tabs>
          <w:tab w:val="left" w:pos="2494"/>
          <w:tab w:val="left" w:pos="2636"/>
        </w:tabs>
        <w:spacing w:line="300" w:lineRule="exact"/>
        <w:ind w:right="-426"/>
        <w:rPr>
          <w:rtl/>
        </w:rPr>
      </w:pPr>
      <w:r>
        <w:rPr>
          <w:b/>
          <w:bCs/>
          <w:sz w:val="28"/>
          <w:szCs w:val="28"/>
          <w:rtl/>
        </w:rPr>
        <w:tab/>
      </w:r>
      <w:r w:rsidR="007F07F7">
        <w:rPr>
          <w:rFonts w:hint="cs"/>
          <w:rtl/>
        </w:rPr>
        <w:t xml:space="preserve"> (נתבע בתביעת התו</w:t>
      </w:r>
      <w:r w:rsidR="00551367">
        <w:rPr>
          <w:rFonts w:hint="cs"/>
          <w:rtl/>
        </w:rPr>
        <w:t>ב</w:t>
      </w:r>
      <w:r w:rsidR="007F07F7">
        <w:rPr>
          <w:rFonts w:hint="cs"/>
          <w:rtl/>
        </w:rPr>
        <w:t xml:space="preserve">עים </w:t>
      </w:r>
      <w:r w:rsidR="00A20624">
        <w:rPr>
          <w:rFonts w:hint="cs"/>
          <w:rtl/>
        </w:rPr>
        <w:t>2</w:t>
      </w:r>
      <w:r w:rsidR="007F07F7">
        <w:rPr>
          <w:rFonts w:hint="cs"/>
          <w:rtl/>
        </w:rPr>
        <w:t xml:space="preserve"> </w:t>
      </w:r>
      <w:r w:rsidR="007F07F7">
        <w:rPr>
          <w:rtl/>
        </w:rPr>
        <w:t>–</w:t>
      </w:r>
      <w:r w:rsidR="007F07F7">
        <w:rPr>
          <w:rFonts w:hint="cs"/>
          <w:rtl/>
        </w:rPr>
        <w:t xml:space="preserve"> </w:t>
      </w:r>
      <w:r w:rsidR="00F262CF">
        <w:rPr>
          <w:rFonts w:hint="cs"/>
          <w:rtl/>
        </w:rPr>
        <w:t>6</w:t>
      </w:r>
      <w:r w:rsidR="007F07F7">
        <w:rPr>
          <w:rFonts w:hint="cs"/>
          <w:rtl/>
        </w:rPr>
        <w:t>)</w:t>
      </w:r>
    </w:p>
    <w:p w14:paraId="74ADDDA4" w14:textId="77777777" w:rsidR="007F07F7" w:rsidRDefault="007F07F7" w:rsidP="00312FE8">
      <w:pPr>
        <w:tabs>
          <w:tab w:val="left" w:pos="2494"/>
          <w:tab w:val="left" w:pos="2636"/>
        </w:tabs>
        <w:spacing w:line="300" w:lineRule="exact"/>
        <w:rPr>
          <w:rtl/>
        </w:rPr>
      </w:pPr>
    </w:p>
    <w:p w14:paraId="47FC55D0" w14:textId="1F4C402A" w:rsidR="00587531" w:rsidRPr="00587531" w:rsidRDefault="00551367" w:rsidP="00587531">
      <w:pPr>
        <w:tabs>
          <w:tab w:val="left" w:pos="1785"/>
          <w:tab w:val="left" w:pos="2636"/>
        </w:tabs>
        <w:spacing w:line="300" w:lineRule="exact"/>
        <w:rPr>
          <w:b/>
          <w:bCs/>
          <w:rtl/>
        </w:rPr>
      </w:pPr>
      <w:r>
        <w:rPr>
          <w:rtl/>
        </w:rPr>
        <w:tab/>
      </w:r>
      <w:r w:rsidR="007F07F7" w:rsidRPr="003F4375">
        <w:rPr>
          <w:rFonts w:hint="cs"/>
          <w:b/>
          <w:bCs/>
          <w:rtl/>
        </w:rPr>
        <w:t>2</w:t>
      </w:r>
      <w:r w:rsidR="007F07F7">
        <w:rPr>
          <w:rFonts w:hint="cs"/>
          <w:rtl/>
        </w:rPr>
        <w:t>.</w:t>
      </w:r>
      <w:r w:rsidR="00587531" w:rsidRPr="00587531">
        <w:rPr>
          <w:rtl/>
        </w:rPr>
        <w:t xml:space="preserve"> </w:t>
      </w:r>
      <w:r w:rsidR="0042086B">
        <w:rPr>
          <w:rFonts w:hint="cs"/>
          <w:b/>
          <w:bCs/>
          <w:sz w:val="28"/>
          <w:szCs w:val="28"/>
          <w:rtl/>
        </w:rPr>
        <w:t>ענבל</w:t>
      </w:r>
      <w:r w:rsidR="00587531" w:rsidRPr="00587531">
        <w:rPr>
          <w:b/>
          <w:bCs/>
          <w:sz w:val="28"/>
          <w:szCs w:val="28"/>
          <w:rtl/>
        </w:rPr>
        <w:t xml:space="preserve"> חברה לביטוח בע"מ</w:t>
      </w:r>
      <w:r w:rsidR="00587531" w:rsidRPr="00587531">
        <w:rPr>
          <w:b/>
          <w:bCs/>
          <w:rtl/>
        </w:rPr>
        <w:t xml:space="preserve"> </w:t>
      </w:r>
      <w:r w:rsidR="00587531">
        <w:rPr>
          <w:rFonts w:hint="cs"/>
          <w:b/>
          <w:bCs/>
          <w:rtl/>
        </w:rPr>
        <w:t xml:space="preserve">ח.פ </w:t>
      </w:r>
      <w:r w:rsidR="00587531" w:rsidRPr="00587531">
        <w:rPr>
          <w:b/>
          <w:bCs/>
          <w:rtl/>
        </w:rPr>
        <w:t>5</w:t>
      </w:r>
      <w:r w:rsidR="00A22B11">
        <w:rPr>
          <w:rFonts w:hint="cs"/>
          <w:b/>
          <w:bCs/>
          <w:rtl/>
        </w:rPr>
        <w:t>2</w:t>
      </w:r>
      <w:r w:rsidR="00587531" w:rsidRPr="00587531">
        <w:rPr>
          <w:b/>
          <w:bCs/>
          <w:rtl/>
        </w:rPr>
        <w:t>00</w:t>
      </w:r>
      <w:r w:rsidR="00A22B11">
        <w:rPr>
          <w:rFonts w:hint="cs"/>
          <w:b/>
          <w:bCs/>
          <w:rtl/>
        </w:rPr>
        <w:t>31030</w:t>
      </w:r>
    </w:p>
    <w:p w14:paraId="5B3BC658" w14:textId="43194A36" w:rsidR="00100DB6" w:rsidRDefault="00587531" w:rsidP="00587531">
      <w:pPr>
        <w:tabs>
          <w:tab w:val="left" w:pos="1785"/>
          <w:tab w:val="left" w:pos="2636"/>
        </w:tabs>
        <w:spacing w:line="300" w:lineRule="exact"/>
        <w:rPr>
          <w:rtl/>
        </w:rPr>
      </w:pPr>
      <w:r w:rsidRPr="00587531">
        <w:rPr>
          <w:b/>
          <w:bCs/>
          <w:rtl/>
        </w:rPr>
        <w:tab/>
      </w:r>
      <w:r w:rsidR="003F4375">
        <w:rPr>
          <w:rFonts w:hint="cs"/>
          <w:b/>
          <w:bCs/>
          <w:rtl/>
        </w:rPr>
        <w:t xml:space="preserve">    </w:t>
      </w:r>
      <w:r w:rsidRPr="00587531">
        <w:rPr>
          <w:sz w:val="28"/>
          <w:szCs w:val="28"/>
          <w:rtl/>
        </w:rPr>
        <w:t xml:space="preserve">מרחוב </w:t>
      </w:r>
      <w:r w:rsidR="0042086B">
        <w:rPr>
          <w:rFonts w:hint="cs"/>
          <w:sz w:val="28"/>
          <w:szCs w:val="28"/>
          <w:rtl/>
        </w:rPr>
        <w:t xml:space="preserve">הערבה ת.ד 282, </w:t>
      </w:r>
      <w:proofErr w:type="spellStart"/>
      <w:r w:rsidR="0042086B">
        <w:rPr>
          <w:rFonts w:hint="cs"/>
          <w:sz w:val="28"/>
          <w:szCs w:val="28"/>
          <w:rtl/>
        </w:rPr>
        <w:t>קרית</w:t>
      </w:r>
      <w:proofErr w:type="spellEnd"/>
      <w:r w:rsidR="0042086B">
        <w:rPr>
          <w:rFonts w:hint="cs"/>
          <w:sz w:val="28"/>
          <w:szCs w:val="28"/>
          <w:rtl/>
        </w:rPr>
        <w:t xml:space="preserve"> שדה התעופה, לוד</w:t>
      </w:r>
    </w:p>
    <w:p w14:paraId="66CEC0ED" w14:textId="20C9F496" w:rsidR="00C84ABE" w:rsidRDefault="00C84ABE" w:rsidP="00587531">
      <w:pPr>
        <w:tabs>
          <w:tab w:val="left" w:pos="1785"/>
          <w:tab w:val="left" w:pos="2636"/>
        </w:tabs>
        <w:spacing w:line="300" w:lineRule="exact"/>
        <w:rPr>
          <w:rtl/>
        </w:rPr>
      </w:pPr>
      <w:r>
        <w:rPr>
          <w:rFonts w:hint="cs"/>
          <w:rtl/>
        </w:rPr>
        <w:t xml:space="preserve">                        </w:t>
      </w:r>
      <w:r w:rsidR="003F4375">
        <w:rPr>
          <w:rFonts w:hint="cs"/>
          <w:rtl/>
        </w:rPr>
        <w:t xml:space="preserve">     </w:t>
      </w:r>
      <w:r>
        <w:rPr>
          <w:rFonts w:hint="cs"/>
          <w:rtl/>
        </w:rPr>
        <w:t xml:space="preserve"> טל: </w:t>
      </w:r>
      <w:r w:rsidRPr="00C84ABE">
        <w:rPr>
          <w:rtl/>
        </w:rPr>
        <w:t>03-9</w:t>
      </w:r>
      <w:r w:rsidR="00A22B11">
        <w:rPr>
          <w:rFonts w:hint="cs"/>
          <w:rtl/>
        </w:rPr>
        <w:t>778000</w:t>
      </w:r>
      <w:r>
        <w:rPr>
          <w:rFonts w:hint="cs"/>
          <w:rtl/>
        </w:rPr>
        <w:t xml:space="preserve">    פקס: </w:t>
      </w:r>
      <w:r w:rsidRPr="00C84ABE">
        <w:rPr>
          <w:rFonts w:ascii="Arial" w:hAnsi="Arial" w:cs="Arial" w:hint="cs"/>
          <w:rtl/>
        </w:rPr>
        <w:t>​</w:t>
      </w:r>
      <w:r w:rsidRPr="00C84ABE">
        <w:rPr>
          <w:rtl/>
        </w:rPr>
        <w:t>03-</w:t>
      </w:r>
      <w:r w:rsidR="00A22B11" w:rsidRPr="00C84ABE">
        <w:rPr>
          <w:rtl/>
        </w:rPr>
        <w:t>9</w:t>
      </w:r>
      <w:r w:rsidR="00A22B11">
        <w:rPr>
          <w:rFonts w:hint="cs"/>
          <w:rtl/>
        </w:rPr>
        <w:t>778100</w:t>
      </w:r>
    </w:p>
    <w:p w14:paraId="15B00A0A" w14:textId="011EBFB0" w:rsidR="00C84ABE" w:rsidRDefault="00C84ABE" w:rsidP="00587531">
      <w:pPr>
        <w:tabs>
          <w:tab w:val="left" w:pos="1785"/>
          <w:tab w:val="left" w:pos="2636"/>
        </w:tabs>
        <w:spacing w:line="300" w:lineRule="exact"/>
        <w:rPr>
          <w:rtl/>
        </w:rPr>
      </w:pPr>
      <w:r>
        <w:rPr>
          <w:rFonts w:hint="cs"/>
          <w:rtl/>
        </w:rPr>
        <w:t xml:space="preserve">                       </w:t>
      </w:r>
      <w:r w:rsidR="003F4375">
        <w:rPr>
          <w:rFonts w:hint="cs"/>
          <w:rtl/>
        </w:rPr>
        <w:t xml:space="preserve">     </w:t>
      </w:r>
      <w:r>
        <w:rPr>
          <w:rFonts w:hint="cs"/>
          <w:rtl/>
        </w:rPr>
        <w:t xml:space="preserve">  מייל: </w:t>
      </w:r>
      <w:r w:rsidRPr="00C84ABE">
        <w:t>​</w:t>
      </w:r>
      <w:r w:rsidR="00A22B11" w:rsidRPr="00A22B11">
        <w:t>sherut@inbal.co.il</w:t>
      </w:r>
    </w:p>
    <w:p w14:paraId="6526136F" w14:textId="77777777" w:rsidR="00B3775D" w:rsidRDefault="00B3775D" w:rsidP="00B3775D">
      <w:pPr>
        <w:tabs>
          <w:tab w:val="left" w:pos="2210"/>
          <w:tab w:val="left" w:pos="2352"/>
        </w:tabs>
        <w:jc w:val="both"/>
        <w:rPr>
          <w:rtl/>
        </w:rPr>
      </w:pPr>
    </w:p>
    <w:p w14:paraId="00C4735A" w14:textId="77777777" w:rsidR="00B3775D" w:rsidRPr="002A4FAB" w:rsidRDefault="00B3775D" w:rsidP="00B3775D">
      <w:pPr>
        <w:tabs>
          <w:tab w:val="left" w:pos="2210"/>
          <w:tab w:val="left" w:pos="2352"/>
        </w:tabs>
        <w:jc w:val="both"/>
        <w:rPr>
          <w:b/>
          <w:bCs/>
          <w:sz w:val="32"/>
          <w:szCs w:val="32"/>
          <w:u w:val="single"/>
          <w:rtl/>
        </w:rPr>
      </w:pPr>
      <w:r>
        <w:rPr>
          <w:rtl/>
        </w:rPr>
        <w:tab/>
      </w:r>
      <w:r>
        <w:rPr>
          <w:rtl/>
        </w:rPr>
        <w:tab/>
      </w:r>
      <w:r>
        <w:rPr>
          <w:rtl/>
        </w:rPr>
        <w:tab/>
      </w:r>
      <w:r w:rsidRPr="002A4FAB">
        <w:rPr>
          <w:rFonts w:hint="cs"/>
          <w:b/>
          <w:bCs/>
          <w:sz w:val="32"/>
          <w:szCs w:val="32"/>
          <w:u w:val="single"/>
          <w:rtl/>
        </w:rPr>
        <w:t xml:space="preserve">כתב תביעה </w:t>
      </w:r>
    </w:p>
    <w:p w14:paraId="0B5FCC2C" w14:textId="77777777" w:rsidR="00587531" w:rsidRPr="00DF3170" w:rsidRDefault="00587531" w:rsidP="00587531">
      <w:pPr>
        <w:tabs>
          <w:tab w:val="left" w:pos="1785"/>
          <w:tab w:val="left" w:pos="2636"/>
        </w:tabs>
        <w:spacing w:line="300" w:lineRule="exact"/>
        <w:rPr>
          <w:rtl/>
        </w:rPr>
      </w:pPr>
    </w:p>
    <w:p w14:paraId="4F1FD88B" w14:textId="5B1DD9F9" w:rsidR="00237401" w:rsidRDefault="002A4FAB" w:rsidP="00237401">
      <w:pPr>
        <w:jc w:val="both"/>
        <w:rPr>
          <w:rtl/>
        </w:rPr>
      </w:pPr>
      <w:r>
        <w:rPr>
          <w:rFonts w:hint="cs"/>
          <w:u w:val="single"/>
          <w:rtl/>
        </w:rPr>
        <w:t>סוג התביעה ונושאה</w:t>
      </w:r>
      <w:r w:rsidR="00100DB6">
        <w:rPr>
          <w:rFonts w:hint="cs"/>
          <w:rtl/>
        </w:rPr>
        <w:t>:</w:t>
      </w:r>
      <w:r w:rsidR="00237401">
        <w:rPr>
          <w:rFonts w:hint="cs"/>
          <w:rtl/>
        </w:rPr>
        <w:t xml:space="preserve"> </w:t>
      </w:r>
      <w:proofErr w:type="spellStart"/>
      <w:r w:rsidR="00237401">
        <w:rPr>
          <w:rFonts w:hint="cs"/>
          <w:rtl/>
        </w:rPr>
        <w:t>פלת"ד</w:t>
      </w:r>
      <w:proofErr w:type="spellEnd"/>
      <w:r w:rsidR="00237401">
        <w:rPr>
          <w:rFonts w:hint="cs"/>
          <w:rtl/>
        </w:rPr>
        <w:t xml:space="preserve"> </w:t>
      </w:r>
    </w:p>
    <w:p w14:paraId="4455A857" w14:textId="77777777" w:rsidR="00237401" w:rsidRDefault="00237401" w:rsidP="00237401">
      <w:pPr>
        <w:jc w:val="both"/>
        <w:rPr>
          <w:rtl/>
        </w:rPr>
      </w:pPr>
    </w:p>
    <w:p w14:paraId="2AC24C2F" w14:textId="260FC2C5" w:rsidR="00100DB6" w:rsidRDefault="00237401" w:rsidP="00237401">
      <w:pPr>
        <w:jc w:val="both"/>
        <w:rPr>
          <w:rtl/>
        </w:rPr>
      </w:pPr>
      <w:proofErr w:type="spellStart"/>
      <w:r w:rsidRPr="00237401">
        <w:rPr>
          <w:rFonts w:hint="cs"/>
          <w:u w:val="single"/>
          <w:rtl/>
        </w:rPr>
        <w:t>הסעדים</w:t>
      </w:r>
      <w:proofErr w:type="spellEnd"/>
      <w:r w:rsidRPr="00237401">
        <w:rPr>
          <w:rFonts w:hint="cs"/>
          <w:u w:val="single"/>
          <w:rtl/>
        </w:rPr>
        <w:t xml:space="preserve"> המבוקשים:</w:t>
      </w:r>
      <w:r>
        <w:rPr>
          <w:rFonts w:hint="cs"/>
          <w:rtl/>
        </w:rPr>
        <w:t xml:space="preserve"> פיצויים בשל נזקי גוף בהתאם לסמכותו של בית משפט נכבד זה. </w:t>
      </w:r>
      <w:r w:rsidR="002A4FAB">
        <w:rPr>
          <w:rFonts w:hint="cs"/>
          <w:rtl/>
        </w:rPr>
        <w:t xml:space="preserve"> </w:t>
      </w:r>
    </w:p>
    <w:p w14:paraId="7AF15E11" w14:textId="77777777" w:rsidR="00100DB6" w:rsidRDefault="00100DB6" w:rsidP="00100DB6">
      <w:pPr>
        <w:jc w:val="both"/>
        <w:rPr>
          <w:rtl/>
        </w:rPr>
      </w:pPr>
    </w:p>
    <w:p w14:paraId="18B2BED2" w14:textId="308B3754" w:rsidR="00100DB6" w:rsidRDefault="00100DB6" w:rsidP="00100DB6">
      <w:pPr>
        <w:jc w:val="both"/>
        <w:rPr>
          <w:rtl/>
        </w:rPr>
      </w:pPr>
      <w:r>
        <w:rPr>
          <w:rFonts w:hint="cs"/>
          <w:u w:val="single"/>
          <w:rtl/>
        </w:rPr>
        <w:t>סכום</w:t>
      </w:r>
      <w:r w:rsidR="002A4FAB">
        <w:rPr>
          <w:rFonts w:hint="cs"/>
          <w:u w:val="single"/>
          <w:rtl/>
        </w:rPr>
        <w:t xml:space="preserve"> האגרה</w:t>
      </w:r>
      <w:r>
        <w:rPr>
          <w:rFonts w:hint="cs"/>
          <w:rtl/>
        </w:rPr>
        <w:t>:</w:t>
      </w:r>
      <w:r w:rsidR="002A4FAB">
        <w:rPr>
          <w:rtl/>
        </w:rPr>
        <w:tab/>
      </w:r>
      <w:r w:rsidR="00714AEC">
        <w:rPr>
          <w:rFonts w:hint="cs"/>
          <w:rtl/>
        </w:rPr>
        <w:t>819</w:t>
      </w:r>
      <w:r w:rsidR="002A4FAB">
        <w:rPr>
          <w:rFonts w:hint="cs"/>
          <w:rtl/>
        </w:rPr>
        <w:t xml:space="preserve"> ₪ (תקנה 34 לתוספת לתקנות בתי המשפט (אגרות), תשס"ז </w:t>
      </w:r>
      <w:r w:rsidR="002A4FAB">
        <w:rPr>
          <w:rtl/>
        </w:rPr>
        <w:t>–</w:t>
      </w:r>
      <w:r w:rsidR="002A4FAB">
        <w:rPr>
          <w:rFonts w:hint="cs"/>
          <w:rtl/>
        </w:rPr>
        <w:t xml:space="preserve"> 2007. </w:t>
      </w:r>
    </w:p>
    <w:p w14:paraId="1C4F2F85" w14:textId="2E809DE7" w:rsidR="00100DB6" w:rsidRDefault="00100DB6" w:rsidP="00100DB6">
      <w:pPr>
        <w:jc w:val="both"/>
        <w:rPr>
          <w:rtl/>
        </w:rPr>
      </w:pPr>
    </w:p>
    <w:p w14:paraId="148713AA" w14:textId="153BCB73" w:rsidR="002A4FAB" w:rsidRDefault="002A4FAB" w:rsidP="00100DB6">
      <w:pPr>
        <w:jc w:val="both"/>
        <w:rPr>
          <w:rtl/>
        </w:rPr>
      </w:pPr>
      <w:r w:rsidRPr="002A4FAB">
        <w:rPr>
          <w:rFonts w:hint="cs"/>
          <w:u w:val="single"/>
          <w:rtl/>
        </w:rPr>
        <w:t>תיקים קשורים:</w:t>
      </w:r>
      <w:r>
        <w:rPr>
          <w:rFonts w:hint="cs"/>
          <w:rtl/>
        </w:rPr>
        <w:t xml:space="preserve"> </w:t>
      </w:r>
      <w:r>
        <w:rPr>
          <w:rtl/>
        </w:rPr>
        <w:tab/>
      </w:r>
      <w:r>
        <w:rPr>
          <w:rFonts w:hint="cs"/>
          <w:rtl/>
        </w:rPr>
        <w:t xml:space="preserve">לא קיימים תיקים קשורים. </w:t>
      </w:r>
    </w:p>
    <w:p w14:paraId="31F8ADBB" w14:textId="2C2DA631" w:rsidR="002A4FAB" w:rsidRDefault="002A4FAB" w:rsidP="00100DB6">
      <w:pPr>
        <w:jc w:val="both"/>
        <w:rPr>
          <w:rtl/>
        </w:rPr>
      </w:pPr>
    </w:p>
    <w:p w14:paraId="254C317A" w14:textId="77777777" w:rsidR="00714AEC" w:rsidRDefault="00714AEC" w:rsidP="00100DB6">
      <w:pPr>
        <w:jc w:val="both"/>
        <w:rPr>
          <w:rtl/>
        </w:rPr>
      </w:pPr>
    </w:p>
    <w:p w14:paraId="4CB0D541" w14:textId="588C2E2D" w:rsidR="002A4FAB" w:rsidRDefault="002A4FAB" w:rsidP="00100DB6">
      <w:pPr>
        <w:jc w:val="both"/>
        <w:rPr>
          <w:rtl/>
        </w:rPr>
      </w:pPr>
      <w:r>
        <w:rPr>
          <w:rtl/>
        </w:rPr>
        <w:tab/>
      </w:r>
      <w:r>
        <w:rPr>
          <w:rtl/>
        </w:rPr>
        <w:tab/>
      </w:r>
      <w:r>
        <w:rPr>
          <w:rtl/>
        </w:rPr>
        <w:tab/>
      </w:r>
      <w:r>
        <w:rPr>
          <w:rtl/>
        </w:rPr>
        <w:tab/>
      </w:r>
      <w:bookmarkStart w:id="0" w:name="_Hlk61960106"/>
      <w:r>
        <w:rPr>
          <w:rFonts w:hint="cs"/>
          <w:rtl/>
        </w:rPr>
        <w:t xml:space="preserve">הזמנה לדין (טופס 2 תקנה 10) </w:t>
      </w:r>
    </w:p>
    <w:p w14:paraId="14D450F6" w14:textId="3032B453" w:rsidR="002A4FAB" w:rsidRDefault="002A4FAB" w:rsidP="00100DB6">
      <w:pPr>
        <w:jc w:val="both"/>
        <w:rPr>
          <w:rtl/>
        </w:rPr>
      </w:pPr>
    </w:p>
    <w:p w14:paraId="243CAE85" w14:textId="10E5BDA8" w:rsidR="002A4FAB" w:rsidRDefault="002A4FAB" w:rsidP="00100DB6">
      <w:pPr>
        <w:jc w:val="both"/>
        <w:rPr>
          <w:rtl/>
        </w:rPr>
      </w:pPr>
      <w:r>
        <w:rPr>
          <w:rFonts w:hint="cs"/>
          <w:rtl/>
        </w:rPr>
        <w:t xml:space="preserve">הואיל </w:t>
      </w:r>
      <w:r w:rsidR="00551367">
        <w:rPr>
          <w:rFonts w:hint="cs"/>
          <w:rtl/>
        </w:rPr>
        <w:t>והתובעים הגישו</w:t>
      </w:r>
      <w:r>
        <w:rPr>
          <w:rFonts w:hint="cs"/>
          <w:rtl/>
        </w:rPr>
        <w:t xml:space="preserve"> למחוז שיפוט זה כתב תביעה נגדך, המצורף בזאת, את </w:t>
      </w:r>
      <w:r w:rsidR="007F07F7">
        <w:rPr>
          <w:rFonts w:hint="cs"/>
          <w:rtl/>
        </w:rPr>
        <w:t>מוזמנת</w:t>
      </w:r>
      <w:r>
        <w:rPr>
          <w:rFonts w:hint="cs"/>
          <w:rtl/>
        </w:rPr>
        <w:t xml:space="preserve"> להגיש כתב הגנה בתוך 60 ימים מיום שהומצאה לך הזמנה זו. </w:t>
      </w:r>
    </w:p>
    <w:p w14:paraId="1855279D" w14:textId="15DD637E" w:rsidR="002A4FAB" w:rsidRDefault="002A4FAB" w:rsidP="00100DB6">
      <w:pPr>
        <w:jc w:val="both"/>
        <w:rPr>
          <w:rtl/>
        </w:rPr>
      </w:pPr>
    </w:p>
    <w:p w14:paraId="693E87C0" w14:textId="2A68239D" w:rsidR="002A4FAB" w:rsidRDefault="002A4FAB" w:rsidP="00100DB6">
      <w:pPr>
        <w:jc w:val="both"/>
        <w:rPr>
          <w:rtl/>
        </w:rPr>
      </w:pPr>
      <w:r>
        <w:rPr>
          <w:rFonts w:hint="cs"/>
          <w:rtl/>
        </w:rPr>
        <w:t xml:space="preserve">לתשומת ליבך, אם לא תגיש כתב הגנה לפי תקנה 130 לתקנות סדר הדין האזרחי, </w:t>
      </w:r>
      <w:proofErr w:type="spellStart"/>
      <w:r>
        <w:rPr>
          <w:rFonts w:hint="cs"/>
          <w:rtl/>
        </w:rPr>
        <w:t>התשע"ט</w:t>
      </w:r>
      <w:proofErr w:type="spellEnd"/>
      <w:r>
        <w:rPr>
          <w:rFonts w:hint="cs"/>
          <w:rtl/>
        </w:rPr>
        <w:t xml:space="preserve"> </w:t>
      </w:r>
      <w:r>
        <w:rPr>
          <w:rtl/>
        </w:rPr>
        <w:t>–</w:t>
      </w:r>
      <w:r>
        <w:rPr>
          <w:rFonts w:hint="cs"/>
          <w:rtl/>
        </w:rPr>
        <w:t xml:space="preserve"> 2018, תהיה לתובע</w:t>
      </w:r>
      <w:r w:rsidR="007F07F7">
        <w:rPr>
          <w:rFonts w:hint="cs"/>
          <w:rtl/>
        </w:rPr>
        <w:t>ים</w:t>
      </w:r>
      <w:r>
        <w:rPr>
          <w:rFonts w:hint="cs"/>
          <w:rtl/>
        </w:rPr>
        <w:t xml:space="preserve"> הזכות לקבל פסק דין שלא בפניך. </w:t>
      </w:r>
    </w:p>
    <w:bookmarkEnd w:id="0"/>
    <w:p w14:paraId="33F48BEB" w14:textId="47A8983A" w:rsidR="002A4FAB" w:rsidRDefault="002A4FAB" w:rsidP="00100DB6">
      <w:pPr>
        <w:jc w:val="both"/>
        <w:rPr>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u w:val="single"/>
          <w:rtl/>
        </w:rPr>
      </w:pPr>
      <w:r w:rsidRPr="00125AF7">
        <w:rPr>
          <w:rFonts w:hint="cs"/>
          <w:u w:val="single"/>
          <w:rtl/>
        </w:rPr>
        <w:t xml:space="preserve">חלק 2: </w:t>
      </w:r>
    </w:p>
    <w:p w14:paraId="1F203F97" w14:textId="33344545" w:rsidR="00BC03CE" w:rsidRDefault="00BC03CE" w:rsidP="00100DB6">
      <w:pPr>
        <w:ind w:right="142"/>
        <w:jc w:val="both"/>
        <w:rPr>
          <w:rtl/>
        </w:rPr>
      </w:pPr>
    </w:p>
    <w:p w14:paraId="7752317E" w14:textId="5547B4AA" w:rsidR="00BC03CE" w:rsidRPr="00BC03CE" w:rsidRDefault="00BC03CE" w:rsidP="00BC03CE">
      <w:pPr>
        <w:pStyle w:val="a6"/>
        <w:numPr>
          <w:ilvl w:val="0"/>
          <w:numId w:val="5"/>
        </w:numPr>
        <w:ind w:right="142"/>
        <w:jc w:val="both"/>
        <w:rPr>
          <w:u w:val="single"/>
          <w:rtl/>
        </w:rPr>
      </w:pPr>
      <w:r w:rsidRPr="00BC03CE">
        <w:rPr>
          <w:rFonts w:hint="cs"/>
          <w:u w:val="single"/>
          <w:rtl/>
        </w:rPr>
        <w:t xml:space="preserve">בעלי הדין : </w:t>
      </w:r>
    </w:p>
    <w:p w14:paraId="34BE8272" w14:textId="77777777" w:rsidR="00BC03CE" w:rsidRDefault="00BC03CE" w:rsidP="00BC03CE">
      <w:pPr>
        <w:spacing w:line="276" w:lineRule="auto"/>
        <w:ind w:left="720" w:right="1080"/>
        <w:jc w:val="both"/>
      </w:pPr>
    </w:p>
    <w:p w14:paraId="16F47ACB" w14:textId="038E4162" w:rsidR="00100DB6" w:rsidRPr="009B338C" w:rsidRDefault="00E87EAF" w:rsidP="00743154">
      <w:pPr>
        <w:numPr>
          <w:ilvl w:val="0"/>
          <w:numId w:val="1"/>
        </w:numPr>
        <w:spacing w:line="360" w:lineRule="auto"/>
        <w:ind w:right="142"/>
        <w:jc w:val="both"/>
        <w:rPr>
          <w:rtl/>
        </w:rPr>
      </w:pPr>
      <w:r>
        <w:rPr>
          <w:rFonts w:hint="cs"/>
          <w:rtl/>
        </w:rPr>
        <w:t>התובע 1</w:t>
      </w:r>
      <w:r w:rsidR="00C84ABE">
        <w:rPr>
          <w:rFonts w:hint="cs"/>
          <w:rtl/>
        </w:rPr>
        <w:t>,</w:t>
      </w:r>
      <w:r w:rsidR="00100DB6" w:rsidRPr="009B338C">
        <w:rPr>
          <w:rFonts w:hint="cs"/>
          <w:rtl/>
        </w:rPr>
        <w:t xml:space="preserve"> ילי</w:t>
      </w:r>
      <w:r w:rsidR="00C84ABE">
        <w:rPr>
          <w:rFonts w:hint="cs"/>
          <w:rtl/>
        </w:rPr>
        <w:t>ד 2</w:t>
      </w:r>
      <w:r w:rsidR="000E22CB">
        <w:rPr>
          <w:rFonts w:hint="cs"/>
          <w:rtl/>
        </w:rPr>
        <w:t>0.</w:t>
      </w:r>
      <w:r w:rsidR="00C84ABE">
        <w:rPr>
          <w:rFonts w:hint="cs"/>
          <w:rtl/>
        </w:rPr>
        <w:t>1</w:t>
      </w:r>
      <w:r w:rsidR="000E22CB">
        <w:rPr>
          <w:rFonts w:hint="cs"/>
          <w:rtl/>
        </w:rPr>
        <w:t>0</w:t>
      </w:r>
      <w:r w:rsidR="00C84ABE">
        <w:rPr>
          <w:rFonts w:hint="cs"/>
          <w:rtl/>
        </w:rPr>
        <w:t>.</w:t>
      </w:r>
      <w:r w:rsidR="000E22CB">
        <w:rPr>
          <w:rFonts w:hint="cs"/>
          <w:rtl/>
        </w:rPr>
        <w:t>74</w:t>
      </w:r>
      <w:r w:rsidR="00100DB6">
        <w:rPr>
          <w:rFonts w:hint="cs"/>
          <w:rtl/>
        </w:rPr>
        <w:t>,</w:t>
      </w:r>
      <w:r w:rsidR="00BE14AB">
        <w:rPr>
          <w:rFonts w:hint="cs"/>
          <w:rtl/>
        </w:rPr>
        <w:t xml:space="preserve"> אביהם של התובעים </w:t>
      </w:r>
      <w:r w:rsidR="001010F5">
        <w:rPr>
          <w:rFonts w:hint="cs"/>
          <w:rtl/>
        </w:rPr>
        <w:t>4</w:t>
      </w:r>
      <w:r w:rsidR="00BE14AB">
        <w:rPr>
          <w:rFonts w:hint="cs"/>
          <w:rtl/>
        </w:rPr>
        <w:t>-</w:t>
      </w:r>
      <w:r w:rsidR="000E22CB">
        <w:rPr>
          <w:rFonts w:hint="cs"/>
          <w:rtl/>
        </w:rPr>
        <w:t>6</w:t>
      </w:r>
      <w:r w:rsidR="00100DB6">
        <w:rPr>
          <w:rFonts w:hint="cs"/>
          <w:rtl/>
        </w:rPr>
        <w:t xml:space="preserve"> </w:t>
      </w:r>
      <w:r>
        <w:rPr>
          <w:rFonts w:hint="cs"/>
          <w:rtl/>
        </w:rPr>
        <w:t>ה</w:t>
      </w:r>
      <w:r w:rsidR="00C84ABE">
        <w:rPr>
          <w:rFonts w:hint="cs"/>
          <w:rtl/>
        </w:rPr>
        <w:t>י</w:t>
      </w:r>
      <w:r>
        <w:rPr>
          <w:rFonts w:hint="cs"/>
          <w:rtl/>
        </w:rPr>
        <w:t>ה</w:t>
      </w:r>
      <w:r w:rsidR="00100DB6" w:rsidRPr="009B338C">
        <w:rPr>
          <w:rFonts w:hint="cs"/>
          <w:rtl/>
        </w:rPr>
        <w:t xml:space="preserve"> בכל הזמנים הרלבנטיים לתביעה זו </w:t>
      </w:r>
      <w:r w:rsidR="00C84ABE">
        <w:rPr>
          <w:rFonts w:hint="cs"/>
          <w:rtl/>
        </w:rPr>
        <w:t>הנוהג ו/או המשתמש ברכב</w:t>
      </w:r>
      <w:r w:rsidR="00C84ABE" w:rsidRPr="009B338C">
        <w:rPr>
          <w:rFonts w:hint="cs"/>
          <w:rtl/>
        </w:rPr>
        <w:t xml:space="preserve"> </w:t>
      </w:r>
      <w:r w:rsidR="00100DB6" w:rsidRPr="009B338C">
        <w:rPr>
          <w:rFonts w:hint="cs"/>
          <w:rtl/>
        </w:rPr>
        <w:t xml:space="preserve">מס' </w:t>
      </w:r>
      <w:bookmarkStart w:id="1" w:name="OLE_LINK1"/>
      <w:r w:rsidR="001010F5">
        <w:rPr>
          <w:rFonts w:hint="cs"/>
          <w:rtl/>
        </w:rPr>
        <w:t>736-64-702</w:t>
      </w:r>
      <w:r>
        <w:rPr>
          <w:rFonts w:hint="cs"/>
          <w:rtl/>
        </w:rPr>
        <w:t xml:space="preserve"> </w:t>
      </w:r>
      <w:bookmarkEnd w:id="1"/>
      <w:r w:rsidR="00100DB6" w:rsidRPr="009B338C">
        <w:rPr>
          <w:rFonts w:hint="cs"/>
          <w:rtl/>
        </w:rPr>
        <w:t>(להלן: "</w:t>
      </w:r>
      <w:r w:rsidR="00100DB6" w:rsidRPr="00857CEE">
        <w:rPr>
          <w:rFonts w:hint="cs"/>
          <w:b/>
          <w:bCs/>
          <w:rtl/>
        </w:rPr>
        <w:t>הרכב</w:t>
      </w:r>
      <w:r w:rsidR="00100DB6" w:rsidRPr="009B338C">
        <w:rPr>
          <w:rFonts w:hint="cs"/>
          <w:rtl/>
        </w:rPr>
        <w:t>").</w:t>
      </w:r>
    </w:p>
    <w:p w14:paraId="213F915F" w14:textId="162F83F3" w:rsidR="00E87EAF" w:rsidRDefault="00E87EAF" w:rsidP="00743154">
      <w:pPr>
        <w:numPr>
          <w:ilvl w:val="0"/>
          <w:numId w:val="1"/>
        </w:numPr>
        <w:spacing w:line="360" w:lineRule="auto"/>
        <w:ind w:right="142"/>
        <w:jc w:val="both"/>
      </w:pPr>
      <w:r>
        <w:rPr>
          <w:rFonts w:hint="cs"/>
          <w:rtl/>
        </w:rPr>
        <w:t>התובע</w:t>
      </w:r>
      <w:r w:rsidR="00C84ABE">
        <w:rPr>
          <w:rFonts w:hint="cs"/>
          <w:rtl/>
        </w:rPr>
        <w:t>ת</w:t>
      </w:r>
      <w:r>
        <w:rPr>
          <w:rFonts w:hint="cs"/>
          <w:rtl/>
        </w:rPr>
        <w:t xml:space="preserve"> 2, יליד</w:t>
      </w:r>
      <w:r w:rsidR="00C84ABE">
        <w:rPr>
          <w:rFonts w:hint="cs"/>
          <w:rtl/>
        </w:rPr>
        <w:t>ת</w:t>
      </w:r>
      <w:r w:rsidR="002B3DC0">
        <w:rPr>
          <w:rFonts w:hint="cs"/>
          <w:rtl/>
        </w:rPr>
        <w:t xml:space="preserve"> </w:t>
      </w:r>
      <w:r w:rsidR="001010F5">
        <w:rPr>
          <w:rFonts w:hint="cs"/>
          <w:rtl/>
        </w:rPr>
        <w:t>23</w:t>
      </w:r>
      <w:r>
        <w:rPr>
          <w:rFonts w:hint="cs"/>
          <w:rtl/>
        </w:rPr>
        <w:t>.</w:t>
      </w:r>
      <w:r w:rsidR="001010F5">
        <w:rPr>
          <w:rFonts w:hint="cs"/>
          <w:rtl/>
        </w:rPr>
        <w:t>8</w:t>
      </w:r>
      <w:r>
        <w:rPr>
          <w:rFonts w:hint="cs"/>
          <w:rtl/>
        </w:rPr>
        <w:t>.</w:t>
      </w:r>
      <w:r w:rsidR="00C84ABE">
        <w:rPr>
          <w:rFonts w:hint="cs"/>
          <w:rtl/>
        </w:rPr>
        <w:t>8</w:t>
      </w:r>
      <w:r w:rsidR="001010F5">
        <w:rPr>
          <w:rFonts w:hint="cs"/>
          <w:rtl/>
        </w:rPr>
        <w:t>4</w:t>
      </w:r>
      <w:r w:rsidR="002B3DC0">
        <w:rPr>
          <w:rFonts w:hint="cs"/>
          <w:rtl/>
        </w:rPr>
        <w:t>, אימ</w:t>
      </w:r>
      <w:r w:rsidR="001010F5">
        <w:rPr>
          <w:rFonts w:hint="cs"/>
          <w:rtl/>
        </w:rPr>
        <w:t>ו</w:t>
      </w:r>
      <w:r w:rsidR="002B3DC0">
        <w:rPr>
          <w:rFonts w:hint="cs"/>
          <w:rtl/>
        </w:rPr>
        <w:t xml:space="preserve"> של התובע </w:t>
      </w:r>
      <w:r w:rsidR="001010F5">
        <w:rPr>
          <w:rFonts w:hint="cs"/>
          <w:rtl/>
        </w:rPr>
        <w:t>6</w:t>
      </w:r>
      <w:r w:rsidR="002B3DC0">
        <w:rPr>
          <w:rFonts w:hint="cs"/>
          <w:rtl/>
        </w:rPr>
        <w:t>,</w:t>
      </w:r>
      <w:r>
        <w:rPr>
          <w:rFonts w:hint="cs"/>
          <w:rtl/>
        </w:rPr>
        <w:t xml:space="preserve"> </w:t>
      </w:r>
      <w:proofErr w:type="spellStart"/>
      <w:r>
        <w:rPr>
          <w:rFonts w:hint="cs"/>
          <w:rtl/>
        </w:rPr>
        <w:t>הי</w:t>
      </w:r>
      <w:r w:rsidR="002B3DC0">
        <w:rPr>
          <w:rFonts w:hint="cs"/>
          <w:rtl/>
        </w:rPr>
        <w:t>ת</w:t>
      </w:r>
      <w:r>
        <w:rPr>
          <w:rFonts w:hint="cs"/>
          <w:rtl/>
        </w:rPr>
        <w:t>ה</w:t>
      </w:r>
      <w:proofErr w:type="spellEnd"/>
      <w:r>
        <w:rPr>
          <w:rFonts w:hint="cs"/>
          <w:rtl/>
        </w:rPr>
        <w:t xml:space="preserve"> בכל הזמנים הרלוונטיים לתביעה זו הנוסע</w:t>
      </w:r>
      <w:r w:rsidR="002B3DC0">
        <w:rPr>
          <w:rFonts w:hint="cs"/>
          <w:rtl/>
        </w:rPr>
        <w:t>ת</w:t>
      </w:r>
      <w:r>
        <w:rPr>
          <w:rFonts w:hint="cs"/>
          <w:rtl/>
        </w:rPr>
        <w:t xml:space="preserve"> ברכב.</w:t>
      </w:r>
    </w:p>
    <w:p w14:paraId="708E7CA2" w14:textId="5E3BCF67" w:rsidR="00E87EAF" w:rsidRDefault="00E87EAF" w:rsidP="00743154">
      <w:pPr>
        <w:numPr>
          <w:ilvl w:val="0"/>
          <w:numId w:val="1"/>
        </w:numPr>
        <w:spacing w:line="360" w:lineRule="auto"/>
        <w:ind w:right="142"/>
        <w:jc w:val="both"/>
      </w:pPr>
      <w:r w:rsidRPr="001010F5">
        <w:rPr>
          <w:rFonts w:hint="cs"/>
          <w:rtl/>
        </w:rPr>
        <w:t>התובע</w:t>
      </w:r>
      <w:r w:rsidR="001010F5" w:rsidRPr="001010F5">
        <w:rPr>
          <w:rFonts w:hint="cs"/>
          <w:rtl/>
        </w:rPr>
        <w:t>ת</w:t>
      </w:r>
      <w:r w:rsidRPr="001010F5">
        <w:rPr>
          <w:rFonts w:hint="cs"/>
          <w:rtl/>
        </w:rPr>
        <w:t xml:space="preserve"> 3, יליד</w:t>
      </w:r>
      <w:r w:rsidR="001010F5" w:rsidRPr="001010F5">
        <w:rPr>
          <w:rFonts w:hint="cs"/>
          <w:rtl/>
        </w:rPr>
        <w:t>ת</w:t>
      </w:r>
      <w:r w:rsidRPr="001010F5">
        <w:rPr>
          <w:rFonts w:hint="cs"/>
          <w:rtl/>
        </w:rPr>
        <w:t xml:space="preserve"> </w:t>
      </w:r>
      <w:r w:rsidR="001010F5" w:rsidRPr="001010F5">
        <w:rPr>
          <w:rFonts w:hint="cs"/>
          <w:rtl/>
        </w:rPr>
        <w:t>27</w:t>
      </w:r>
      <w:r w:rsidRPr="001010F5">
        <w:rPr>
          <w:rFonts w:hint="cs"/>
          <w:rtl/>
        </w:rPr>
        <w:t>.</w:t>
      </w:r>
      <w:r w:rsidR="001010F5" w:rsidRPr="001010F5">
        <w:rPr>
          <w:rFonts w:hint="cs"/>
          <w:rtl/>
        </w:rPr>
        <w:t>2</w:t>
      </w:r>
      <w:r w:rsidRPr="001010F5">
        <w:rPr>
          <w:rFonts w:hint="cs"/>
          <w:rtl/>
        </w:rPr>
        <w:t>.</w:t>
      </w:r>
      <w:r w:rsidR="001010F5" w:rsidRPr="001010F5">
        <w:rPr>
          <w:rFonts w:hint="cs"/>
          <w:rtl/>
        </w:rPr>
        <w:t>76</w:t>
      </w:r>
      <w:r w:rsidR="002B3DC0" w:rsidRPr="001010F5">
        <w:rPr>
          <w:rFonts w:hint="cs"/>
          <w:rtl/>
        </w:rPr>
        <w:t>,</w:t>
      </w:r>
      <w:r w:rsidRPr="001010F5">
        <w:rPr>
          <w:rFonts w:hint="cs"/>
          <w:rtl/>
        </w:rPr>
        <w:t xml:space="preserve"> </w:t>
      </w:r>
      <w:r w:rsidR="001010F5">
        <w:rPr>
          <w:rFonts w:hint="cs"/>
          <w:rtl/>
        </w:rPr>
        <w:t>אם הקטינה, התובעת 5, ומי שבין היתר היטיבה את נזקי גופה</w:t>
      </w:r>
    </w:p>
    <w:p w14:paraId="414E3686" w14:textId="66CBC7FF" w:rsidR="00E87EAF" w:rsidRDefault="00E87EAF" w:rsidP="00743154">
      <w:pPr>
        <w:numPr>
          <w:ilvl w:val="0"/>
          <w:numId w:val="1"/>
        </w:numPr>
        <w:spacing w:line="360" w:lineRule="auto"/>
        <w:ind w:right="142"/>
        <w:jc w:val="both"/>
      </w:pPr>
      <w:r>
        <w:rPr>
          <w:rFonts w:hint="cs"/>
          <w:rtl/>
        </w:rPr>
        <w:t xml:space="preserve">התובע 4, </w:t>
      </w:r>
      <w:r w:rsidR="002B3DC0">
        <w:rPr>
          <w:rFonts w:hint="cs"/>
          <w:rtl/>
        </w:rPr>
        <w:t xml:space="preserve">יליד </w:t>
      </w:r>
      <w:r w:rsidR="001010F5">
        <w:rPr>
          <w:rFonts w:hint="cs"/>
          <w:rtl/>
        </w:rPr>
        <w:t>14</w:t>
      </w:r>
      <w:r w:rsidR="002B3DC0">
        <w:rPr>
          <w:rFonts w:hint="cs"/>
          <w:rtl/>
        </w:rPr>
        <w:t>.</w:t>
      </w:r>
      <w:r w:rsidR="001010F5">
        <w:rPr>
          <w:rFonts w:hint="cs"/>
          <w:rtl/>
        </w:rPr>
        <w:t>5</w:t>
      </w:r>
      <w:r w:rsidR="002B3DC0">
        <w:rPr>
          <w:rFonts w:hint="cs"/>
          <w:rtl/>
        </w:rPr>
        <w:t>.</w:t>
      </w:r>
      <w:r w:rsidR="00FF089B">
        <w:rPr>
          <w:rFonts w:hint="cs"/>
          <w:rtl/>
        </w:rPr>
        <w:t>0</w:t>
      </w:r>
      <w:r w:rsidR="001010F5">
        <w:rPr>
          <w:rFonts w:hint="cs"/>
          <w:rtl/>
        </w:rPr>
        <w:t>5</w:t>
      </w:r>
      <w:r w:rsidR="002B3DC0">
        <w:rPr>
          <w:rFonts w:hint="cs"/>
          <w:rtl/>
        </w:rPr>
        <w:t xml:space="preserve">, </w:t>
      </w:r>
      <w:r>
        <w:rPr>
          <w:rFonts w:hint="cs"/>
          <w:rtl/>
        </w:rPr>
        <w:t xml:space="preserve">היה בכל הזמנים </w:t>
      </w:r>
      <w:r w:rsidR="002B3DC0">
        <w:rPr>
          <w:rFonts w:hint="cs"/>
          <w:rtl/>
        </w:rPr>
        <w:t>הרלוונטיי</w:t>
      </w:r>
      <w:r w:rsidR="002B3DC0">
        <w:rPr>
          <w:rFonts w:hint="eastAsia"/>
          <w:rtl/>
        </w:rPr>
        <w:t>ם</w:t>
      </w:r>
      <w:r>
        <w:rPr>
          <w:rFonts w:hint="cs"/>
          <w:rtl/>
        </w:rPr>
        <w:t xml:space="preserve"> לתביעה זו </w:t>
      </w:r>
      <w:r w:rsidR="002B3DC0">
        <w:rPr>
          <w:rFonts w:hint="cs"/>
          <w:rtl/>
        </w:rPr>
        <w:t xml:space="preserve">נוסע </w:t>
      </w:r>
      <w:r>
        <w:rPr>
          <w:rFonts w:hint="cs"/>
          <w:rtl/>
        </w:rPr>
        <w:t>ברכב.</w:t>
      </w:r>
    </w:p>
    <w:p w14:paraId="3E15ECBD" w14:textId="3899D398" w:rsidR="001010F5" w:rsidRDefault="001010F5" w:rsidP="00743154">
      <w:pPr>
        <w:numPr>
          <w:ilvl w:val="0"/>
          <w:numId w:val="1"/>
        </w:numPr>
        <w:spacing w:line="360" w:lineRule="auto"/>
        <w:ind w:right="142"/>
        <w:jc w:val="both"/>
      </w:pPr>
      <w:r>
        <w:rPr>
          <w:rFonts w:hint="cs"/>
          <w:rtl/>
        </w:rPr>
        <w:t xml:space="preserve">התובעת 5, ילידת </w:t>
      </w:r>
      <w:r w:rsidR="0023714D">
        <w:rPr>
          <w:rFonts w:hint="cs"/>
          <w:rtl/>
        </w:rPr>
        <w:t xml:space="preserve">15.01.08, </w:t>
      </w:r>
      <w:proofErr w:type="spellStart"/>
      <w:r w:rsidR="0023714D">
        <w:rPr>
          <w:rFonts w:hint="cs"/>
          <w:rtl/>
        </w:rPr>
        <w:t>היתה</w:t>
      </w:r>
      <w:proofErr w:type="spellEnd"/>
      <w:r w:rsidR="0023714D">
        <w:rPr>
          <w:rFonts w:hint="cs"/>
          <w:rtl/>
        </w:rPr>
        <w:t xml:space="preserve"> בכל הזמנים הרלוונטיי</w:t>
      </w:r>
      <w:r w:rsidR="0023714D">
        <w:rPr>
          <w:rFonts w:hint="eastAsia"/>
          <w:rtl/>
        </w:rPr>
        <w:t>ם</w:t>
      </w:r>
      <w:r w:rsidR="0023714D">
        <w:rPr>
          <w:rFonts w:hint="cs"/>
          <w:rtl/>
        </w:rPr>
        <w:t xml:space="preserve"> לתביעה זו נוסעת ברכב</w:t>
      </w:r>
    </w:p>
    <w:p w14:paraId="779A670A" w14:textId="235A2F98" w:rsidR="002B3DC0" w:rsidRPr="002B3DC0" w:rsidRDefault="002B3DC0" w:rsidP="00743154">
      <w:pPr>
        <w:numPr>
          <w:ilvl w:val="0"/>
          <w:numId w:val="1"/>
        </w:numPr>
        <w:spacing w:line="360" w:lineRule="auto"/>
        <w:ind w:right="142"/>
        <w:jc w:val="both"/>
      </w:pPr>
      <w:r>
        <w:rPr>
          <w:rFonts w:hint="cs"/>
          <w:rtl/>
        </w:rPr>
        <w:t>התובע</w:t>
      </w:r>
      <w:r w:rsidRPr="002B3DC0">
        <w:rPr>
          <w:rFonts w:hint="cs"/>
          <w:rtl/>
        </w:rPr>
        <w:t xml:space="preserve"> </w:t>
      </w:r>
      <w:r w:rsidR="0023714D">
        <w:rPr>
          <w:rFonts w:hint="cs"/>
          <w:rtl/>
        </w:rPr>
        <w:t>6</w:t>
      </w:r>
      <w:r w:rsidRPr="002B3DC0">
        <w:rPr>
          <w:rFonts w:hint="cs"/>
          <w:rtl/>
        </w:rPr>
        <w:t xml:space="preserve">, יליד </w:t>
      </w:r>
      <w:r w:rsidR="0023714D">
        <w:rPr>
          <w:rFonts w:hint="cs"/>
          <w:rtl/>
        </w:rPr>
        <w:t>30</w:t>
      </w:r>
      <w:r w:rsidRPr="002B3DC0">
        <w:rPr>
          <w:rFonts w:hint="cs"/>
          <w:rtl/>
        </w:rPr>
        <w:t>.</w:t>
      </w:r>
      <w:r w:rsidR="0023714D">
        <w:rPr>
          <w:rFonts w:hint="cs"/>
          <w:rtl/>
        </w:rPr>
        <w:t>9</w:t>
      </w:r>
      <w:r w:rsidRPr="002B3DC0">
        <w:rPr>
          <w:rFonts w:hint="cs"/>
          <w:rtl/>
        </w:rPr>
        <w:t>.</w:t>
      </w:r>
      <w:r w:rsidR="0023714D">
        <w:rPr>
          <w:rFonts w:hint="cs"/>
          <w:rtl/>
        </w:rPr>
        <w:t>18</w:t>
      </w:r>
      <w:r>
        <w:rPr>
          <w:rFonts w:hint="cs"/>
          <w:rtl/>
        </w:rPr>
        <w:t>,</w:t>
      </w:r>
      <w:r w:rsidRPr="002B3DC0">
        <w:rPr>
          <w:rFonts w:hint="cs"/>
          <w:rtl/>
        </w:rPr>
        <w:t xml:space="preserve"> היה בכל הזמנים הרלוונטיים לתביעה זו נוסע</w:t>
      </w:r>
      <w:r>
        <w:rPr>
          <w:rFonts w:hint="cs"/>
          <w:rtl/>
        </w:rPr>
        <w:t xml:space="preserve"> </w:t>
      </w:r>
      <w:r w:rsidRPr="002B3DC0">
        <w:rPr>
          <w:rFonts w:hint="cs"/>
          <w:rtl/>
        </w:rPr>
        <w:t>ברכב.</w:t>
      </w:r>
    </w:p>
    <w:p w14:paraId="6D000B1D" w14:textId="2A873D18" w:rsidR="00100DB6" w:rsidRPr="009B338C" w:rsidRDefault="00100DB6" w:rsidP="00743154">
      <w:pPr>
        <w:numPr>
          <w:ilvl w:val="0"/>
          <w:numId w:val="1"/>
        </w:numPr>
        <w:spacing w:line="360" w:lineRule="auto"/>
        <w:ind w:right="142"/>
        <w:jc w:val="both"/>
      </w:pPr>
      <w:r w:rsidRPr="009B338C">
        <w:rPr>
          <w:rFonts w:hint="cs"/>
          <w:rtl/>
        </w:rPr>
        <w:t>הנתבעת 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743154">
      <w:pPr>
        <w:spacing w:line="360" w:lineRule="auto"/>
        <w:ind w:right="142"/>
        <w:jc w:val="both"/>
        <w:rPr>
          <w:rtl/>
        </w:rPr>
      </w:pPr>
    </w:p>
    <w:p w14:paraId="70E7F7D9" w14:textId="55E090FE" w:rsidR="00BC03CE" w:rsidRDefault="00BC03CE" w:rsidP="00743154">
      <w:pPr>
        <w:spacing w:line="360" w:lineRule="auto"/>
        <w:ind w:left="720" w:right="142"/>
        <w:jc w:val="both"/>
        <w:rPr>
          <w:rtl/>
        </w:rPr>
      </w:pPr>
      <w:r>
        <w:rPr>
          <w:rFonts w:hint="cs"/>
          <w:rtl/>
        </w:rPr>
        <w:t xml:space="preserve">רצ"ב </w:t>
      </w:r>
      <w:r w:rsidR="00E87EAF">
        <w:rPr>
          <w:rFonts w:hint="cs"/>
          <w:rtl/>
        </w:rPr>
        <w:t>אישור משטרה</w:t>
      </w:r>
      <w:r w:rsidR="002B3DC0">
        <w:rPr>
          <w:rFonts w:hint="cs"/>
          <w:rtl/>
        </w:rPr>
        <w:t xml:space="preserve"> וטופס הודעה ע</w:t>
      </w:r>
      <w:r w:rsidR="0023714D">
        <w:rPr>
          <w:rFonts w:hint="cs"/>
          <w:rtl/>
        </w:rPr>
        <w:t>ל</w:t>
      </w:r>
      <w:r w:rsidR="002B3DC0">
        <w:rPr>
          <w:rFonts w:hint="cs"/>
          <w:rtl/>
        </w:rPr>
        <w:t xml:space="preserve"> תאונה</w:t>
      </w:r>
      <w:r>
        <w:rPr>
          <w:rFonts w:hint="cs"/>
          <w:rtl/>
        </w:rPr>
        <w:t xml:space="preserve">, </w:t>
      </w:r>
      <w:r w:rsidR="00E87EAF">
        <w:rPr>
          <w:rFonts w:hint="cs"/>
          <w:rtl/>
        </w:rPr>
        <w:t>מסומנים</w:t>
      </w:r>
      <w:r>
        <w:rPr>
          <w:rFonts w:hint="cs"/>
          <w:rtl/>
        </w:rPr>
        <w:t xml:space="preserve"> </w:t>
      </w:r>
      <w:r w:rsidR="00F27ABB">
        <w:rPr>
          <w:rFonts w:hint="cs"/>
          <w:rtl/>
        </w:rPr>
        <w:t>"</w:t>
      </w:r>
      <w:r w:rsidR="003D2C03" w:rsidRPr="00F27ABB">
        <w:rPr>
          <w:rFonts w:hint="cs"/>
          <w:b/>
          <w:bCs/>
          <w:rtl/>
        </w:rPr>
        <w:t>כנספח 1</w:t>
      </w:r>
      <w:r w:rsidR="00F27ABB">
        <w:rPr>
          <w:rFonts w:hint="cs"/>
          <w:rtl/>
        </w:rPr>
        <w:t>"</w:t>
      </w:r>
      <w:r>
        <w:rPr>
          <w:rFonts w:hint="cs"/>
          <w:rtl/>
        </w:rPr>
        <w:t xml:space="preserve"> </w:t>
      </w:r>
      <w:r w:rsidR="003D2C03">
        <w:rPr>
          <w:rFonts w:hint="cs"/>
          <w:rtl/>
        </w:rPr>
        <w:t>ומהווים</w:t>
      </w:r>
      <w:r>
        <w:rPr>
          <w:rFonts w:hint="cs"/>
          <w:rtl/>
        </w:rPr>
        <w:t xml:space="preserve"> חלק בלתי נפרד מכתב התביעה. </w:t>
      </w:r>
    </w:p>
    <w:p w14:paraId="22080439" w14:textId="77777777" w:rsidR="00CA143D" w:rsidRDefault="00CA143D" w:rsidP="00CA143D">
      <w:pPr>
        <w:spacing w:line="276" w:lineRule="auto"/>
        <w:ind w:right="142"/>
        <w:jc w:val="both"/>
        <w:rPr>
          <w:rtl/>
        </w:rPr>
      </w:pPr>
    </w:p>
    <w:p w14:paraId="53EF3D85" w14:textId="761A10F3" w:rsidR="00BC03CE" w:rsidRPr="00CA143D" w:rsidRDefault="00BC03CE" w:rsidP="00BC03CE">
      <w:pPr>
        <w:pStyle w:val="a6"/>
        <w:numPr>
          <w:ilvl w:val="0"/>
          <w:numId w:val="5"/>
        </w:numPr>
        <w:spacing w:line="276" w:lineRule="auto"/>
        <w:ind w:right="142"/>
        <w:jc w:val="both"/>
        <w:rPr>
          <w:u w:val="single"/>
        </w:rPr>
      </w:pPr>
      <w:r w:rsidRPr="00CA143D">
        <w:rPr>
          <w:rFonts w:hint="cs"/>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tl/>
        </w:rPr>
      </w:pPr>
    </w:p>
    <w:p w14:paraId="0A00A610" w14:textId="07D88D43" w:rsidR="00BC03CE" w:rsidRDefault="007D5B4C" w:rsidP="00743154">
      <w:pPr>
        <w:numPr>
          <w:ilvl w:val="0"/>
          <w:numId w:val="1"/>
        </w:numPr>
        <w:spacing w:line="360" w:lineRule="auto"/>
        <w:ind w:right="142"/>
        <w:jc w:val="both"/>
      </w:pPr>
      <w:r>
        <w:rPr>
          <w:rFonts w:hint="cs"/>
          <w:rtl/>
        </w:rPr>
        <w:t>התובעים</w:t>
      </w:r>
      <w:r w:rsidR="00C73F46">
        <w:rPr>
          <w:rFonts w:hint="cs"/>
          <w:rtl/>
        </w:rPr>
        <w:t xml:space="preserve"> 1-2 ו4-6</w:t>
      </w:r>
      <w:r w:rsidR="00BC03CE">
        <w:rPr>
          <w:rFonts w:hint="cs"/>
          <w:rtl/>
        </w:rPr>
        <w:t xml:space="preserve"> </w:t>
      </w:r>
      <w:r>
        <w:rPr>
          <w:rFonts w:hint="cs"/>
          <w:rtl/>
        </w:rPr>
        <w:t>נפגעו</w:t>
      </w:r>
      <w:r w:rsidR="00BC03CE">
        <w:rPr>
          <w:rFonts w:hint="cs"/>
          <w:rtl/>
        </w:rPr>
        <w:t xml:space="preserve"> בתאונת דרכים כהגדרתה בחוק הפיצויים לנפגעי תאונות דרכים.</w:t>
      </w:r>
      <w:r w:rsidR="00B578B7">
        <w:rPr>
          <w:rFonts w:hint="cs"/>
          <w:rtl/>
        </w:rPr>
        <w:t xml:space="preserve"> </w:t>
      </w:r>
      <w:r w:rsidR="00BC03CE">
        <w:rPr>
          <w:rFonts w:hint="cs"/>
          <w:rtl/>
        </w:rPr>
        <w:t>הנתבעת</w:t>
      </w:r>
      <w:r w:rsidR="00B578B7">
        <w:rPr>
          <w:rFonts w:hint="cs"/>
          <w:rtl/>
        </w:rPr>
        <w:t xml:space="preserve"> 2</w:t>
      </w:r>
      <w:r w:rsidR="00BC03CE">
        <w:rPr>
          <w:rFonts w:hint="cs"/>
          <w:rtl/>
        </w:rPr>
        <w:t xml:space="preserve"> ביטחה את השימוש ברכב בו אירעה התאונה בביטוח חובה ועל כן עותר</w:t>
      </w:r>
      <w:r>
        <w:rPr>
          <w:rFonts w:hint="cs"/>
          <w:rtl/>
        </w:rPr>
        <w:t>ים</w:t>
      </w:r>
      <w:r w:rsidR="00BC03CE">
        <w:rPr>
          <w:rFonts w:hint="cs"/>
          <w:rtl/>
        </w:rPr>
        <w:t xml:space="preserve"> </w:t>
      </w:r>
      <w:r>
        <w:rPr>
          <w:rFonts w:hint="cs"/>
          <w:rtl/>
        </w:rPr>
        <w:t>התובעים</w:t>
      </w:r>
      <w:r w:rsidR="00BC03CE">
        <w:rPr>
          <w:rFonts w:hint="cs"/>
          <w:rtl/>
        </w:rPr>
        <w:t xml:space="preserve"> </w:t>
      </w:r>
      <w:r>
        <w:rPr>
          <w:rFonts w:hint="cs"/>
          <w:rtl/>
        </w:rPr>
        <w:t>לפצותם</w:t>
      </w:r>
      <w:r w:rsidR="00BC03CE">
        <w:rPr>
          <w:rFonts w:hint="cs"/>
          <w:rtl/>
        </w:rPr>
        <w:t xml:space="preserve"> בגין הנזקים שנגרמו </w:t>
      </w:r>
      <w:r>
        <w:rPr>
          <w:rFonts w:hint="cs"/>
          <w:rtl/>
        </w:rPr>
        <w:t>להם</w:t>
      </w:r>
      <w:r w:rsidR="00BC03CE">
        <w:rPr>
          <w:rFonts w:hint="cs"/>
          <w:rtl/>
        </w:rPr>
        <w:t xml:space="preserve"> בתאונה</w:t>
      </w:r>
      <w:r w:rsidR="00254D9C">
        <w:rPr>
          <w:rFonts w:hint="cs"/>
          <w:rtl/>
        </w:rPr>
        <w:t xml:space="preserve"> כפי שיפורטו להלן.</w:t>
      </w:r>
    </w:p>
    <w:p w14:paraId="1E2E5491" w14:textId="77777777" w:rsidR="00743154" w:rsidRDefault="00743154" w:rsidP="00743154">
      <w:pPr>
        <w:spacing w:line="360" w:lineRule="auto"/>
        <w:ind w:right="1080"/>
        <w:jc w:val="both"/>
        <w:rPr>
          <w:rtl/>
        </w:rPr>
      </w:pPr>
    </w:p>
    <w:p w14:paraId="27439D36" w14:textId="77777777" w:rsidR="00743154" w:rsidRPr="00B6568E" w:rsidRDefault="00743154" w:rsidP="00743154">
      <w:pPr>
        <w:spacing w:line="360" w:lineRule="auto"/>
        <w:ind w:right="1080"/>
        <w:jc w:val="both"/>
      </w:pPr>
    </w:p>
    <w:p w14:paraId="74F62704" w14:textId="2087CD29" w:rsidR="00BC03CE" w:rsidRDefault="00BC03CE" w:rsidP="00CA143D">
      <w:pPr>
        <w:spacing w:line="276" w:lineRule="auto"/>
        <w:ind w:left="720" w:right="1080"/>
        <w:jc w:val="both"/>
        <w:rPr>
          <w:rtl/>
        </w:rPr>
      </w:pPr>
    </w:p>
    <w:p w14:paraId="14D66873" w14:textId="311D9282" w:rsidR="00CA143D" w:rsidRDefault="00CA143D" w:rsidP="00CA143D">
      <w:pPr>
        <w:pStyle w:val="a6"/>
        <w:numPr>
          <w:ilvl w:val="0"/>
          <w:numId w:val="5"/>
        </w:numPr>
        <w:spacing w:line="276" w:lineRule="auto"/>
        <w:ind w:right="142"/>
        <w:jc w:val="both"/>
        <w:rPr>
          <w:u w:val="single"/>
        </w:rPr>
      </w:pPr>
      <w:r w:rsidRPr="00CA143D">
        <w:rPr>
          <w:rFonts w:hint="cs"/>
          <w:u w:val="single"/>
          <w:rtl/>
        </w:rPr>
        <w:lastRenderedPageBreak/>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u w:val="single"/>
        </w:rPr>
      </w:pPr>
    </w:p>
    <w:p w14:paraId="2E8A4FE2" w14:textId="76FEAB9D" w:rsidR="007D5B4C" w:rsidRPr="00EA6477" w:rsidRDefault="00100DB6" w:rsidP="00743154">
      <w:pPr>
        <w:numPr>
          <w:ilvl w:val="0"/>
          <w:numId w:val="1"/>
        </w:numPr>
        <w:spacing w:line="360" w:lineRule="auto"/>
        <w:ind w:right="142"/>
        <w:jc w:val="both"/>
      </w:pPr>
      <w:r>
        <w:rPr>
          <w:rFonts w:hint="cs"/>
          <w:rtl/>
        </w:rPr>
        <w:t>בתא</w:t>
      </w:r>
      <w:r w:rsidR="00DD2C12">
        <w:rPr>
          <w:rFonts w:hint="cs"/>
          <w:rtl/>
        </w:rPr>
        <w:t xml:space="preserve">ריך </w:t>
      </w:r>
      <w:r w:rsidR="002B3DC0">
        <w:rPr>
          <w:rFonts w:hint="cs"/>
          <w:rtl/>
        </w:rPr>
        <w:t>22</w:t>
      </w:r>
      <w:r w:rsidR="007D5B4C">
        <w:rPr>
          <w:rFonts w:hint="cs"/>
          <w:rtl/>
        </w:rPr>
        <w:t>.</w:t>
      </w:r>
      <w:r w:rsidR="002B3DC0">
        <w:rPr>
          <w:rFonts w:hint="cs"/>
          <w:rtl/>
        </w:rPr>
        <w:t>0</w:t>
      </w:r>
      <w:r w:rsidR="0023714D">
        <w:rPr>
          <w:rFonts w:hint="cs"/>
          <w:rtl/>
        </w:rPr>
        <w:t>6</w:t>
      </w:r>
      <w:r w:rsidR="007D5B4C">
        <w:rPr>
          <w:rFonts w:hint="cs"/>
          <w:rtl/>
        </w:rPr>
        <w:t>.</w:t>
      </w:r>
      <w:r w:rsidR="002B3DC0">
        <w:rPr>
          <w:rFonts w:hint="cs"/>
          <w:rtl/>
        </w:rPr>
        <w:t>2</w:t>
      </w:r>
      <w:r w:rsidR="0023714D">
        <w:rPr>
          <w:rFonts w:hint="cs"/>
          <w:rtl/>
        </w:rPr>
        <w:t>3</w:t>
      </w:r>
      <w:r w:rsidR="00DD2C12">
        <w:rPr>
          <w:rFonts w:hint="cs"/>
          <w:rtl/>
        </w:rPr>
        <w:t>,</w:t>
      </w:r>
      <w:r w:rsidRPr="009B338C">
        <w:rPr>
          <w:rFonts w:hint="cs"/>
          <w:rtl/>
        </w:rPr>
        <w:t xml:space="preserve"> בשעה </w:t>
      </w:r>
      <w:r w:rsidR="0023714D">
        <w:rPr>
          <w:rFonts w:hint="cs"/>
          <w:rtl/>
        </w:rPr>
        <w:t>13</w:t>
      </w:r>
      <w:r w:rsidR="002B3DC0">
        <w:rPr>
          <w:rFonts w:hint="cs"/>
          <w:rtl/>
        </w:rPr>
        <w:t>:4</w:t>
      </w:r>
      <w:r w:rsidR="0023714D">
        <w:rPr>
          <w:rFonts w:hint="cs"/>
          <w:rtl/>
        </w:rPr>
        <w:t>9</w:t>
      </w:r>
      <w:r>
        <w:rPr>
          <w:rFonts w:hint="cs"/>
          <w:rtl/>
        </w:rPr>
        <w:t xml:space="preserve"> </w:t>
      </w:r>
      <w:r w:rsidRPr="009B338C">
        <w:rPr>
          <w:rFonts w:hint="cs"/>
          <w:rtl/>
        </w:rPr>
        <w:t>או בסמוך לכך,</w:t>
      </w:r>
      <w:r w:rsidR="00DD2C12">
        <w:rPr>
          <w:rFonts w:hint="cs"/>
          <w:rtl/>
        </w:rPr>
        <w:t xml:space="preserve"> </w:t>
      </w:r>
      <w:r w:rsidR="007D5B4C">
        <w:rPr>
          <w:rFonts w:hint="cs"/>
          <w:rtl/>
        </w:rPr>
        <w:t xml:space="preserve">בכביש מס' </w:t>
      </w:r>
      <w:r w:rsidR="0023714D">
        <w:rPr>
          <w:rFonts w:hint="cs"/>
          <w:rtl/>
        </w:rPr>
        <w:t>40</w:t>
      </w:r>
      <w:r>
        <w:rPr>
          <w:rFonts w:hint="cs"/>
          <w:rtl/>
        </w:rPr>
        <w:t>,</w:t>
      </w:r>
      <w:r w:rsidR="002B3DC0">
        <w:rPr>
          <w:rFonts w:hint="cs"/>
          <w:rtl/>
        </w:rPr>
        <w:t xml:space="preserve"> </w:t>
      </w:r>
      <w:r w:rsidR="0023714D">
        <w:rPr>
          <w:rFonts w:hint="cs"/>
          <w:rtl/>
        </w:rPr>
        <w:t>בק"מ מספר 140</w:t>
      </w:r>
      <w:r w:rsidR="002B3DC0">
        <w:rPr>
          <w:rFonts w:hint="cs"/>
          <w:rtl/>
        </w:rPr>
        <w:t>,</w:t>
      </w:r>
      <w:r w:rsidR="00DD2C12">
        <w:rPr>
          <w:rFonts w:hint="cs"/>
          <w:rtl/>
        </w:rPr>
        <w:t xml:space="preserve"> </w:t>
      </w:r>
      <w:r w:rsidR="00247DD0">
        <w:rPr>
          <w:rFonts w:hint="cs"/>
          <w:rtl/>
        </w:rPr>
        <w:t xml:space="preserve">עת נסעו התובעים ברכב הנושא מ"ר </w:t>
      </w:r>
      <w:r w:rsidR="0023714D">
        <w:rPr>
          <w:rFonts w:hint="cs"/>
          <w:rtl/>
        </w:rPr>
        <w:t xml:space="preserve">736-64-702 </w:t>
      </w:r>
      <w:r w:rsidR="00247DD0" w:rsidRPr="009834B9">
        <w:rPr>
          <w:rFonts w:hint="cs"/>
          <w:rtl/>
        </w:rPr>
        <w:t xml:space="preserve"> היה הרכב מעורב </w:t>
      </w:r>
      <w:r w:rsidR="00BA3D8C" w:rsidRPr="00EA6477">
        <w:rPr>
          <w:rFonts w:hint="cs"/>
          <w:rtl/>
        </w:rPr>
        <w:t xml:space="preserve">בתאונה קשה </w:t>
      </w:r>
      <w:r w:rsidR="00EA6477" w:rsidRPr="00EA6477">
        <w:rPr>
          <w:rFonts w:hint="cs"/>
          <w:rtl/>
        </w:rPr>
        <w:t>עם רכב הנושא מ"ר 207-57-201</w:t>
      </w:r>
      <w:r w:rsidR="00BA3D8C" w:rsidRPr="00EA6477">
        <w:rPr>
          <w:rFonts w:hint="cs"/>
          <w:rtl/>
        </w:rPr>
        <w:t>,</w:t>
      </w:r>
      <w:r w:rsidR="00EA6477" w:rsidRPr="00EA6477">
        <w:rPr>
          <w:rFonts w:hint="cs"/>
          <w:rtl/>
        </w:rPr>
        <w:t xml:space="preserve"> שנגרמה מפגיעת </w:t>
      </w:r>
      <w:r w:rsidR="003F18CA">
        <w:rPr>
          <w:rFonts w:hint="cs"/>
          <w:rtl/>
        </w:rPr>
        <w:t>ה</w:t>
      </w:r>
      <w:r w:rsidR="00EA6477" w:rsidRPr="00EA6477">
        <w:rPr>
          <w:rFonts w:hint="cs"/>
          <w:rtl/>
        </w:rPr>
        <w:t xml:space="preserve">רכב </w:t>
      </w:r>
      <w:r w:rsidR="003F18CA">
        <w:rPr>
          <w:rFonts w:hint="cs"/>
          <w:rtl/>
        </w:rPr>
        <w:t xml:space="preserve">המעורב, </w:t>
      </w:r>
      <w:r w:rsidR="00254D9C">
        <w:rPr>
          <w:rFonts w:hint="cs"/>
          <w:rtl/>
        </w:rPr>
        <w:t>אשר פגע בהם חזיתית וכתוצאה מכך אירעה תאונה במנגנון קשה במסגרתה נוסעת הרכב המעורב מצאה את מותה</w:t>
      </w:r>
      <w:r w:rsidR="002C60AA">
        <w:rPr>
          <w:rFonts w:hint="cs"/>
          <w:rtl/>
        </w:rPr>
        <w:t xml:space="preserve"> ו</w:t>
      </w:r>
      <w:r w:rsidR="00247DD0" w:rsidRPr="00EA6477">
        <w:rPr>
          <w:rFonts w:hint="cs"/>
          <w:rtl/>
        </w:rPr>
        <w:t xml:space="preserve">התובעים נפגעו ונחבלו בגופם </w:t>
      </w:r>
      <w:r w:rsidRPr="00EA6477">
        <w:rPr>
          <w:rFonts w:hint="cs"/>
          <w:rtl/>
        </w:rPr>
        <w:t>(להלן: "</w:t>
      </w:r>
      <w:r w:rsidRPr="00EA6477">
        <w:rPr>
          <w:rFonts w:hint="cs"/>
          <w:b/>
          <w:bCs/>
          <w:rtl/>
        </w:rPr>
        <w:t>התאונה</w:t>
      </w:r>
      <w:r w:rsidRPr="00EA6477">
        <w:rPr>
          <w:rFonts w:hint="cs"/>
          <w:rtl/>
        </w:rPr>
        <w:t>").</w:t>
      </w:r>
    </w:p>
    <w:p w14:paraId="363F44CE" w14:textId="77777777" w:rsidR="003F67BA" w:rsidRPr="0023714D" w:rsidRDefault="003F67BA" w:rsidP="003F67BA">
      <w:pPr>
        <w:spacing w:line="276" w:lineRule="auto"/>
        <w:ind w:left="720" w:right="142"/>
        <w:jc w:val="both"/>
        <w:rPr>
          <w:rtl/>
        </w:rPr>
      </w:pPr>
    </w:p>
    <w:p w14:paraId="0F9FE83D" w14:textId="63C0E968" w:rsidR="003F67BA" w:rsidRPr="00551367" w:rsidRDefault="003F67BA" w:rsidP="003F67BA">
      <w:pPr>
        <w:spacing w:line="276" w:lineRule="auto"/>
        <w:ind w:left="720" w:right="142"/>
        <w:jc w:val="both"/>
        <w:rPr>
          <w:b/>
          <w:bCs/>
          <w:u w:val="single"/>
          <w:rtl/>
        </w:rPr>
      </w:pPr>
      <w:r w:rsidRPr="00551367">
        <w:rPr>
          <w:rFonts w:hint="cs"/>
          <w:b/>
          <w:bCs/>
          <w:u w:val="single"/>
          <w:rtl/>
        </w:rPr>
        <w:t>התובע 1:</w:t>
      </w:r>
    </w:p>
    <w:p w14:paraId="4089CBA5" w14:textId="0BAE781A" w:rsidR="00573111" w:rsidRDefault="00703D53" w:rsidP="00743154">
      <w:pPr>
        <w:numPr>
          <w:ilvl w:val="0"/>
          <w:numId w:val="1"/>
        </w:numPr>
        <w:tabs>
          <w:tab w:val="clear" w:pos="720"/>
        </w:tabs>
        <w:spacing w:line="360" w:lineRule="auto"/>
        <w:ind w:right="284"/>
        <w:jc w:val="both"/>
      </w:pPr>
      <w:r>
        <w:rPr>
          <w:rFonts w:hint="cs"/>
          <w:rtl/>
        </w:rPr>
        <w:t>לאחר</w:t>
      </w:r>
      <w:r w:rsidR="006448C3">
        <w:rPr>
          <w:rFonts w:hint="cs"/>
          <w:rtl/>
        </w:rPr>
        <w:t xml:space="preserve"> וידוא של הגעת גורמי הצלה ובטחון</w:t>
      </w:r>
      <w:r>
        <w:rPr>
          <w:rFonts w:hint="cs"/>
          <w:rtl/>
        </w:rPr>
        <w:t>, לרבות פינוי מוסק,</w:t>
      </w:r>
      <w:r w:rsidR="006448C3">
        <w:rPr>
          <w:rFonts w:hint="cs"/>
          <w:rtl/>
        </w:rPr>
        <w:t xml:space="preserve"> פונה באמצעות</w:t>
      </w:r>
      <w:r w:rsidR="003F18CA">
        <w:rPr>
          <w:rFonts w:hint="cs"/>
          <w:rtl/>
        </w:rPr>
        <w:t xml:space="preserve"> צוות מד"א</w:t>
      </w:r>
      <w:r w:rsidR="007B7D38" w:rsidRPr="005D3B27">
        <w:rPr>
          <w:rFonts w:hint="cs"/>
          <w:rtl/>
        </w:rPr>
        <w:t xml:space="preserve"> </w:t>
      </w:r>
      <w:r w:rsidR="00063DFD">
        <w:rPr>
          <w:rFonts w:hint="cs"/>
          <w:rtl/>
        </w:rPr>
        <w:t xml:space="preserve">לקבלת טיפול </w:t>
      </w:r>
      <w:r w:rsidR="003F18CA">
        <w:rPr>
          <w:rFonts w:hint="cs"/>
          <w:rtl/>
        </w:rPr>
        <w:t>רפואי בבית חולים "סורוקה</w:t>
      </w:r>
      <w:r w:rsidR="00854B11">
        <w:rPr>
          <w:rFonts w:hint="cs"/>
          <w:rtl/>
        </w:rPr>
        <w:t>"</w:t>
      </w:r>
      <w:r w:rsidR="003F18CA">
        <w:rPr>
          <w:rFonts w:hint="cs"/>
          <w:rtl/>
        </w:rPr>
        <w:t xml:space="preserve"> בבאר שבע</w:t>
      </w:r>
      <w:r w:rsidR="007B7D38" w:rsidRPr="003F18CA">
        <w:rPr>
          <w:rtl/>
        </w:rPr>
        <w:t>,</w:t>
      </w:r>
      <w:r w:rsidR="00254D9C">
        <w:rPr>
          <w:rFonts w:hint="cs"/>
          <w:rtl/>
        </w:rPr>
        <w:t xml:space="preserve"> שם אובחנו חבלות בצוואר, בגפיים העליונים ובגב</w:t>
      </w:r>
      <w:r w:rsidR="00063DFD" w:rsidRPr="003F18CA">
        <w:rPr>
          <w:rFonts w:hint="cs"/>
          <w:rtl/>
        </w:rPr>
        <w:t xml:space="preserve"> </w:t>
      </w:r>
      <w:r w:rsidR="00254D9C">
        <w:rPr>
          <w:rFonts w:hint="cs"/>
          <w:rtl/>
        </w:rPr>
        <w:t>ו</w:t>
      </w:r>
      <w:r w:rsidR="005D3B27" w:rsidRPr="003F18CA">
        <w:rPr>
          <w:rtl/>
        </w:rPr>
        <w:t>לאחר קבלת טיפול רפואי ראשוני</w:t>
      </w:r>
      <w:r w:rsidR="005D3B27" w:rsidRPr="003F18CA">
        <w:rPr>
          <w:rFonts w:hint="cs"/>
          <w:rtl/>
        </w:rPr>
        <w:t xml:space="preserve"> </w:t>
      </w:r>
      <w:r w:rsidR="005D3B27" w:rsidRPr="003F18CA">
        <w:rPr>
          <w:rtl/>
        </w:rPr>
        <w:t>שוחרר התובע לביתו בהמלצה להמשך מעקב רפואי</w:t>
      </w:r>
      <w:r w:rsidR="005D3B27" w:rsidRPr="003F18CA">
        <w:rPr>
          <w:rFonts w:hint="cs"/>
          <w:rtl/>
        </w:rPr>
        <w:t xml:space="preserve">, </w:t>
      </w:r>
      <w:r w:rsidR="005D3B27" w:rsidRPr="003F18CA">
        <w:rPr>
          <w:rtl/>
        </w:rPr>
        <w:t>מנוחה ונטילת משככי</w:t>
      </w:r>
      <w:r w:rsidR="005D3B27" w:rsidRPr="003F18CA">
        <w:rPr>
          <w:rFonts w:hint="cs"/>
          <w:rtl/>
        </w:rPr>
        <w:t xml:space="preserve"> </w:t>
      </w:r>
      <w:r w:rsidR="005D3B27" w:rsidRPr="003F18CA">
        <w:rPr>
          <w:rtl/>
        </w:rPr>
        <w:t>כאבים.</w:t>
      </w:r>
    </w:p>
    <w:p w14:paraId="5389B779" w14:textId="77777777" w:rsidR="006448C3" w:rsidRDefault="006448C3" w:rsidP="00743154">
      <w:pPr>
        <w:spacing w:line="360" w:lineRule="auto"/>
        <w:ind w:left="720" w:right="1080"/>
        <w:jc w:val="both"/>
      </w:pPr>
    </w:p>
    <w:p w14:paraId="61CE73C7" w14:textId="5C72EEE0" w:rsidR="006448C3" w:rsidRDefault="00334EF3" w:rsidP="00743154">
      <w:pPr>
        <w:numPr>
          <w:ilvl w:val="0"/>
          <w:numId w:val="1"/>
        </w:numPr>
        <w:tabs>
          <w:tab w:val="clear" w:pos="720"/>
        </w:tabs>
        <w:spacing w:line="360" w:lineRule="auto"/>
        <w:ind w:right="284"/>
        <w:jc w:val="both"/>
      </w:pPr>
      <w:r>
        <w:rPr>
          <w:rFonts w:hint="cs"/>
          <w:rtl/>
        </w:rPr>
        <w:t>התובע אשר המשיך לסבול מכאבים והגבלה בתנועות כתף ימין, הצוואר והגב פנה לקבלת טיפול רפואי והופנה לביצוע המשך מעקב רפואי, ביצוע בדיקות הדמיה והמשך טיפול שמרני.</w:t>
      </w:r>
    </w:p>
    <w:p w14:paraId="12101D27" w14:textId="77777777" w:rsidR="00703D53" w:rsidRDefault="00703D53" w:rsidP="00743154">
      <w:pPr>
        <w:pStyle w:val="a6"/>
        <w:spacing w:line="360" w:lineRule="auto"/>
        <w:rPr>
          <w:rFonts w:hint="cs"/>
          <w:rtl/>
        </w:rPr>
      </w:pPr>
    </w:p>
    <w:p w14:paraId="6CBFB859" w14:textId="066FD891" w:rsidR="00703D53" w:rsidRDefault="00703D53" w:rsidP="00743154">
      <w:pPr>
        <w:numPr>
          <w:ilvl w:val="0"/>
          <w:numId w:val="1"/>
        </w:numPr>
        <w:tabs>
          <w:tab w:val="clear" w:pos="720"/>
        </w:tabs>
        <w:spacing w:line="360" w:lineRule="auto"/>
        <w:ind w:right="284"/>
        <w:jc w:val="both"/>
      </w:pPr>
      <w:r>
        <w:rPr>
          <w:rFonts w:hint="cs"/>
          <w:rtl/>
        </w:rPr>
        <w:t xml:space="preserve">נוכח הימשכות </w:t>
      </w:r>
      <w:r w:rsidR="00743154">
        <w:rPr>
          <w:rFonts w:hint="cs"/>
          <w:rtl/>
        </w:rPr>
        <w:t>ה</w:t>
      </w:r>
      <w:r>
        <w:rPr>
          <w:rFonts w:hint="cs"/>
          <w:rtl/>
        </w:rPr>
        <w:t>כאבים וההגבלה בתנועות הצוואר, הגב וכתף ימין, המשיך התובע במעקב רפואי והופנה להמשך טיפול.</w:t>
      </w:r>
    </w:p>
    <w:p w14:paraId="2BF37E60" w14:textId="77777777" w:rsidR="00334EF3" w:rsidRDefault="00334EF3" w:rsidP="00743154">
      <w:pPr>
        <w:pStyle w:val="a6"/>
        <w:spacing w:line="360" w:lineRule="auto"/>
        <w:rPr>
          <w:rtl/>
        </w:rPr>
      </w:pPr>
    </w:p>
    <w:p w14:paraId="615C45ED" w14:textId="27A70352" w:rsidR="00334EF3" w:rsidRPr="003F18CA" w:rsidRDefault="0032394A" w:rsidP="00743154">
      <w:pPr>
        <w:numPr>
          <w:ilvl w:val="0"/>
          <w:numId w:val="1"/>
        </w:numPr>
        <w:tabs>
          <w:tab w:val="clear" w:pos="720"/>
        </w:tabs>
        <w:spacing w:line="360" w:lineRule="auto"/>
        <w:ind w:right="284"/>
        <w:jc w:val="both"/>
        <w:rPr>
          <w:rtl/>
        </w:rPr>
      </w:pPr>
      <w:r>
        <w:rPr>
          <w:rFonts w:hint="cs"/>
          <w:rtl/>
        </w:rPr>
        <w:t>התובע ביצע טיפולים במסגרת פרטית</w:t>
      </w:r>
      <w:r w:rsidR="00703D53">
        <w:rPr>
          <w:rFonts w:hint="cs"/>
          <w:rtl/>
        </w:rPr>
        <w:t xml:space="preserve">, אולם, נותר עם </w:t>
      </w:r>
      <w:r>
        <w:rPr>
          <w:rFonts w:hint="cs"/>
          <w:rtl/>
        </w:rPr>
        <w:t xml:space="preserve">כאבים והגבלה בתנועות כתף ימין, הצוואר והגב עם חשד לנזק בגיד </w:t>
      </w:r>
      <w:proofErr w:type="spellStart"/>
      <w:r>
        <w:rPr>
          <w:rFonts w:hint="cs"/>
          <w:rtl/>
        </w:rPr>
        <w:t>הסופראספינטוס</w:t>
      </w:r>
      <w:proofErr w:type="spellEnd"/>
      <w:r>
        <w:rPr>
          <w:rFonts w:hint="cs"/>
          <w:rtl/>
        </w:rPr>
        <w:t>, הגבלה בתנועות זרוע ומרפק ימין והצוואר והגב והופנה להמשך טיפול</w:t>
      </w:r>
      <w:r w:rsidR="00703D53">
        <w:rPr>
          <w:rFonts w:hint="cs"/>
          <w:rtl/>
        </w:rPr>
        <w:t>, ביצוע בדיקות הדמיה</w:t>
      </w:r>
      <w:r>
        <w:rPr>
          <w:rFonts w:hint="cs"/>
          <w:rtl/>
        </w:rPr>
        <w:t xml:space="preserve"> ומעקב רפואי.</w:t>
      </w:r>
    </w:p>
    <w:p w14:paraId="02137C07" w14:textId="77777777" w:rsidR="00573111" w:rsidRPr="00573111" w:rsidRDefault="00573111" w:rsidP="00743154">
      <w:pPr>
        <w:spacing w:line="360" w:lineRule="auto"/>
        <w:ind w:left="720" w:right="284"/>
        <w:jc w:val="both"/>
        <w:rPr>
          <w:rtl/>
        </w:rPr>
      </w:pPr>
    </w:p>
    <w:p w14:paraId="34EF30ED" w14:textId="5734BC1A" w:rsidR="00B45EDD" w:rsidRDefault="003F67BA" w:rsidP="00743154">
      <w:pPr>
        <w:spacing w:line="360" w:lineRule="auto"/>
        <w:ind w:left="720" w:right="284"/>
        <w:jc w:val="both"/>
        <w:rPr>
          <w:rtl/>
        </w:rPr>
      </w:pPr>
      <w:r>
        <w:rPr>
          <w:rFonts w:hint="cs"/>
          <w:rtl/>
        </w:rPr>
        <w:t xml:space="preserve">רצ"ב </w:t>
      </w:r>
      <w:r w:rsidR="008730A1">
        <w:rPr>
          <w:rFonts w:hint="cs"/>
          <w:rtl/>
        </w:rPr>
        <w:t>תעודות רפואיות</w:t>
      </w:r>
      <w:r>
        <w:rPr>
          <w:rFonts w:hint="cs"/>
          <w:rtl/>
        </w:rPr>
        <w:t>, מסומן "</w:t>
      </w:r>
      <w:r w:rsidR="003D2C03" w:rsidRPr="00F27ABB">
        <w:rPr>
          <w:rFonts w:hint="cs"/>
          <w:b/>
          <w:bCs/>
          <w:rtl/>
        </w:rPr>
        <w:t>כנספח 2</w:t>
      </w:r>
      <w:r>
        <w:rPr>
          <w:rFonts w:hint="cs"/>
          <w:rtl/>
        </w:rPr>
        <w:t>" ומהווה חלק בלתי נפרד מכתב התביעה.</w:t>
      </w:r>
    </w:p>
    <w:p w14:paraId="2786E8FB" w14:textId="77777777" w:rsidR="00D33BED" w:rsidRPr="00FC3DD7" w:rsidRDefault="00D33BED" w:rsidP="00743154">
      <w:pPr>
        <w:spacing w:line="360" w:lineRule="auto"/>
        <w:ind w:right="1080"/>
        <w:jc w:val="both"/>
      </w:pPr>
    </w:p>
    <w:p w14:paraId="57CE183D" w14:textId="6FDBE253" w:rsidR="00D33BED" w:rsidRPr="00D33BED" w:rsidRDefault="00385C58" w:rsidP="00743154">
      <w:pPr>
        <w:pStyle w:val="a6"/>
        <w:numPr>
          <w:ilvl w:val="0"/>
          <w:numId w:val="1"/>
        </w:numPr>
        <w:spacing w:line="360" w:lineRule="auto"/>
        <w:ind w:right="284"/>
        <w:jc w:val="both"/>
        <w:rPr>
          <w:rtl/>
        </w:rPr>
      </w:pPr>
      <w:r>
        <w:rPr>
          <w:rFonts w:hint="cs"/>
          <w:rtl/>
        </w:rPr>
        <w:t xml:space="preserve">התובע קצין בדרגת תת ניצב, מפקד מחוז נגב </w:t>
      </w:r>
      <w:r w:rsidR="00EC0587">
        <w:rPr>
          <w:rFonts w:hint="cs"/>
          <w:rtl/>
        </w:rPr>
        <w:t>במשטרת ישראל</w:t>
      </w:r>
      <w:r w:rsidR="00B45EDD" w:rsidRPr="00D33BED">
        <w:rPr>
          <w:rtl/>
        </w:rPr>
        <w:t>,</w:t>
      </w:r>
      <w:r w:rsidR="00703D53">
        <w:rPr>
          <w:rFonts w:hint="cs"/>
          <w:rtl/>
        </w:rPr>
        <w:t xml:space="preserve"> במועד התאונה,</w:t>
      </w:r>
      <w:r w:rsidR="00B45EDD" w:rsidRPr="00D33BED">
        <w:rPr>
          <w:rtl/>
        </w:rPr>
        <w:t xml:space="preserve"> </w:t>
      </w:r>
      <w:r w:rsidR="00FC3DD7">
        <w:rPr>
          <w:rFonts w:hint="cs"/>
          <w:rtl/>
        </w:rPr>
        <w:t>נאלץ</w:t>
      </w:r>
      <w:r w:rsidR="00B45EDD" w:rsidRPr="00D33BED">
        <w:rPr>
          <w:rtl/>
        </w:rPr>
        <w:t xml:space="preserve"> </w:t>
      </w:r>
      <w:r w:rsidR="00703D53">
        <w:rPr>
          <w:rFonts w:hint="cs"/>
          <w:rtl/>
        </w:rPr>
        <w:t>לאחר</w:t>
      </w:r>
      <w:r w:rsidR="00D33BED">
        <w:rPr>
          <w:rFonts w:hint="cs"/>
          <w:rtl/>
        </w:rPr>
        <w:t xml:space="preserve"> </w:t>
      </w:r>
      <w:r w:rsidR="00B45EDD" w:rsidRPr="00D33BED">
        <w:rPr>
          <w:rtl/>
        </w:rPr>
        <w:t xml:space="preserve">התאונה ותוצאותיה </w:t>
      </w:r>
      <w:r>
        <w:rPr>
          <w:rFonts w:hint="cs"/>
          <w:rtl/>
        </w:rPr>
        <w:t>להיעדר</w:t>
      </w:r>
      <w:r w:rsidR="00B45EDD" w:rsidRPr="00D33BED">
        <w:rPr>
          <w:rtl/>
        </w:rPr>
        <w:t xml:space="preserve"> </w:t>
      </w:r>
      <w:r w:rsidR="00FC3DD7">
        <w:rPr>
          <w:rFonts w:hint="cs"/>
          <w:rtl/>
        </w:rPr>
        <w:t>מ</w:t>
      </w:r>
      <w:r w:rsidR="00B45EDD" w:rsidRPr="00D33BED">
        <w:rPr>
          <w:rtl/>
        </w:rPr>
        <w:t>עבודתו</w:t>
      </w:r>
      <w:r>
        <w:rPr>
          <w:rFonts w:hint="cs"/>
          <w:rtl/>
        </w:rPr>
        <w:t xml:space="preserve"> ומפעילויות מבצעיות</w:t>
      </w:r>
      <w:r w:rsidR="00B45EDD" w:rsidRPr="00D33BED">
        <w:rPr>
          <w:rtl/>
        </w:rPr>
        <w:t>,</w:t>
      </w:r>
      <w:r w:rsidR="00703D53">
        <w:rPr>
          <w:rFonts w:hint="cs"/>
          <w:rtl/>
        </w:rPr>
        <w:t xml:space="preserve"> הוא מתקשה בביצוע עבודתו, כשירותו נפגעה</w:t>
      </w:r>
      <w:r w:rsidR="00B45EDD" w:rsidRPr="00D33BED">
        <w:rPr>
          <w:rtl/>
        </w:rPr>
        <w:t xml:space="preserve"> </w:t>
      </w:r>
      <w:r w:rsidR="00703D53">
        <w:rPr>
          <w:rFonts w:hint="cs"/>
          <w:rtl/>
        </w:rPr>
        <w:t xml:space="preserve">ונגרמו </w:t>
      </w:r>
      <w:r w:rsidR="002D76C1">
        <w:rPr>
          <w:rFonts w:hint="cs"/>
          <w:rtl/>
        </w:rPr>
        <w:t xml:space="preserve">לו הפסדי שכר גם בעתיד. </w:t>
      </w:r>
    </w:p>
    <w:p w14:paraId="31613BF6" w14:textId="77777777" w:rsidR="00D33BED" w:rsidRDefault="00D33BED" w:rsidP="00743154">
      <w:pPr>
        <w:pStyle w:val="a6"/>
        <w:spacing w:line="360" w:lineRule="auto"/>
        <w:ind w:right="1080"/>
        <w:jc w:val="both"/>
      </w:pPr>
    </w:p>
    <w:p w14:paraId="0243C945" w14:textId="2E472F7A" w:rsidR="00D33BED" w:rsidRPr="003B0856" w:rsidRDefault="00B45EDD" w:rsidP="00743154">
      <w:pPr>
        <w:pStyle w:val="a6"/>
        <w:numPr>
          <w:ilvl w:val="0"/>
          <w:numId w:val="1"/>
        </w:numPr>
        <w:spacing w:line="360" w:lineRule="auto"/>
        <w:ind w:right="284"/>
        <w:jc w:val="both"/>
        <w:rPr>
          <w:rtl/>
        </w:rPr>
      </w:pPr>
      <w:r w:rsidRPr="00D33BED">
        <w:rPr>
          <w:rtl/>
        </w:rPr>
        <w:t>מאז התאונה ומחמת תוצאותיה מתקשה התובע בניהול משק ביתו,</w:t>
      </w:r>
      <w:r w:rsidR="003B0856">
        <w:rPr>
          <w:rFonts w:hint="cs"/>
          <w:rtl/>
        </w:rPr>
        <w:t xml:space="preserve"> ובטיפול בילדיו, הוא</w:t>
      </w:r>
      <w:r w:rsidRPr="00D33BED">
        <w:rPr>
          <w:rtl/>
        </w:rPr>
        <w:t xml:space="preserve"> נזקק</w:t>
      </w:r>
      <w:r w:rsidR="003B0856">
        <w:rPr>
          <w:rFonts w:hint="cs"/>
          <w:rtl/>
        </w:rPr>
        <w:t xml:space="preserve"> </w:t>
      </w:r>
      <w:r w:rsidRPr="003B0856">
        <w:rPr>
          <w:rtl/>
        </w:rPr>
        <w:t>לעזרת הזולת ויזקק לה גם בעתיד</w:t>
      </w:r>
      <w:r w:rsidRPr="003B0856">
        <w:t>.</w:t>
      </w:r>
    </w:p>
    <w:p w14:paraId="3808E389" w14:textId="77777777" w:rsidR="00D33BED" w:rsidRDefault="00D33BED" w:rsidP="00743154">
      <w:pPr>
        <w:spacing w:line="360" w:lineRule="auto"/>
        <w:ind w:right="284"/>
        <w:jc w:val="both"/>
        <w:rPr>
          <w:rtl/>
        </w:rPr>
      </w:pPr>
    </w:p>
    <w:p w14:paraId="53F1B22B" w14:textId="5FD397DE" w:rsidR="00B45EDD" w:rsidRPr="002D76C1" w:rsidRDefault="00B45EDD" w:rsidP="00743154">
      <w:pPr>
        <w:pStyle w:val="a6"/>
        <w:numPr>
          <w:ilvl w:val="0"/>
          <w:numId w:val="1"/>
        </w:numPr>
        <w:spacing w:line="360" w:lineRule="auto"/>
        <w:ind w:right="284"/>
        <w:jc w:val="both"/>
        <w:rPr>
          <w:rtl/>
        </w:rPr>
      </w:pPr>
      <w:r w:rsidRPr="002D76C1">
        <w:rPr>
          <w:rtl/>
        </w:rPr>
        <w:lastRenderedPageBreak/>
        <w:t xml:space="preserve">עקב מגבלותיו הנובעות מהתאונה נזקק התובע </w:t>
      </w:r>
      <w:r w:rsidR="002D76C1" w:rsidRPr="002D76C1">
        <w:rPr>
          <w:rFonts w:hint="cs"/>
          <w:rtl/>
        </w:rPr>
        <w:t>לשימוש מוגבר במוניות</w:t>
      </w:r>
      <w:r w:rsidRPr="002D76C1">
        <w:rPr>
          <w:rtl/>
        </w:rPr>
        <w:t xml:space="preserve"> והסעות</w:t>
      </w:r>
      <w:r w:rsidR="00D33BED" w:rsidRPr="002D76C1">
        <w:rPr>
          <w:rFonts w:hint="cs"/>
          <w:rtl/>
        </w:rPr>
        <w:t xml:space="preserve"> </w:t>
      </w:r>
      <w:r w:rsidRPr="002D76C1">
        <w:rPr>
          <w:rtl/>
        </w:rPr>
        <w:t>מיוחדות, ויזקק לכך גם בעתיד</w:t>
      </w:r>
      <w:r w:rsidRPr="002D76C1">
        <w:t>.</w:t>
      </w:r>
    </w:p>
    <w:p w14:paraId="7C31458C" w14:textId="09460C24" w:rsidR="003F67BA" w:rsidRDefault="003F67BA" w:rsidP="00743154">
      <w:pPr>
        <w:spacing w:line="360" w:lineRule="auto"/>
        <w:ind w:left="720" w:right="284"/>
        <w:jc w:val="both"/>
        <w:rPr>
          <w:rtl/>
        </w:rPr>
      </w:pPr>
    </w:p>
    <w:p w14:paraId="5F4C735A" w14:textId="24942E4C" w:rsidR="003F67BA" w:rsidRPr="00551367" w:rsidRDefault="003F67BA" w:rsidP="00743154">
      <w:pPr>
        <w:spacing w:line="360" w:lineRule="auto"/>
        <w:ind w:left="720" w:right="284"/>
        <w:jc w:val="both"/>
        <w:rPr>
          <w:b/>
          <w:bCs/>
          <w:u w:val="single"/>
          <w:rtl/>
        </w:rPr>
      </w:pPr>
      <w:r w:rsidRPr="00551367">
        <w:rPr>
          <w:rFonts w:hint="cs"/>
          <w:b/>
          <w:bCs/>
          <w:u w:val="single"/>
          <w:rtl/>
        </w:rPr>
        <w:t>התובע</w:t>
      </w:r>
      <w:r w:rsidR="00852D28">
        <w:rPr>
          <w:rFonts w:hint="cs"/>
          <w:b/>
          <w:bCs/>
          <w:u w:val="single"/>
          <w:rtl/>
        </w:rPr>
        <w:t>ת</w:t>
      </w:r>
      <w:r w:rsidRPr="00551367">
        <w:rPr>
          <w:rFonts w:hint="cs"/>
          <w:b/>
          <w:bCs/>
          <w:u w:val="single"/>
          <w:rtl/>
        </w:rPr>
        <w:t xml:space="preserve"> 2:</w:t>
      </w:r>
    </w:p>
    <w:p w14:paraId="2324872E" w14:textId="0BD859E9" w:rsidR="00EB6FAF" w:rsidRDefault="00743154" w:rsidP="00743154">
      <w:pPr>
        <w:numPr>
          <w:ilvl w:val="0"/>
          <w:numId w:val="1"/>
        </w:numPr>
        <w:tabs>
          <w:tab w:val="clear" w:pos="720"/>
        </w:tabs>
        <w:spacing w:line="360" w:lineRule="auto"/>
        <w:ind w:right="284"/>
        <w:jc w:val="both"/>
      </w:pPr>
      <w:r>
        <w:rPr>
          <w:rFonts w:hint="cs"/>
          <w:rtl/>
        </w:rPr>
        <w:t>צוות מד"א שהגיע ל</w:t>
      </w:r>
      <w:r w:rsidR="00854B11">
        <w:rPr>
          <w:rFonts w:hint="cs"/>
          <w:rtl/>
        </w:rPr>
        <w:t>מקום</w:t>
      </w:r>
      <w:r w:rsidR="00852D28" w:rsidRPr="005D3B27">
        <w:rPr>
          <w:rtl/>
        </w:rPr>
        <w:t xml:space="preserve"> התאונה </w:t>
      </w:r>
      <w:r>
        <w:rPr>
          <w:rFonts w:hint="cs"/>
          <w:rtl/>
        </w:rPr>
        <w:t>הניח צווארון על צווארה של</w:t>
      </w:r>
      <w:r w:rsidR="00AD5C96">
        <w:rPr>
          <w:rFonts w:hint="cs"/>
          <w:rtl/>
        </w:rPr>
        <w:t xml:space="preserve"> התובעת</w:t>
      </w:r>
      <w:r w:rsidR="009664D9">
        <w:rPr>
          <w:rFonts w:hint="cs"/>
          <w:rtl/>
        </w:rPr>
        <w:t xml:space="preserve"> מחשש לפגיעה בעמוד שדרה צווארי</w:t>
      </w:r>
      <w:r w:rsidR="00AD5C96">
        <w:rPr>
          <w:rFonts w:hint="cs"/>
          <w:rtl/>
        </w:rPr>
        <w:t xml:space="preserve">, משם </w:t>
      </w:r>
      <w:r w:rsidR="00854B11">
        <w:rPr>
          <w:rFonts w:hint="cs"/>
          <w:rtl/>
        </w:rPr>
        <w:t>פו</w:t>
      </w:r>
      <w:r w:rsidR="00EC0587">
        <w:rPr>
          <w:rFonts w:hint="cs"/>
          <w:rtl/>
        </w:rPr>
        <w:t>נתה</w:t>
      </w:r>
      <w:r w:rsidR="00854B11">
        <w:rPr>
          <w:rFonts w:hint="cs"/>
          <w:rtl/>
        </w:rPr>
        <w:t xml:space="preserve"> התובעת בדחיפות ע"י מסוק </w:t>
      </w:r>
      <w:r w:rsidR="00EC0587">
        <w:rPr>
          <w:rFonts w:hint="cs"/>
          <w:rtl/>
        </w:rPr>
        <w:t>לקבלת טיפול</w:t>
      </w:r>
      <w:r w:rsidR="00854B11">
        <w:rPr>
          <w:rFonts w:hint="cs"/>
          <w:rtl/>
        </w:rPr>
        <w:t xml:space="preserve"> רפואי </w:t>
      </w:r>
      <w:r w:rsidR="00852D28" w:rsidRPr="00EC0587">
        <w:rPr>
          <w:rFonts w:hint="cs"/>
          <w:rtl/>
        </w:rPr>
        <w:t xml:space="preserve"> </w:t>
      </w:r>
      <w:r w:rsidR="00854B11">
        <w:rPr>
          <w:rFonts w:hint="cs"/>
          <w:rtl/>
        </w:rPr>
        <w:t>בבית חולים "סורוקה" בבאר שבע,</w:t>
      </w:r>
      <w:r w:rsidR="00EB6FAF">
        <w:rPr>
          <w:rFonts w:hint="cs"/>
          <w:rtl/>
        </w:rPr>
        <w:t xml:space="preserve"> שם התקבלה לטיפול בחדר הטראומה.</w:t>
      </w:r>
    </w:p>
    <w:p w14:paraId="718749B9" w14:textId="77777777" w:rsidR="00EB6FAF" w:rsidRDefault="00EB6FAF" w:rsidP="00743154">
      <w:pPr>
        <w:spacing w:line="360" w:lineRule="auto"/>
        <w:ind w:left="720" w:right="1080"/>
        <w:jc w:val="both"/>
      </w:pPr>
    </w:p>
    <w:p w14:paraId="77D7ECAF" w14:textId="78C1D01C" w:rsidR="00852D28" w:rsidRPr="00EC0587" w:rsidRDefault="00AD5C96" w:rsidP="00743154">
      <w:pPr>
        <w:numPr>
          <w:ilvl w:val="0"/>
          <w:numId w:val="1"/>
        </w:numPr>
        <w:tabs>
          <w:tab w:val="clear" w:pos="720"/>
        </w:tabs>
        <w:spacing w:line="360" w:lineRule="auto"/>
        <w:ind w:right="284"/>
        <w:jc w:val="both"/>
      </w:pPr>
      <w:r>
        <w:rPr>
          <w:rFonts w:hint="cs"/>
          <w:rtl/>
        </w:rPr>
        <w:t>מ</w:t>
      </w:r>
      <w:r w:rsidR="00854B11">
        <w:rPr>
          <w:rFonts w:hint="cs"/>
          <w:rtl/>
        </w:rPr>
        <w:t xml:space="preserve">בדיקה ראשונית נמצאו חבלות לאורך </w:t>
      </w:r>
      <w:r w:rsidR="00EB6FAF">
        <w:rPr>
          <w:rFonts w:hint="cs"/>
          <w:rtl/>
        </w:rPr>
        <w:t>פלג גופה</w:t>
      </w:r>
      <w:r w:rsidR="00854B11">
        <w:rPr>
          <w:rFonts w:hint="cs"/>
          <w:rtl/>
        </w:rPr>
        <w:t xml:space="preserve"> </w:t>
      </w:r>
      <w:r w:rsidR="00EB6FAF">
        <w:rPr>
          <w:rFonts w:hint="cs"/>
          <w:rtl/>
        </w:rPr>
        <w:t>הימני</w:t>
      </w:r>
      <w:r w:rsidR="00852D28" w:rsidRPr="00EC0587">
        <w:rPr>
          <w:rFonts w:hint="cs"/>
          <w:rtl/>
        </w:rPr>
        <w:t>,</w:t>
      </w:r>
      <w:r w:rsidR="00EB6FAF">
        <w:rPr>
          <w:rFonts w:hint="cs"/>
          <w:rtl/>
        </w:rPr>
        <w:t xml:space="preserve"> הוכנס </w:t>
      </w:r>
      <w:proofErr w:type="spellStart"/>
      <w:r w:rsidR="00EB6FAF">
        <w:rPr>
          <w:rFonts w:hint="cs"/>
          <w:rtl/>
        </w:rPr>
        <w:t>קטטר</w:t>
      </w:r>
      <w:proofErr w:type="spellEnd"/>
      <w:r w:rsidR="00EB6FAF">
        <w:rPr>
          <w:rFonts w:hint="cs"/>
          <w:rtl/>
        </w:rPr>
        <w:t xml:space="preserve"> ולאחר שהודגם צלול הופנתה לביצוע בדיקת הדמיה כל גופית.</w:t>
      </w:r>
      <w:r w:rsidR="00852D28" w:rsidRPr="00EC0587">
        <w:rPr>
          <w:rFonts w:hint="cs"/>
          <w:rtl/>
        </w:rPr>
        <w:t xml:space="preserve"> </w:t>
      </w:r>
      <w:r w:rsidR="00EC0587" w:rsidRPr="005D3B27">
        <w:rPr>
          <w:rFonts w:hint="cs"/>
          <w:rtl/>
        </w:rPr>
        <w:t xml:space="preserve">בבדיקה </w:t>
      </w:r>
      <w:r w:rsidR="00EC0587">
        <w:rPr>
          <w:rFonts w:hint="cs"/>
          <w:rtl/>
        </w:rPr>
        <w:t xml:space="preserve">קלינית </w:t>
      </w:r>
      <w:r w:rsidR="00EC0587" w:rsidRPr="005D3B27">
        <w:rPr>
          <w:rFonts w:hint="cs"/>
          <w:rtl/>
        </w:rPr>
        <w:t>נמצא</w:t>
      </w:r>
      <w:r w:rsidR="00EC0587">
        <w:rPr>
          <w:rFonts w:hint="cs"/>
          <w:rtl/>
        </w:rPr>
        <w:t>ו כאבים</w:t>
      </w:r>
      <w:r w:rsidR="00EC0587" w:rsidRPr="005D3B27">
        <w:rPr>
          <w:rFonts w:hint="cs"/>
          <w:rtl/>
        </w:rPr>
        <w:t xml:space="preserve"> </w:t>
      </w:r>
      <w:r w:rsidR="00EC0587">
        <w:rPr>
          <w:rFonts w:hint="cs"/>
          <w:rtl/>
        </w:rPr>
        <w:t>ו</w:t>
      </w:r>
      <w:r w:rsidR="00854B11">
        <w:rPr>
          <w:rFonts w:hint="cs"/>
          <w:rtl/>
        </w:rPr>
        <w:t>רגישות</w:t>
      </w:r>
      <w:r w:rsidR="00EC0587" w:rsidRPr="005D3B27">
        <w:rPr>
          <w:rFonts w:hint="cs"/>
          <w:rtl/>
        </w:rPr>
        <w:t xml:space="preserve"> </w:t>
      </w:r>
      <w:r w:rsidR="00854B11">
        <w:rPr>
          <w:rFonts w:hint="cs"/>
          <w:rtl/>
        </w:rPr>
        <w:t>בכת</w:t>
      </w:r>
      <w:r w:rsidR="009664D9">
        <w:rPr>
          <w:rFonts w:hint="cs"/>
          <w:rtl/>
        </w:rPr>
        <w:t>ף</w:t>
      </w:r>
      <w:r w:rsidR="00EB6FAF">
        <w:rPr>
          <w:rFonts w:hint="cs"/>
          <w:rtl/>
        </w:rPr>
        <w:t>, בצוואר, בגב, בבית החזה</w:t>
      </w:r>
      <w:r w:rsidR="009664D9">
        <w:rPr>
          <w:rFonts w:hint="cs"/>
          <w:rtl/>
        </w:rPr>
        <w:t xml:space="preserve"> ובאגן</w:t>
      </w:r>
      <w:r w:rsidR="00EC0587">
        <w:rPr>
          <w:rFonts w:hint="cs"/>
          <w:rtl/>
        </w:rPr>
        <w:t xml:space="preserve">, </w:t>
      </w:r>
      <w:r w:rsidR="00852D28" w:rsidRPr="00EC0587">
        <w:rPr>
          <w:rtl/>
        </w:rPr>
        <w:t>לאחר קבלת טיפול רפואי ראשוני</w:t>
      </w:r>
      <w:r w:rsidR="00854B11">
        <w:rPr>
          <w:rFonts w:hint="cs"/>
          <w:rtl/>
        </w:rPr>
        <w:t xml:space="preserve"> שכלל בדיקות </w:t>
      </w:r>
      <w:r w:rsidR="00EB6FAF">
        <w:rPr>
          <w:rFonts w:hint="cs"/>
          <w:rtl/>
        </w:rPr>
        <w:t>כאמור</w:t>
      </w:r>
      <w:r w:rsidR="00852D28" w:rsidRPr="00EC0587">
        <w:rPr>
          <w:rFonts w:hint="cs"/>
          <w:rtl/>
        </w:rPr>
        <w:t xml:space="preserve"> </w:t>
      </w:r>
      <w:r w:rsidR="00852D28" w:rsidRPr="00EC0587">
        <w:rPr>
          <w:rtl/>
        </w:rPr>
        <w:t>שוחרר</w:t>
      </w:r>
      <w:r w:rsidR="00220D01" w:rsidRPr="00EC0587">
        <w:rPr>
          <w:rFonts w:hint="cs"/>
          <w:rtl/>
        </w:rPr>
        <w:t>ה</w:t>
      </w:r>
      <w:r w:rsidR="00852D28" w:rsidRPr="00EC0587">
        <w:rPr>
          <w:rtl/>
        </w:rPr>
        <w:t xml:space="preserve"> התובע</w:t>
      </w:r>
      <w:r w:rsidR="00220D01" w:rsidRPr="00EC0587">
        <w:rPr>
          <w:rFonts w:hint="cs"/>
          <w:rtl/>
        </w:rPr>
        <w:t>ת</w:t>
      </w:r>
      <w:r w:rsidR="00852D28" w:rsidRPr="00EC0587">
        <w:rPr>
          <w:rtl/>
        </w:rPr>
        <w:t xml:space="preserve"> לבית</w:t>
      </w:r>
      <w:r w:rsidR="00220D01" w:rsidRPr="00EC0587">
        <w:rPr>
          <w:rFonts w:hint="cs"/>
          <w:rtl/>
        </w:rPr>
        <w:t>ה</w:t>
      </w:r>
      <w:r w:rsidR="00852D28" w:rsidRPr="00EC0587">
        <w:rPr>
          <w:rtl/>
        </w:rPr>
        <w:t xml:space="preserve"> בהמלצה להמשך מעקב רפואי, </w:t>
      </w:r>
      <w:r w:rsidR="00852D28" w:rsidRPr="00EC0587">
        <w:rPr>
          <w:rFonts w:hint="cs"/>
          <w:rtl/>
        </w:rPr>
        <w:t>טיפולי פיזיותרפי</w:t>
      </w:r>
      <w:r w:rsidR="00852D28" w:rsidRPr="00EC0587">
        <w:rPr>
          <w:rFonts w:hint="eastAsia"/>
          <w:rtl/>
        </w:rPr>
        <w:t>ה</w:t>
      </w:r>
      <w:r w:rsidR="00852D28" w:rsidRPr="00EC0587">
        <w:rPr>
          <w:rFonts w:hint="cs"/>
          <w:rtl/>
        </w:rPr>
        <w:t xml:space="preserve">, </w:t>
      </w:r>
      <w:r w:rsidR="00852D28" w:rsidRPr="00EC0587">
        <w:rPr>
          <w:rtl/>
        </w:rPr>
        <w:t>מנוחה ונטילת משככי</w:t>
      </w:r>
      <w:r w:rsidR="00852D28" w:rsidRPr="00EC0587">
        <w:rPr>
          <w:rFonts w:hint="cs"/>
          <w:rtl/>
        </w:rPr>
        <w:t xml:space="preserve"> </w:t>
      </w:r>
      <w:r w:rsidR="00852D28" w:rsidRPr="00EC0587">
        <w:rPr>
          <w:rtl/>
        </w:rPr>
        <w:t>כאבים.</w:t>
      </w:r>
    </w:p>
    <w:p w14:paraId="319FEBBD" w14:textId="77777777" w:rsidR="00852D28" w:rsidRDefault="00852D28" w:rsidP="00743154">
      <w:pPr>
        <w:spacing w:line="360" w:lineRule="auto"/>
        <w:ind w:left="720" w:right="284"/>
        <w:jc w:val="both"/>
      </w:pPr>
    </w:p>
    <w:p w14:paraId="7F896F34" w14:textId="7185BDCD" w:rsidR="00C73F46" w:rsidRDefault="00EB6FAF" w:rsidP="00743154">
      <w:pPr>
        <w:numPr>
          <w:ilvl w:val="0"/>
          <w:numId w:val="1"/>
        </w:numPr>
        <w:tabs>
          <w:tab w:val="clear" w:pos="720"/>
        </w:tabs>
        <w:spacing w:line="360" w:lineRule="auto"/>
        <w:ind w:right="284"/>
        <w:jc w:val="both"/>
        <w:rPr>
          <w:strike/>
        </w:rPr>
      </w:pPr>
      <w:r>
        <w:rPr>
          <w:rFonts w:hint="cs"/>
          <w:rtl/>
        </w:rPr>
        <w:t>התובעת אשר למן יום התאונה סבל</w:t>
      </w:r>
      <w:r w:rsidR="0030018C">
        <w:rPr>
          <w:rFonts w:hint="cs"/>
          <w:rtl/>
        </w:rPr>
        <w:t>ה</w:t>
      </w:r>
      <w:r>
        <w:rPr>
          <w:rFonts w:hint="cs"/>
          <w:rtl/>
        </w:rPr>
        <w:t xml:space="preserve"> מכאבים עזים, קושי בתפקוד, חוסר שקט, חרדה מצב רוח ירוד וקשיי שינה והירדמות פנתה לקבלת טיפול רפואי נפשי </w:t>
      </w:r>
      <w:r w:rsidR="0030018C">
        <w:rPr>
          <w:rFonts w:hint="cs"/>
          <w:rtl/>
        </w:rPr>
        <w:t>ו</w:t>
      </w:r>
      <w:r>
        <w:rPr>
          <w:rFonts w:hint="cs"/>
          <w:rtl/>
        </w:rPr>
        <w:t>אובחנה כסובלת</w:t>
      </w:r>
      <w:r w:rsidRPr="00EB6FAF">
        <w:rPr>
          <w:rFonts w:hint="cs"/>
          <w:rtl/>
        </w:rPr>
        <w:t xml:space="preserve"> מתגובת דחק חריפה והומל</w:t>
      </w:r>
      <w:r w:rsidR="0030018C">
        <w:rPr>
          <w:rFonts w:hint="cs"/>
          <w:rtl/>
        </w:rPr>
        <w:t>ץ</w:t>
      </w:r>
      <w:r w:rsidRPr="00EB6FAF">
        <w:rPr>
          <w:rFonts w:hint="cs"/>
          <w:rtl/>
        </w:rPr>
        <w:t xml:space="preserve"> לה על </w:t>
      </w:r>
      <w:r w:rsidR="0030018C">
        <w:rPr>
          <w:rFonts w:hint="cs"/>
          <w:rtl/>
        </w:rPr>
        <w:t>קבלת</w:t>
      </w:r>
      <w:r w:rsidRPr="00EB6FAF">
        <w:rPr>
          <w:rFonts w:hint="cs"/>
          <w:rtl/>
        </w:rPr>
        <w:t xml:space="preserve"> טיפול תרופתי לשיכוך כאב, העלאת מינון טיפול נוגד חרדה ודכאון וטיפול תרופתי להרגעה ו</w:t>
      </w:r>
      <w:r w:rsidR="0030018C">
        <w:rPr>
          <w:rFonts w:hint="cs"/>
          <w:rtl/>
        </w:rPr>
        <w:t xml:space="preserve">להשריית </w:t>
      </w:r>
      <w:r w:rsidRPr="00EB6FAF">
        <w:rPr>
          <w:rFonts w:hint="cs"/>
          <w:rtl/>
        </w:rPr>
        <w:t>שינה.</w:t>
      </w:r>
    </w:p>
    <w:p w14:paraId="70001326" w14:textId="77777777" w:rsidR="00EB6FAF" w:rsidRDefault="00EB6FAF" w:rsidP="00743154">
      <w:pPr>
        <w:pStyle w:val="a6"/>
        <w:spacing w:line="360" w:lineRule="auto"/>
        <w:rPr>
          <w:strike/>
          <w:rtl/>
        </w:rPr>
      </w:pPr>
    </w:p>
    <w:p w14:paraId="148FE991" w14:textId="4C5082AB" w:rsidR="00EB6FAF" w:rsidRPr="005D0DE7" w:rsidRDefault="005D0DE7" w:rsidP="00743154">
      <w:pPr>
        <w:numPr>
          <w:ilvl w:val="0"/>
          <w:numId w:val="1"/>
        </w:numPr>
        <w:tabs>
          <w:tab w:val="clear" w:pos="720"/>
        </w:tabs>
        <w:spacing w:line="360" w:lineRule="auto"/>
        <w:ind w:right="284"/>
        <w:jc w:val="both"/>
        <w:rPr>
          <w:strike/>
        </w:rPr>
      </w:pPr>
      <w:r>
        <w:rPr>
          <w:rFonts w:hint="cs"/>
          <w:rtl/>
        </w:rPr>
        <w:t>התובעת אשר סבלה מכאבים עזים בכתף ימין, בצוואר, בבית החזה, בגב ובראש, כמו גם קושי בנשימה ותפקוד וקושי בהירדמות ושינה, בנוסף לכאבי ראש וטנטון פנתה לקבלת טיפול רפואי במסגרת הקהילה שם הוחלט להפנותה לביצוע בדיקות הדמיה, נטילת טיפול תרופתי לשיכוך כאב, לטיפולי רפואה משלימה והנחיה לשהות בחופשת מחלה.</w:t>
      </w:r>
    </w:p>
    <w:p w14:paraId="11D634AC" w14:textId="77777777" w:rsidR="005D0DE7" w:rsidRDefault="005D0DE7" w:rsidP="00743154">
      <w:pPr>
        <w:pStyle w:val="a6"/>
        <w:spacing w:line="360" w:lineRule="auto"/>
        <w:rPr>
          <w:strike/>
          <w:rtl/>
        </w:rPr>
      </w:pPr>
    </w:p>
    <w:p w14:paraId="0896876E" w14:textId="568476CE" w:rsidR="005D0DE7" w:rsidRDefault="005D0DE7" w:rsidP="00743154">
      <w:pPr>
        <w:numPr>
          <w:ilvl w:val="0"/>
          <w:numId w:val="1"/>
        </w:numPr>
        <w:tabs>
          <w:tab w:val="clear" w:pos="720"/>
        </w:tabs>
        <w:spacing w:line="360" w:lineRule="auto"/>
        <w:ind w:right="284"/>
        <w:jc w:val="both"/>
      </w:pPr>
      <w:r w:rsidRPr="005D0DE7">
        <w:rPr>
          <w:rFonts w:hint="cs"/>
          <w:rtl/>
        </w:rPr>
        <w:t>התובעת פנתה לקבלת טיפול אורתו</w:t>
      </w:r>
      <w:r>
        <w:rPr>
          <w:rFonts w:hint="cs"/>
          <w:rtl/>
        </w:rPr>
        <w:t xml:space="preserve">פדי במסגרתו הודגמה הגבלה בתנועות הצוואר, כאבים עזים ונפיחות בצלקות, רגישות חזקה במפרק </w:t>
      </w:r>
      <w:r>
        <w:t>SCJ</w:t>
      </w:r>
      <w:r>
        <w:rPr>
          <w:rFonts w:hint="cs"/>
          <w:rtl/>
        </w:rPr>
        <w:t xml:space="preserve"> מימין, כאבים עזים והגבלה בתנועות עמ"ש המתני ובאגן והוחלט להפנותה לביצוע מיפוי עצמות בחשד לשבר.</w:t>
      </w:r>
    </w:p>
    <w:p w14:paraId="40631E07" w14:textId="77777777" w:rsidR="005D0DE7" w:rsidRDefault="005D0DE7" w:rsidP="00743154">
      <w:pPr>
        <w:pStyle w:val="a6"/>
        <w:spacing w:line="360" w:lineRule="auto"/>
        <w:rPr>
          <w:rtl/>
        </w:rPr>
      </w:pPr>
    </w:p>
    <w:p w14:paraId="7FE647F2" w14:textId="42CE5408" w:rsidR="005D0DE7" w:rsidRDefault="00A7714D" w:rsidP="00743154">
      <w:pPr>
        <w:numPr>
          <w:ilvl w:val="0"/>
          <w:numId w:val="1"/>
        </w:numPr>
        <w:tabs>
          <w:tab w:val="clear" w:pos="720"/>
        </w:tabs>
        <w:spacing w:line="360" w:lineRule="auto"/>
        <w:ind w:right="284"/>
        <w:jc w:val="both"/>
      </w:pPr>
      <w:r>
        <w:rPr>
          <w:rFonts w:hint="cs"/>
          <w:rtl/>
        </w:rPr>
        <w:t xml:space="preserve">בדיקת מיפוי עצמות שבוצעה לתובעת הדגימה שברים בצלעות 5, 6, 7 מימין ובצלע 2 משמאל, כמו גם חיבור </w:t>
      </w:r>
      <w:r>
        <w:t>RT SCJ</w:t>
      </w:r>
      <w:r>
        <w:rPr>
          <w:rFonts w:hint="cs"/>
          <w:rtl/>
        </w:rPr>
        <w:t xml:space="preserve"> בצורת פס אלכסוני בגוף הסטרנום המתאימים לטראומה. </w:t>
      </w:r>
    </w:p>
    <w:p w14:paraId="1527C352" w14:textId="77777777" w:rsidR="00A7714D" w:rsidRDefault="00A7714D" w:rsidP="00743154">
      <w:pPr>
        <w:pStyle w:val="a6"/>
        <w:spacing w:line="360" w:lineRule="auto"/>
        <w:rPr>
          <w:rtl/>
        </w:rPr>
      </w:pPr>
    </w:p>
    <w:p w14:paraId="1194D122" w14:textId="32CEAFC7" w:rsidR="00A7714D" w:rsidRDefault="00A7714D" w:rsidP="00743154">
      <w:pPr>
        <w:numPr>
          <w:ilvl w:val="0"/>
          <w:numId w:val="1"/>
        </w:numPr>
        <w:tabs>
          <w:tab w:val="clear" w:pos="720"/>
        </w:tabs>
        <w:spacing w:line="360" w:lineRule="auto"/>
        <w:ind w:right="284"/>
        <w:jc w:val="both"/>
      </w:pPr>
      <w:r>
        <w:rPr>
          <w:rFonts w:hint="cs"/>
          <w:rtl/>
        </w:rPr>
        <w:lastRenderedPageBreak/>
        <w:t xml:space="preserve">התובעת חזרה עם הממצאים לאורתופד אשר איבחן כי המדובר הוא בשברים בצלעות, אי סדירות ב </w:t>
      </w:r>
      <w:r>
        <w:t>SCJ</w:t>
      </w:r>
      <w:r>
        <w:rPr>
          <w:rFonts w:hint="cs"/>
          <w:rtl/>
        </w:rPr>
        <w:t xml:space="preserve"> מצד ימין, בלטי דיסק צווארים בגובה 6</w:t>
      </w:r>
      <w:r>
        <w:t>C</w:t>
      </w:r>
      <w:r>
        <w:rPr>
          <w:rFonts w:hint="cs"/>
          <w:rtl/>
        </w:rPr>
        <w:t>-7</w:t>
      </w:r>
      <w:r>
        <w:t>C</w:t>
      </w:r>
      <w:r>
        <w:rPr>
          <w:rFonts w:hint="cs"/>
          <w:rtl/>
        </w:rPr>
        <w:t xml:space="preserve"> ומותניים בגובה 5</w:t>
      </w:r>
      <w:r>
        <w:t>L</w:t>
      </w:r>
      <w:r>
        <w:rPr>
          <w:rFonts w:hint="cs"/>
          <w:rtl/>
        </w:rPr>
        <w:t>-4</w:t>
      </w:r>
      <w:r>
        <w:t>L</w:t>
      </w:r>
      <w:r>
        <w:rPr>
          <w:rFonts w:hint="cs"/>
          <w:rtl/>
        </w:rPr>
        <w:t xml:space="preserve"> בנוסף לבליטה קדמית של קצה </w:t>
      </w:r>
      <w:proofErr w:type="spellStart"/>
      <w:r>
        <w:rPr>
          <w:rFonts w:hint="cs"/>
          <w:rtl/>
        </w:rPr>
        <w:t>הקלוויקולה</w:t>
      </w:r>
      <w:proofErr w:type="spellEnd"/>
      <w:r>
        <w:rPr>
          <w:rFonts w:hint="cs"/>
          <w:rtl/>
        </w:rPr>
        <w:t xml:space="preserve"> כעדות </w:t>
      </w:r>
      <w:proofErr w:type="spellStart"/>
      <w:r>
        <w:rPr>
          <w:rFonts w:hint="cs"/>
          <w:rtl/>
        </w:rPr>
        <w:t>לסובלוקציה</w:t>
      </w:r>
      <w:proofErr w:type="spellEnd"/>
      <w:r>
        <w:rPr>
          <w:rFonts w:hint="cs"/>
          <w:rtl/>
        </w:rPr>
        <w:t>.</w:t>
      </w:r>
    </w:p>
    <w:p w14:paraId="1BB7D5DD" w14:textId="77777777" w:rsidR="00A7714D" w:rsidRDefault="00A7714D" w:rsidP="00743154">
      <w:pPr>
        <w:pStyle w:val="a6"/>
        <w:spacing w:line="360" w:lineRule="auto"/>
        <w:rPr>
          <w:rtl/>
        </w:rPr>
      </w:pPr>
    </w:p>
    <w:p w14:paraId="67E6C8F2" w14:textId="50F8BC90" w:rsidR="00A7714D" w:rsidRDefault="00A7714D" w:rsidP="00743154">
      <w:pPr>
        <w:numPr>
          <w:ilvl w:val="0"/>
          <w:numId w:val="1"/>
        </w:numPr>
        <w:tabs>
          <w:tab w:val="clear" w:pos="720"/>
        </w:tabs>
        <w:spacing w:line="360" w:lineRule="auto"/>
        <w:ind w:right="284"/>
        <w:jc w:val="both"/>
      </w:pPr>
      <w:r>
        <w:rPr>
          <w:rFonts w:hint="cs"/>
          <w:rtl/>
        </w:rPr>
        <w:t>התובעת אשר המשיכה לסבול מכאבים והגבלה בתנועות כתף וזרוע ימין, עם הקרנת הכאבים לגפיים העליונות, ומכאבים והגבלה בתנועות הצוואר והגב המשיכה במעקב הרפואי ונוכח החמרה הופנתה לביצוע טיפולי פיזיותרפיה, המשך נטילת משככי כאבים וטיפולי רפואה משלימה.</w:t>
      </w:r>
    </w:p>
    <w:p w14:paraId="3C0DE573" w14:textId="77777777" w:rsidR="005D0DE7" w:rsidRDefault="005D0DE7" w:rsidP="005D0DE7">
      <w:pPr>
        <w:pStyle w:val="a6"/>
        <w:rPr>
          <w:rtl/>
        </w:rPr>
      </w:pPr>
    </w:p>
    <w:p w14:paraId="6017ECF6" w14:textId="7C8FD4EF" w:rsidR="003F67BA" w:rsidRDefault="003F67BA" w:rsidP="003F67BA">
      <w:pPr>
        <w:pStyle w:val="a6"/>
        <w:spacing w:line="276" w:lineRule="auto"/>
        <w:ind w:right="142"/>
        <w:jc w:val="both"/>
        <w:rPr>
          <w:rtl/>
        </w:rPr>
      </w:pPr>
      <w:r w:rsidRPr="003F67BA">
        <w:rPr>
          <w:rFonts w:hint="cs"/>
          <w:rtl/>
        </w:rPr>
        <w:t xml:space="preserve">רצ"ב </w:t>
      </w:r>
      <w:r w:rsidR="008730A1">
        <w:rPr>
          <w:rFonts w:hint="cs"/>
          <w:rtl/>
        </w:rPr>
        <w:t>תעודות רפואיות</w:t>
      </w:r>
      <w:r w:rsidRPr="003F67BA">
        <w:rPr>
          <w:rFonts w:hint="cs"/>
          <w:rtl/>
        </w:rPr>
        <w:t>, מסומ</w:t>
      </w:r>
      <w:r w:rsidR="00254D9C">
        <w:rPr>
          <w:rFonts w:hint="cs"/>
          <w:rtl/>
        </w:rPr>
        <w:t>נות</w:t>
      </w:r>
      <w:r w:rsidRPr="003F67BA">
        <w:rPr>
          <w:rFonts w:hint="cs"/>
          <w:rtl/>
        </w:rPr>
        <w:t xml:space="preserve"> "</w:t>
      </w:r>
      <w:r w:rsidR="003D2C03" w:rsidRPr="00F27ABB">
        <w:rPr>
          <w:rFonts w:hint="cs"/>
          <w:b/>
          <w:bCs/>
          <w:rtl/>
        </w:rPr>
        <w:t>כנספח 3</w:t>
      </w:r>
      <w:r w:rsidRPr="003F67BA">
        <w:rPr>
          <w:rFonts w:hint="cs"/>
          <w:rtl/>
        </w:rPr>
        <w:t>" ומהוו</w:t>
      </w:r>
      <w:r w:rsidR="00254D9C">
        <w:rPr>
          <w:rFonts w:hint="cs"/>
          <w:rtl/>
        </w:rPr>
        <w:t>ת</w:t>
      </w:r>
      <w:r w:rsidRPr="003F67BA">
        <w:rPr>
          <w:rFonts w:hint="cs"/>
          <w:rtl/>
        </w:rPr>
        <w:t xml:space="preserve"> חלק בלתי נפרד מכתב התביעה.</w:t>
      </w:r>
    </w:p>
    <w:p w14:paraId="7F14CA0C" w14:textId="77777777" w:rsidR="00D33BED" w:rsidRDefault="00D33BED" w:rsidP="003F67BA">
      <w:pPr>
        <w:pStyle w:val="a6"/>
        <w:spacing w:line="276" w:lineRule="auto"/>
        <w:ind w:right="142"/>
        <w:jc w:val="both"/>
        <w:rPr>
          <w:rtl/>
        </w:rPr>
      </w:pPr>
    </w:p>
    <w:p w14:paraId="3854552D" w14:textId="67CF357F" w:rsidR="00D33BED" w:rsidRDefault="00D33BED" w:rsidP="00AB3074">
      <w:pPr>
        <w:pStyle w:val="a6"/>
        <w:numPr>
          <w:ilvl w:val="0"/>
          <w:numId w:val="1"/>
        </w:numPr>
        <w:spacing w:line="360" w:lineRule="auto"/>
        <w:ind w:right="284"/>
        <w:jc w:val="both"/>
      </w:pPr>
      <w:r w:rsidRPr="00B45EDD">
        <w:rPr>
          <w:rtl/>
        </w:rPr>
        <w:t>מאז התאונה סובל</w:t>
      </w:r>
      <w:r w:rsidR="002D76C1">
        <w:rPr>
          <w:rFonts w:hint="cs"/>
          <w:rtl/>
        </w:rPr>
        <w:t>ת</w:t>
      </w:r>
      <w:r w:rsidRPr="00B45EDD">
        <w:rPr>
          <w:rtl/>
        </w:rPr>
        <w:t xml:space="preserve"> התובע</w:t>
      </w:r>
      <w:r w:rsidR="002D76C1">
        <w:rPr>
          <w:rFonts w:hint="cs"/>
          <w:rtl/>
        </w:rPr>
        <w:t>ת</w:t>
      </w:r>
      <w:r w:rsidRPr="00B45EDD">
        <w:rPr>
          <w:rtl/>
        </w:rPr>
        <w:t xml:space="preserve"> מכאבים והגבלה בתנועות </w:t>
      </w:r>
      <w:r w:rsidR="00C73F46">
        <w:rPr>
          <w:rFonts w:hint="cs"/>
          <w:rtl/>
        </w:rPr>
        <w:t>הכתף</w:t>
      </w:r>
      <w:r w:rsidR="008B6393">
        <w:rPr>
          <w:rFonts w:hint="cs"/>
          <w:rtl/>
        </w:rPr>
        <w:t>, הצוואר ו</w:t>
      </w:r>
      <w:r w:rsidR="00AB3074">
        <w:rPr>
          <w:rFonts w:hint="cs"/>
          <w:rtl/>
        </w:rPr>
        <w:t>ה</w:t>
      </w:r>
      <w:r w:rsidR="008B6393">
        <w:rPr>
          <w:rFonts w:hint="cs"/>
          <w:rtl/>
        </w:rPr>
        <w:t>גב, מכאבי ראש, סחרחורות וטנטון, ממצב רוח ירוד, חרדה, קשיי הירדמות ושינה</w:t>
      </w:r>
      <w:r w:rsidR="00AA17F2">
        <w:rPr>
          <w:rFonts w:hint="cs"/>
          <w:rtl/>
        </w:rPr>
        <w:t xml:space="preserve">, מקושי </w:t>
      </w:r>
      <w:r w:rsidR="00C73F46">
        <w:rPr>
          <w:rFonts w:hint="cs"/>
          <w:rtl/>
        </w:rPr>
        <w:t>בישיבה ממושכת, קושי בכריעה</w:t>
      </w:r>
      <w:r w:rsidR="00AA17F2">
        <w:rPr>
          <w:rFonts w:hint="cs"/>
          <w:rtl/>
        </w:rPr>
        <w:t>, קושי בהרמה ובנשיאה</w:t>
      </w:r>
      <w:r w:rsidRPr="00B45EDD">
        <w:rPr>
          <w:rtl/>
        </w:rPr>
        <w:t xml:space="preserve"> קושי בריכוז,</w:t>
      </w:r>
      <w:r w:rsidR="00C73F46">
        <w:rPr>
          <w:rFonts w:hint="cs"/>
          <w:rtl/>
        </w:rPr>
        <w:t xml:space="preserve"> סחרחורות,</w:t>
      </w:r>
      <w:r w:rsidRPr="00B45EDD">
        <w:rPr>
          <w:rtl/>
        </w:rPr>
        <w:t xml:space="preserve"> </w:t>
      </w:r>
      <w:r w:rsidR="00C73F46">
        <w:rPr>
          <w:rFonts w:hint="cs"/>
          <w:rtl/>
        </w:rPr>
        <w:t>חרדות</w:t>
      </w:r>
      <w:r w:rsidRPr="00B45EDD">
        <w:t>,</w:t>
      </w:r>
      <w:r w:rsidR="00C73F46">
        <w:rPr>
          <w:rFonts w:hint="cs"/>
          <w:rtl/>
        </w:rPr>
        <w:t xml:space="preserve"> קושי בשינה</w:t>
      </w:r>
      <w:r>
        <w:rPr>
          <w:rFonts w:hint="cs"/>
          <w:rtl/>
        </w:rPr>
        <w:t xml:space="preserve"> </w:t>
      </w:r>
      <w:r w:rsidRPr="00B45EDD">
        <w:rPr>
          <w:rtl/>
        </w:rPr>
        <w:t>מכאבים עזים</w:t>
      </w:r>
      <w:r>
        <w:rPr>
          <w:rFonts w:hint="cs"/>
          <w:rtl/>
        </w:rPr>
        <w:t xml:space="preserve"> </w:t>
      </w:r>
      <w:r w:rsidRPr="00B45EDD">
        <w:rPr>
          <w:rtl/>
        </w:rPr>
        <w:t>והטיפולים ב</w:t>
      </w:r>
      <w:r w:rsidR="002D76C1">
        <w:rPr>
          <w:rFonts w:hint="cs"/>
          <w:rtl/>
        </w:rPr>
        <w:t>ה</w:t>
      </w:r>
      <w:r w:rsidRPr="00B45EDD">
        <w:rPr>
          <w:rtl/>
        </w:rPr>
        <w:t xml:space="preserve"> צפויים להימשך גם בעתיד</w:t>
      </w:r>
      <w:r w:rsidRPr="00B45EDD">
        <w:t>.</w:t>
      </w:r>
    </w:p>
    <w:p w14:paraId="16545F6A" w14:textId="77777777" w:rsidR="00D33BED" w:rsidRDefault="00D33BED" w:rsidP="00D33BED">
      <w:pPr>
        <w:pStyle w:val="a6"/>
        <w:spacing w:line="276" w:lineRule="auto"/>
        <w:ind w:right="1080"/>
        <w:jc w:val="both"/>
      </w:pPr>
    </w:p>
    <w:p w14:paraId="1273707D" w14:textId="77777777" w:rsidR="008B6393" w:rsidRDefault="00D33BED" w:rsidP="00AB3074">
      <w:pPr>
        <w:pStyle w:val="a6"/>
        <w:numPr>
          <w:ilvl w:val="0"/>
          <w:numId w:val="1"/>
        </w:numPr>
        <w:spacing w:line="360" w:lineRule="auto"/>
        <w:ind w:right="284"/>
        <w:jc w:val="both"/>
      </w:pPr>
      <w:r w:rsidRPr="00D33BED">
        <w:rPr>
          <w:rtl/>
        </w:rPr>
        <w:t>התובע</w:t>
      </w:r>
      <w:r w:rsidR="002D76C1">
        <w:rPr>
          <w:rFonts w:hint="cs"/>
          <w:rtl/>
        </w:rPr>
        <w:t>ת</w:t>
      </w:r>
      <w:r w:rsidRPr="00D33BED">
        <w:rPr>
          <w:rtl/>
        </w:rPr>
        <w:t xml:space="preserve">, </w:t>
      </w:r>
      <w:r w:rsidR="00C73F46">
        <w:rPr>
          <w:rFonts w:hint="cs"/>
          <w:rtl/>
        </w:rPr>
        <w:t>עצמאית בתחום הקוסמטיקה</w:t>
      </w:r>
      <w:r w:rsidRPr="00D33BED">
        <w:rPr>
          <w:rtl/>
        </w:rPr>
        <w:t>, מתקשה מחמת</w:t>
      </w:r>
      <w:r>
        <w:rPr>
          <w:rFonts w:hint="cs"/>
          <w:rtl/>
        </w:rPr>
        <w:t xml:space="preserve"> </w:t>
      </w:r>
      <w:r w:rsidRPr="00D33BED">
        <w:rPr>
          <w:rtl/>
        </w:rPr>
        <w:t>התאונה ותוצאותיה בביצוע עבודת</w:t>
      </w:r>
      <w:r w:rsidR="002D76C1">
        <w:rPr>
          <w:rFonts w:hint="cs"/>
          <w:rtl/>
        </w:rPr>
        <w:t>ה</w:t>
      </w:r>
      <w:r w:rsidRPr="00D33BED">
        <w:rPr>
          <w:rtl/>
        </w:rPr>
        <w:t>, נזקק</w:t>
      </w:r>
      <w:r w:rsidR="002D76C1">
        <w:rPr>
          <w:rFonts w:hint="cs"/>
          <w:rtl/>
        </w:rPr>
        <w:t>ה</w:t>
      </w:r>
      <w:r w:rsidRPr="00D33BED">
        <w:rPr>
          <w:rtl/>
        </w:rPr>
        <w:t xml:space="preserve"> להפוגות ממושכות</w:t>
      </w:r>
      <w:r w:rsidR="002D76C1">
        <w:rPr>
          <w:rFonts w:hint="cs"/>
          <w:rtl/>
        </w:rPr>
        <w:t xml:space="preserve"> </w:t>
      </w:r>
      <w:r w:rsidR="008B6393">
        <w:rPr>
          <w:rFonts w:hint="cs"/>
          <w:rtl/>
        </w:rPr>
        <w:t>במהלכה ונגרמו לה הפסדי שכר.</w:t>
      </w:r>
    </w:p>
    <w:p w14:paraId="71AF23AE" w14:textId="77777777" w:rsidR="008B6393" w:rsidRDefault="008B6393" w:rsidP="008B6393">
      <w:pPr>
        <w:pStyle w:val="a6"/>
        <w:rPr>
          <w:rtl/>
        </w:rPr>
      </w:pPr>
    </w:p>
    <w:p w14:paraId="2DEC27F4" w14:textId="0B15AD17" w:rsidR="00D33BED" w:rsidRPr="002D76C1" w:rsidRDefault="00E811F7" w:rsidP="00AB3074">
      <w:pPr>
        <w:pStyle w:val="a6"/>
        <w:numPr>
          <w:ilvl w:val="0"/>
          <w:numId w:val="1"/>
        </w:numPr>
        <w:spacing w:line="360" w:lineRule="auto"/>
        <w:ind w:right="284"/>
        <w:jc w:val="both"/>
        <w:rPr>
          <w:rtl/>
        </w:rPr>
      </w:pPr>
      <w:r>
        <w:rPr>
          <w:rFonts w:hint="cs"/>
          <w:rtl/>
        </w:rPr>
        <w:t xml:space="preserve">מחמת </w:t>
      </w:r>
      <w:r w:rsidR="008B6393">
        <w:rPr>
          <w:rFonts w:hint="cs"/>
          <w:rtl/>
        </w:rPr>
        <w:t xml:space="preserve">התאונה ותוצאותיה, מתקשה התובעת בניהול משק ביתה ובטיפול בבנה הקטין, </w:t>
      </w:r>
      <w:r>
        <w:rPr>
          <w:rFonts w:hint="cs"/>
          <w:rtl/>
        </w:rPr>
        <w:t>התו</w:t>
      </w:r>
      <w:r w:rsidR="00AE55A8">
        <w:rPr>
          <w:rFonts w:hint="cs"/>
          <w:rtl/>
        </w:rPr>
        <w:t>בע 6,</w:t>
      </w:r>
      <w:r>
        <w:rPr>
          <w:rFonts w:hint="cs"/>
          <w:rtl/>
        </w:rPr>
        <w:t xml:space="preserve"> </w:t>
      </w:r>
      <w:r w:rsidR="008B6393">
        <w:rPr>
          <w:rFonts w:hint="cs"/>
          <w:rtl/>
        </w:rPr>
        <w:t xml:space="preserve">היא </w:t>
      </w:r>
      <w:r w:rsidR="00D33BED" w:rsidRPr="00D33BED">
        <w:rPr>
          <w:rtl/>
        </w:rPr>
        <w:t>נזקק</w:t>
      </w:r>
      <w:r w:rsidR="002D76C1">
        <w:rPr>
          <w:rFonts w:hint="cs"/>
          <w:rtl/>
        </w:rPr>
        <w:t xml:space="preserve">ת </w:t>
      </w:r>
      <w:r w:rsidR="00D33BED" w:rsidRPr="002D76C1">
        <w:rPr>
          <w:rtl/>
        </w:rPr>
        <w:t>לעזרת הזולת ו</w:t>
      </w:r>
      <w:r w:rsidR="002D76C1">
        <w:rPr>
          <w:rFonts w:hint="cs"/>
          <w:rtl/>
        </w:rPr>
        <w:t>ת</w:t>
      </w:r>
      <w:r w:rsidR="00D33BED" w:rsidRPr="002D76C1">
        <w:rPr>
          <w:rtl/>
        </w:rPr>
        <w:t>יזקק לה גם בעתיד</w:t>
      </w:r>
      <w:r w:rsidR="00D33BED" w:rsidRPr="002D76C1">
        <w:t>.</w:t>
      </w:r>
    </w:p>
    <w:p w14:paraId="57C57EB3" w14:textId="77777777" w:rsidR="00D33BED" w:rsidRDefault="00D33BED" w:rsidP="00D33BED">
      <w:pPr>
        <w:spacing w:line="276" w:lineRule="auto"/>
        <w:ind w:right="284"/>
        <w:jc w:val="both"/>
        <w:rPr>
          <w:rtl/>
        </w:rPr>
      </w:pPr>
    </w:p>
    <w:p w14:paraId="7C9A2D91" w14:textId="77777777" w:rsidR="002D76C1" w:rsidRDefault="002D76C1" w:rsidP="00AB3074">
      <w:pPr>
        <w:numPr>
          <w:ilvl w:val="0"/>
          <w:numId w:val="1"/>
        </w:numPr>
        <w:tabs>
          <w:tab w:val="clear" w:pos="720"/>
        </w:tabs>
        <w:spacing w:line="360" w:lineRule="auto"/>
        <w:ind w:right="0"/>
        <w:jc w:val="both"/>
      </w:pPr>
      <w:r>
        <w:rPr>
          <w:rFonts w:hint="cs"/>
          <w:rtl/>
        </w:rPr>
        <w:t xml:space="preserve">עקב מגבלותיו הנובעות מהתאונה נזקקת התובעת לשימוש מוגבר במוניות ולהסעות מיוחדות, ותיזקק לכך גם בעתיד. </w:t>
      </w:r>
    </w:p>
    <w:p w14:paraId="48FA9DEC" w14:textId="77777777" w:rsidR="003F67BA" w:rsidRDefault="003F67BA" w:rsidP="003F67BA">
      <w:pPr>
        <w:spacing w:line="276" w:lineRule="auto"/>
        <w:ind w:left="720" w:right="1080"/>
        <w:jc w:val="both"/>
      </w:pPr>
    </w:p>
    <w:p w14:paraId="14F7B1B1" w14:textId="11CDBC9A" w:rsidR="003F67BA" w:rsidRPr="00551367" w:rsidRDefault="003F67BA" w:rsidP="00551367">
      <w:pPr>
        <w:spacing w:line="276" w:lineRule="auto"/>
        <w:ind w:right="1080" w:firstLine="720"/>
        <w:jc w:val="both"/>
        <w:rPr>
          <w:b/>
          <w:bCs/>
          <w:u w:val="single"/>
          <w:rtl/>
        </w:rPr>
      </w:pPr>
      <w:r w:rsidRPr="00EC56AF">
        <w:rPr>
          <w:rFonts w:hint="cs"/>
          <w:b/>
          <w:bCs/>
          <w:u w:val="single"/>
          <w:rtl/>
        </w:rPr>
        <w:t>התובע</w:t>
      </w:r>
      <w:r w:rsidR="008F5CCA" w:rsidRPr="00EC56AF">
        <w:rPr>
          <w:rFonts w:hint="cs"/>
          <w:b/>
          <w:bCs/>
          <w:u w:val="single"/>
          <w:rtl/>
        </w:rPr>
        <w:t>ת</w:t>
      </w:r>
      <w:r w:rsidRPr="00EC56AF">
        <w:rPr>
          <w:rFonts w:hint="cs"/>
          <w:b/>
          <w:bCs/>
          <w:u w:val="single"/>
          <w:rtl/>
        </w:rPr>
        <w:t xml:space="preserve"> 3:</w:t>
      </w:r>
    </w:p>
    <w:p w14:paraId="3087F98B" w14:textId="1CE2F675" w:rsidR="00EC56AF" w:rsidRPr="00EC56AF" w:rsidRDefault="00EC56AF" w:rsidP="00AB3074">
      <w:pPr>
        <w:pStyle w:val="a6"/>
        <w:numPr>
          <w:ilvl w:val="0"/>
          <w:numId w:val="1"/>
        </w:numPr>
        <w:spacing w:line="360" w:lineRule="auto"/>
        <w:ind w:right="142"/>
        <w:jc w:val="both"/>
        <w:rPr>
          <w:b/>
          <w:bCs/>
          <w:u w:val="single"/>
        </w:rPr>
      </w:pPr>
      <w:r w:rsidRPr="00EC56AF">
        <w:rPr>
          <w:rFonts w:hint="cs"/>
          <w:rtl/>
        </w:rPr>
        <w:t>התובעת</w:t>
      </w:r>
      <w:r>
        <w:rPr>
          <w:rFonts w:hint="cs"/>
          <w:rtl/>
        </w:rPr>
        <w:t xml:space="preserve"> 3 הינה אם  התובע 4 ואם הקטינה, תובעת מספר 5</w:t>
      </w:r>
      <w:r w:rsidRPr="008F5CCA">
        <w:rPr>
          <w:rFonts w:hint="cs"/>
          <w:rtl/>
        </w:rPr>
        <w:t>. לאחר התאונה ותוצאותיה נאלצה להיעדר מעבודתה ולשהות לצ</w:t>
      </w:r>
      <w:r>
        <w:rPr>
          <w:rFonts w:hint="cs"/>
          <w:rtl/>
        </w:rPr>
        <w:t>ד</w:t>
      </w:r>
      <w:r w:rsidRPr="008F5CCA">
        <w:rPr>
          <w:rFonts w:hint="cs"/>
          <w:rtl/>
        </w:rPr>
        <w:t xml:space="preserve"> בתה לצורך השגחה</w:t>
      </w:r>
      <w:r>
        <w:rPr>
          <w:rFonts w:hint="cs"/>
          <w:rtl/>
        </w:rPr>
        <w:t xml:space="preserve">, </w:t>
      </w:r>
      <w:r w:rsidRPr="008F5CCA">
        <w:rPr>
          <w:rFonts w:hint="cs"/>
          <w:rtl/>
        </w:rPr>
        <w:t>טיפול</w:t>
      </w:r>
      <w:r>
        <w:rPr>
          <w:rFonts w:hint="cs"/>
          <w:rtl/>
        </w:rPr>
        <w:t xml:space="preserve"> ולהיטיב את נזקי גופה.</w:t>
      </w:r>
    </w:p>
    <w:p w14:paraId="481DC7AE" w14:textId="77777777" w:rsidR="00EC56AF" w:rsidRDefault="00EC56AF" w:rsidP="00EC56AF">
      <w:pPr>
        <w:pStyle w:val="a6"/>
        <w:rPr>
          <w:rtl/>
        </w:rPr>
      </w:pPr>
    </w:p>
    <w:p w14:paraId="6AF58429" w14:textId="7068D96A" w:rsidR="00B578B7" w:rsidRDefault="00B578B7" w:rsidP="00B578B7">
      <w:pPr>
        <w:pStyle w:val="a6"/>
        <w:spacing w:line="276" w:lineRule="auto"/>
        <w:ind w:right="142"/>
        <w:jc w:val="both"/>
        <w:rPr>
          <w:rtl/>
        </w:rPr>
      </w:pPr>
      <w:r w:rsidRPr="00B578B7">
        <w:rPr>
          <w:rFonts w:hint="cs"/>
          <w:rtl/>
        </w:rPr>
        <w:t>רצ"ב אישור על מחלת בן משפחה, מסומן</w:t>
      </w:r>
      <w:r w:rsidRPr="003F67BA">
        <w:rPr>
          <w:rFonts w:hint="cs"/>
          <w:rtl/>
        </w:rPr>
        <w:t xml:space="preserve"> "</w:t>
      </w:r>
      <w:r w:rsidRPr="00F27ABB">
        <w:rPr>
          <w:rFonts w:hint="cs"/>
          <w:b/>
          <w:bCs/>
          <w:rtl/>
        </w:rPr>
        <w:t xml:space="preserve">כנספח </w:t>
      </w:r>
      <w:r>
        <w:rPr>
          <w:rFonts w:hint="cs"/>
          <w:b/>
          <w:bCs/>
          <w:rtl/>
        </w:rPr>
        <w:t>4</w:t>
      </w:r>
      <w:r w:rsidRPr="003F67BA">
        <w:rPr>
          <w:rFonts w:hint="cs"/>
          <w:rtl/>
        </w:rPr>
        <w:t>" ומהווה חלק בלתי נפרד מכתב התביעה.</w:t>
      </w:r>
    </w:p>
    <w:p w14:paraId="7A61DE0F" w14:textId="77777777" w:rsidR="00743154" w:rsidRDefault="00743154" w:rsidP="00B578B7">
      <w:pPr>
        <w:pStyle w:val="a6"/>
        <w:spacing w:line="276" w:lineRule="auto"/>
        <w:ind w:right="142"/>
        <w:jc w:val="both"/>
        <w:rPr>
          <w:rtl/>
        </w:rPr>
      </w:pPr>
    </w:p>
    <w:p w14:paraId="2D53E301" w14:textId="77777777" w:rsidR="00743154" w:rsidRDefault="00743154" w:rsidP="00B578B7">
      <w:pPr>
        <w:pStyle w:val="a6"/>
        <w:spacing w:line="276" w:lineRule="auto"/>
        <w:ind w:right="142"/>
        <w:jc w:val="both"/>
        <w:rPr>
          <w:rtl/>
        </w:rPr>
      </w:pPr>
    </w:p>
    <w:p w14:paraId="3DAC89CC" w14:textId="77777777" w:rsidR="00743154" w:rsidRDefault="00743154" w:rsidP="00B578B7">
      <w:pPr>
        <w:pStyle w:val="a6"/>
        <w:spacing w:line="276" w:lineRule="auto"/>
        <w:ind w:right="142"/>
        <w:jc w:val="both"/>
        <w:rPr>
          <w:rtl/>
        </w:rPr>
      </w:pPr>
    </w:p>
    <w:p w14:paraId="5E9644BD" w14:textId="77777777" w:rsidR="00D71423" w:rsidRPr="008F5CCA" w:rsidRDefault="00D71423" w:rsidP="00D71423">
      <w:pPr>
        <w:spacing w:line="276" w:lineRule="auto"/>
        <w:ind w:right="1080"/>
        <w:jc w:val="both"/>
        <w:rPr>
          <w:rtl/>
        </w:rPr>
      </w:pPr>
    </w:p>
    <w:p w14:paraId="354A0F46" w14:textId="6CEC571C" w:rsidR="00D71423" w:rsidRPr="00551367" w:rsidRDefault="00D71423" w:rsidP="00551367">
      <w:pPr>
        <w:spacing w:line="276" w:lineRule="auto"/>
        <w:ind w:right="1080" w:firstLine="720"/>
        <w:jc w:val="both"/>
        <w:rPr>
          <w:b/>
          <w:bCs/>
          <w:u w:val="single"/>
          <w:rtl/>
        </w:rPr>
      </w:pPr>
      <w:r w:rsidRPr="00551367">
        <w:rPr>
          <w:rFonts w:hint="cs"/>
          <w:b/>
          <w:bCs/>
          <w:u w:val="single"/>
          <w:rtl/>
        </w:rPr>
        <w:lastRenderedPageBreak/>
        <w:t>התובע 4:</w:t>
      </w:r>
    </w:p>
    <w:p w14:paraId="516C7EC2" w14:textId="0169B458" w:rsidR="00B578B7" w:rsidRDefault="00B578B7" w:rsidP="00AB3074">
      <w:pPr>
        <w:numPr>
          <w:ilvl w:val="0"/>
          <w:numId w:val="1"/>
        </w:numPr>
        <w:tabs>
          <w:tab w:val="clear" w:pos="720"/>
        </w:tabs>
        <w:spacing w:line="360" w:lineRule="auto"/>
        <w:ind w:right="284"/>
        <w:jc w:val="both"/>
      </w:pPr>
      <w:r>
        <w:rPr>
          <w:rFonts w:hint="cs"/>
          <w:rtl/>
        </w:rPr>
        <w:t>ממקום</w:t>
      </w:r>
      <w:r w:rsidRPr="005D3B27">
        <w:rPr>
          <w:rtl/>
        </w:rPr>
        <w:t xml:space="preserve"> התאונה </w:t>
      </w:r>
      <w:r>
        <w:rPr>
          <w:rFonts w:hint="cs"/>
          <w:rtl/>
        </w:rPr>
        <w:t>פונה</w:t>
      </w:r>
      <w:r w:rsidRPr="005D3B27">
        <w:rPr>
          <w:rFonts w:hint="cs"/>
          <w:rtl/>
        </w:rPr>
        <w:t xml:space="preserve"> התובע</w:t>
      </w:r>
      <w:r>
        <w:rPr>
          <w:rFonts w:hint="cs"/>
          <w:rtl/>
        </w:rPr>
        <w:t xml:space="preserve"> ע"י צוות מד"א</w:t>
      </w:r>
      <w:r w:rsidRPr="005D3B27">
        <w:rPr>
          <w:rFonts w:hint="cs"/>
          <w:rtl/>
        </w:rPr>
        <w:t xml:space="preserve"> </w:t>
      </w:r>
      <w:r>
        <w:rPr>
          <w:rFonts w:hint="cs"/>
          <w:rtl/>
        </w:rPr>
        <w:t>לקבלת טיפול רפואי בבית חולים "סורוקה" בבאר שבע</w:t>
      </w:r>
      <w:r w:rsidRPr="003F18CA">
        <w:rPr>
          <w:rtl/>
        </w:rPr>
        <w:t>,</w:t>
      </w:r>
      <w:r w:rsidRPr="003F18CA">
        <w:rPr>
          <w:rFonts w:hint="cs"/>
          <w:rtl/>
        </w:rPr>
        <w:t xml:space="preserve"> </w:t>
      </w:r>
      <w:r>
        <w:rPr>
          <w:rFonts w:hint="cs"/>
          <w:rtl/>
        </w:rPr>
        <w:t xml:space="preserve">שם אובחנו חבלות בברך ימין וירך שמאל </w:t>
      </w:r>
      <w:r w:rsidRPr="003F18CA">
        <w:rPr>
          <w:rtl/>
        </w:rPr>
        <w:t>לאחר קבלת טיפול רפואי ראשוני</w:t>
      </w:r>
      <w:r w:rsidRPr="003F18CA">
        <w:rPr>
          <w:rFonts w:hint="cs"/>
          <w:rtl/>
        </w:rPr>
        <w:t xml:space="preserve"> </w:t>
      </w:r>
      <w:r w:rsidRPr="003F18CA">
        <w:rPr>
          <w:rtl/>
        </w:rPr>
        <w:t>שוחרר התובע לביתו בהמלצה להמשך מעקב רפואי</w:t>
      </w:r>
      <w:r w:rsidRPr="003F18CA">
        <w:rPr>
          <w:rFonts w:hint="cs"/>
          <w:rtl/>
        </w:rPr>
        <w:t xml:space="preserve">, </w:t>
      </w:r>
      <w:r w:rsidRPr="003F18CA">
        <w:rPr>
          <w:rtl/>
        </w:rPr>
        <w:t>מנוחה ונטילת משככי</w:t>
      </w:r>
      <w:r w:rsidRPr="003F18CA">
        <w:rPr>
          <w:rFonts w:hint="cs"/>
          <w:rtl/>
        </w:rPr>
        <w:t xml:space="preserve"> </w:t>
      </w:r>
      <w:r w:rsidRPr="003F18CA">
        <w:rPr>
          <w:rtl/>
        </w:rPr>
        <w:t>כאבים.</w:t>
      </w:r>
    </w:p>
    <w:p w14:paraId="5FCAC523" w14:textId="77777777" w:rsidR="00B578B7" w:rsidRDefault="00B578B7" w:rsidP="00AB3074">
      <w:pPr>
        <w:spacing w:line="360" w:lineRule="auto"/>
        <w:ind w:left="720" w:right="1080"/>
        <w:jc w:val="both"/>
      </w:pPr>
    </w:p>
    <w:p w14:paraId="3AE64B70" w14:textId="2A8F9371" w:rsidR="00B578B7" w:rsidRPr="003F18CA" w:rsidRDefault="00B578B7" w:rsidP="00AB3074">
      <w:pPr>
        <w:numPr>
          <w:ilvl w:val="0"/>
          <w:numId w:val="1"/>
        </w:numPr>
        <w:tabs>
          <w:tab w:val="clear" w:pos="720"/>
        </w:tabs>
        <w:spacing w:line="360" w:lineRule="auto"/>
        <w:ind w:right="284"/>
        <w:jc w:val="both"/>
        <w:rPr>
          <w:rtl/>
        </w:rPr>
      </w:pPr>
      <w:r>
        <w:rPr>
          <w:rFonts w:hint="cs"/>
          <w:rtl/>
        </w:rPr>
        <w:t>בעקבות הימשכות הכאבים נזקק התובע להמשך מעקב בקהיל</w:t>
      </w:r>
      <w:r w:rsidR="00DD7C61">
        <w:rPr>
          <w:rFonts w:hint="cs"/>
          <w:rtl/>
        </w:rPr>
        <w:t>ה, הומלץ לו על מנוחה נוספת בת 15 ימים ונטילת משככי כאבים לפי צורך.</w:t>
      </w:r>
    </w:p>
    <w:p w14:paraId="6A5D680A" w14:textId="24B20DB6" w:rsidR="009217E7" w:rsidRDefault="009217E7" w:rsidP="009217E7">
      <w:pPr>
        <w:spacing w:line="276" w:lineRule="auto"/>
        <w:ind w:left="720" w:right="1080"/>
        <w:jc w:val="both"/>
        <w:rPr>
          <w:rtl/>
        </w:rPr>
      </w:pPr>
    </w:p>
    <w:p w14:paraId="5DC4D85B" w14:textId="32AAA4E0" w:rsidR="009217E7" w:rsidRDefault="00DD7C61" w:rsidP="00AB3074">
      <w:pPr>
        <w:spacing w:line="276" w:lineRule="auto"/>
        <w:ind w:left="720" w:right="426"/>
        <w:jc w:val="both"/>
      </w:pPr>
      <w:r w:rsidRPr="003F67BA">
        <w:rPr>
          <w:rFonts w:hint="cs"/>
          <w:rtl/>
        </w:rPr>
        <w:t xml:space="preserve">רצ"ב </w:t>
      </w:r>
      <w:r>
        <w:rPr>
          <w:rFonts w:hint="cs"/>
          <w:rtl/>
        </w:rPr>
        <w:t>תעודות רפואיות</w:t>
      </w:r>
      <w:r w:rsidR="009217E7">
        <w:rPr>
          <w:rFonts w:hint="cs"/>
          <w:rtl/>
        </w:rPr>
        <w:t>, מסומנות "</w:t>
      </w:r>
      <w:r w:rsidR="003D2C03" w:rsidRPr="00F27ABB">
        <w:rPr>
          <w:rFonts w:hint="cs"/>
          <w:b/>
          <w:bCs/>
          <w:rtl/>
        </w:rPr>
        <w:t>כנספח 5</w:t>
      </w:r>
      <w:r w:rsidR="009217E7">
        <w:rPr>
          <w:rFonts w:hint="cs"/>
          <w:rtl/>
        </w:rPr>
        <w:t>" ומהוות חלק בלתי נפרד מכתב התביעה.</w:t>
      </w:r>
    </w:p>
    <w:p w14:paraId="1751E720" w14:textId="787DAE9C" w:rsidR="00FF550B" w:rsidRDefault="00FF550B" w:rsidP="00FF550B">
      <w:pPr>
        <w:spacing w:line="276" w:lineRule="auto"/>
        <w:ind w:left="720" w:right="1080"/>
        <w:jc w:val="both"/>
      </w:pPr>
    </w:p>
    <w:p w14:paraId="695E252E" w14:textId="5783FD44" w:rsidR="008730A1" w:rsidRPr="00551367" w:rsidRDefault="008730A1" w:rsidP="008730A1">
      <w:pPr>
        <w:spacing w:line="276" w:lineRule="auto"/>
        <w:ind w:right="1080" w:firstLine="720"/>
        <w:jc w:val="both"/>
        <w:rPr>
          <w:b/>
          <w:bCs/>
          <w:u w:val="single"/>
          <w:rtl/>
        </w:rPr>
      </w:pPr>
      <w:r w:rsidRPr="00551367">
        <w:rPr>
          <w:rFonts w:hint="cs"/>
          <w:b/>
          <w:bCs/>
          <w:u w:val="single"/>
          <w:rtl/>
        </w:rPr>
        <w:t>התובע</w:t>
      </w:r>
      <w:r w:rsidR="00DD7C61">
        <w:rPr>
          <w:rFonts w:hint="cs"/>
          <w:b/>
          <w:bCs/>
          <w:u w:val="single"/>
          <w:rtl/>
        </w:rPr>
        <w:t>ת</w:t>
      </w:r>
      <w:r w:rsidRPr="00551367">
        <w:rPr>
          <w:rFonts w:hint="cs"/>
          <w:b/>
          <w:bCs/>
          <w:u w:val="single"/>
          <w:rtl/>
        </w:rPr>
        <w:t xml:space="preserve"> </w:t>
      </w:r>
      <w:r>
        <w:rPr>
          <w:rFonts w:hint="cs"/>
          <w:b/>
          <w:bCs/>
          <w:u w:val="single"/>
          <w:rtl/>
        </w:rPr>
        <w:t>5</w:t>
      </w:r>
      <w:r w:rsidRPr="00551367">
        <w:rPr>
          <w:rFonts w:hint="cs"/>
          <w:b/>
          <w:bCs/>
          <w:u w:val="single"/>
          <w:rtl/>
        </w:rPr>
        <w:t>:</w:t>
      </w:r>
    </w:p>
    <w:p w14:paraId="531C16C4" w14:textId="5A914D65" w:rsidR="004B6BBF" w:rsidRDefault="00DD7C61" w:rsidP="00AB3074">
      <w:pPr>
        <w:numPr>
          <w:ilvl w:val="0"/>
          <w:numId w:val="1"/>
        </w:numPr>
        <w:tabs>
          <w:tab w:val="clear" w:pos="720"/>
        </w:tabs>
        <w:spacing w:line="360" w:lineRule="auto"/>
        <w:ind w:right="284"/>
        <w:jc w:val="both"/>
      </w:pPr>
      <w:r>
        <w:rPr>
          <w:rFonts w:hint="cs"/>
          <w:rtl/>
        </w:rPr>
        <w:t>צוות מד"א שהגיע למקום מצא את התובעת יושבת ברכב שהיא</w:t>
      </w:r>
      <w:r w:rsidR="00EC56AF">
        <w:rPr>
          <w:rFonts w:hint="cs"/>
          <w:rtl/>
        </w:rPr>
        <w:t xml:space="preserve"> בהכרה</w:t>
      </w:r>
      <w:r>
        <w:rPr>
          <w:rFonts w:hint="cs"/>
          <w:rtl/>
        </w:rPr>
        <w:t xml:space="preserve"> חבולה בחלקי גופה ומדממת מהפנים, לאחר עצירת </w:t>
      </w:r>
      <w:r w:rsidR="00AB3074">
        <w:rPr>
          <w:rFonts w:hint="cs"/>
          <w:rtl/>
        </w:rPr>
        <w:t>ה</w:t>
      </w:r>
      <w:r>
        <w:rPr>
          <w:rFonts w:hint="cs"/>
          <w:rtl/>
        </w:rPr>
        <w:t xml:space="preserve">דימום </w:t>
      </w:r>
      <w:r w:rsidRPr="00DD7C61">
        <w:rPr>
          <w:rFonts w:hint="cs"/>
          <w:rtl/>
        </w:rPr>
        <w:t xml:space="preserve">פונתה התובעת בדחיפות ע"י </w:t>
      </w:r>
      <w:r>
        <w:rPr>
          <w:rFonts w:hint="cs"/>
          <w:rtl/>
        </w:rPr>
        <w:t>צוות מד"א, בליווי אביה התובע 1,</w:t>
      </w:r>
      <w:r w:rsidRPr="00DD7C61">
        <w:rPr>
          <w:rFonts w:hint="cs"/>
          <w:rtl/>
        </w:rPr>
        <w:t xml:space="preserve"> לקבלת טיפול רפואי  בבית חולים "סורוקה" בבאר שבע,</w:t>
      </w:r>
      <w:r w:rsidR="00AE55A8">
        <w:rPr>
          <w:rFonts w:hint="cs"/>
          <w:rtl/>
        </w:rPr>
        <w:t xml:space="preserve"> שם אובחן שבר באף עם תזוזה של עצם </w:t>
      </w:r>
      <w:proofErr w:type="spellStart"/>
      <w:r w:rsidR="00AE55A8">
        <w:rPr>
          <w:rFonts w:hint="cs"/>
          <w:rtl/>
        </w:rPr>
        <w:t>נזאלית</w:t>
      </w:r>
      <w:proofErr w:type="spellEnd"/>
      <w:r w:rsidR="00AE55A8">
        <w:rPr>
          <w:rFonts w:hint="cs"/>
          <w:rtl/>
        </w:rPr>
        <w:t xml:space="preserve"> מצד שמא</w:t>
      </w:r>
      <w:r w:rsidR="004B6BBF">
        <w:rPr>
          <w:rFonts w:hint="cs"/>
          <w:rtl/>
        </w:rPr>
        <w:t xml:space="preserve">ל, </w:t>
      </w:r>
      <w:r w:rsidR="00AB3074">
        <w:rPr>
          <w:rFonts w:hint="cs"/>
          <w:rtl/>
        </w:rPr>
        <w:t>עם קושי</w:t>
      </w:r>
      <w:r w:rsidR="004B6BBF">
        <w:rPr>
          <w:rFonts w:hint="cs"/>
          <w:rtl/>
        </w:rPr>
        <w:t xml:space="preserve"> בנשימה, כמו כן  חתך עמוק ורוחבי מעל </w:t>
      </w:r>
      <w:proofErr w:type="spellStart"/>
      <w:r w:rsidR="004B6BBF">
        <w:rPr>
          <w:rFonts w:hint="cs"/>
          <w:rtl/>
        </w:rPr>
        <w:t>הקולומילה</w:t>
      </w:r>
      <w:proofErr w:type="spellEnd"/>
      <w:r w:rsidR="004B6BBF">
        <w:rPr>
          <w:rFonts w:hint="cs"/>
          <w:rtl/>
        </w:rPr>
        <w:t xml:space="preserve">, חתך המצריך התערבות </w:t>
      </w:r>
      <w:r w:rsidR="00AB3074">
        <w:rPr>
          <w:rFonts w:hint="cs"/>
          <w:rtl/>
        </w:rPr>
        <w:t>פלסטית</w:t>
      </w:r>
      <w:r w:rsidR="00EC56AF">
        <w:rPr>
          <w:rFonts w:hint="cs"/>
          <w:rtl/>
        </w:rPr>
        <w:t>.</w:t>
      </w:r>
    </w:p>
    <w:p w14:paraId="1F030EF5" w14:textId="77777777" w:rsidR="001C7F8D" w:rsidRDefault="001C7F8D" w:rsidP="00AB3074">
      <w:pPr>
        <w:spacing w:line="360" w:lineRule="auto"/>
        <w:ind w:left="720" w:right="1080"/>
        <w:jc w:val="both"/>
      </w:pPr>
    </w:p>
    <w:p w14:paraId="46105FD3" w14:textId="3641E83E" w:rsidR="004B6BBF" w:rsidRDefault="004B6BBF" w:rsidP="00AB3074">
      <w:pPr>
        <w:numPr>
          <w:ilvl w:val="0"/>
          <w:numId w:val="1"/>
        </w:numPr>
        <w:tabs>
          <w:tab w:val="clear" w:pos="720"/>
        </w:tabs>
        <w:spacing w:line="360" w:lineRule="auto"/>
        <w:ind w:right="284"/>
        <w:jc w:val="both"/>
      </w:pPr>
      <w:r>
        <w:rPr>
          <w:rFonts w:hint="cs"/>
          <w:rtl/>
        </w:rPr>
        <w:t xml:space="preserve">לאחר </w:t>
      </w:r>
      <w:r w:rsidR="00AB3074">
        <w:rPr>
          <w:rFonts w:hint="cs"/>
          <w:rtl/>
        </w:rPr>
        <w:t>ביצוע</w:t>
      </w:r>
      <w:r w:rsidR="00EC56AF">
        <w:rPr>
          <w:rFonts w:hint="cs"/>
          <w:rtl/>
        </w:rPr>
        <w:t xml:space="preserve"> </w:t>
      </w:r>
      <w:r>
        <w:rPr>
          <w:rFonts w:hint="cs"/>
          <w:rtl/>
        </w:rPr>
        <w:t xml:space="preserve">בדיקות נוספות </w:t>
      </w:r>
      <w:r w:rsidR="00EC56AF">
        <w:rPr>
          <w:rFonts w:hint="cs"/>
          <w:rtl/>
        </w:rPr>
        <w:t>לשלילת החשד</w:t>
      </w:r>
      <w:r>
        <w:rPr>
          <w:rFonts w:hint="cs"/>
          <w:rtl/>
        </w:rPr>
        <w:t xml:space="preserve"> לשברים נוספים,</w:t>
      </w:r>
      <w:r w:rsidR="00EC56AF">
        <w:rPr>
          <w:rFonts w:hint="cs"/>
          <w:rtl/>
        </w:rPr>
        <w:t xml:space="preserve"> תחת הרדמה מקומית</w:t>
      </w:r>
      <w:r w:rsidR="00AB3074">
        <w:rPr>
          <w:rFonts w:hint="cs"/>
          <w:rtl/>
        </w:rPr>
        <w:t>,</w:t>
      </w:r>
      <w:r w:rsidR="00EC56AF">
        <w:rPr>
          <w:rFonts w:hint="cs"/>
          <w:rtl/>
        </w:rPr>
        <w:t xml:space="preserve"> חוטו החתכים מעל לשפה העליונה</w:t>
      </w:r>
      <w:r w:rsidR="00AB3074">
        <w:rPr>
          <w:rFonts w:hint="cs"/>
          <w:rtl/>
        </w:rPr>
        <w:t xml:space="preserve"> ונתפרו</w:t>
      </w:r>
      <w:r w:rsidR="00EC56AF">
        <w:rPr>
          <w:rFonts w:hint="cs"/>
          <w:rtl/>
        </w:rPr>
        <w:t xml:space="preserve"> באמצעות תפרים ופתיל. לאחר </w:t>
      </w:r>
      <w:r w:rsidR="00AB3074">
        <w:rPr>
          <w:rFonts w:hint="cs"/>
          <w:rtl/>
        </w:rPr>
        <w:t>התאוששות</w:t>
      </w:r>
      <w:r>
        <w:rPr>
          <w:rFonts w:hint="cs"/>
          <w:rtl/>
        </w:rPr>
        <w:t xml:space="preserve"> שוחררה התובעת לביתה, תוך הנחיות לקירור מקומי של האף להורד</w:t>
      </w:r>
      <w:r w:rsidR="001C7F8D">
        <w:rPr>
          <w:rFonts w:hint="cs"/>
          <w:rtl/>
        </w:rPr>
        <w:t xml:space="preserve">ת הנפיחות, המשך מעקב אצל פלסטיקאי לצורך מעקב וביצוע רדוקציה לאף, מעקב אצל רופא שיניים ורופא </w:t>
      </w:r>
      <w:proofErr w:type="spellStart"/>
      <w:r w:rsidR="001C7F8D">
        <w:rPr>
          <w:rFonts w:hint="cs"/>
          <w:rtl/>
        </w:rPr>
        <w:t>א.א.ג</w:t>
      </w:r>
      <w:proofErr w:type="spellEnd"/>
      <w:r w:rsidR="001C7F8D">
        <w:rPr>
          <w:rFonts w:hint="cs"/>
          <w:rtl/>
        </w:rPr>
        <w:t xml:space="preserve">, נטילת </w:t>
      </w:r>
      <w:r w:rsidR="00CD0485">
        <w:rPr>
          <w:rFonts w:hint="cs"/>
          <w:rtl/>
        </w:rPr>
        <w:t>אנטיביוטיקה ו</w:t>
      </w:r>
      <w:r w:rsidR="001C7F8D">
        <w:rPr>
          <w:rFonts w:hint="cs"/>
          <w:rtl/>
        </w:rPr>
        <w:t>משככי כאבים, מנוחה והשגחה.</w:t>
      </w:r>
    </w:p>
    <w:p w14:paraId="31D783FD" w14:textId="77777777" w:rsidR="001E0928" w:rsidRPr="00CD0485" w:rsidRDefault="001E0928" w:rsidP="00AB3074">
      <w:pPr>
        <w:pStyle w:val="a6"/>
        <w:spacing w:line="360" w:lineRule="auto"/>
        <w:rPr>
          <w:rtl/>
        </w:rPr>
      </w:pPr>
    </w:p>
    <w:p w14:paraId="39BF8305" w14:textId="549FDE99" w:rsidR="00D72381" w:rsidRDefault="00D72381" w:rsidP="00AB3074">
      <w:pPr>
        <w:numPr>
          <w:ilvl w:val="0"/>
          <w:numId w:val="1"/>
        </w:numPr>
        <w:tabs>
          <w:tab w:val="clear" w:pos="720"/>
        </w:tabs>
        <w:spacing w:line="360" w:lineRule="auto"/>
        <w:ind w:right="284"/>
        <w:jc w:val="both"/>
      </w:pPr>
      <w:r>
        <w:rPr>
          <w:rFonts w:hint="cs"/>
          <w:rtl/>
        </w:rPr>
        <w:t xml:space="preserve">בתאריך 27.6.2023 </w:t>
      </w:r>
      <w:r w:rsidR="002D4F46">
        <w:rPr>
          <w:rFonts w:hint="cs"/>
          <w:rtl/>
        </w:rPr>
        <w:t>נבדקה</w:t>
      </w:r>
      <w:r>
        <w:rPr>
          <w:rFonts w:hint="cs"/>
          <w:rtl/>
        </w:rPr>
        <w:t xml:space="preserve"> התובעת בבית החולים סורוקה שם הודגמה בצקת משמעותית </w:t>
      </w:r>
      <w:proofErr w:type="spellStart"/>
      <w:r>
        <w:rPr>
          <w:rFonts w:hint="cs"/>
          <w:rtl/>
        </w:rPr>
        <w:t>דו"צ</w:t>
      </w:r>
      <w:proofErr w:type="spellEnd"/>
      <w:r>
        <w:rPr>
          <w:rFonts w:hint="cs"/>
          <w:rtl/>
        </w:rPr>
        <w:t xml:space="preserve"> בגשר האף עם רושם להתחלת סטיית ציר האף שמאלה. הטמפון הוסר מאפה והיא הוזמנה לביצוע רדוקציה</w:t>
      </w:r>
      <w:r w:rsidR="002D4F46">
        <w:rPr>
          <w:rFonts w:hint="cs"/>
          <w:rtl/>
        </w:rPr>
        <w:t xml:space="preserve"> </w:t>
      </w:r>
      <w:proofErr w:type="spellStart"/>
      <w:r w:rsidR="002D4F46">
        <w:rPr>
          <w:rFonts w:hint="cs"/>
          <w:rtl/>
        </w:rPr>
        <w:t>בסדציה</w:t>
      </w:r>
      <w:proofErr w:type="spellEnd"/>
      <w:r w:rsidR="002D4F46">
        <w:rPr>
          <w:rFonts w:hint="cs"/>
          <w:rtl/>
        </w:rPr>
        <w:t>.</w:t>
      </w:r>
    </w:p>
    <w:p w14:paraId="03121709" w14:textId="77777777" w:rsidR="00D72381" w:rsidRDefault="00D72381" w:rsidP="00AB3074">
      <w:pPr>
        <w:pStyle w:val="a6"/>
        <w:spacing w:line="360" w:lineRule="auto"/>
        <w:rPr>
          <w:rtl/>
        </w:rPr>
      </w:pPr>
    </w:p>
    <w:p w14:paraId="09BF6CDC" w14:textId="4841BB75" w:rsidR="002D4F46" w:rsidRDefault="002D4F46" w:rsidP="00AB3074">
      <w:pPr>
        <w:numPr>
          <w:ilvl w:val="0"/>
          <w:numId w:val="1"/>
        </w:numPr>
        <w:tabs>
          <w:tab w:val="clear" w:pos="720"/>
        </w:tabs>
        <w:spacing w:line="360" w:lineRule="auto"/>
        <w:ind w:right="284"/>
        <w:jc w:val="both"/>
      </w:pPr>
      <w:r>
        <w:rPr>
          <w:rFonts w:hint="cs"/>
          <w:rtl/>
        </w:rPr>
        <w:t>התובעת המשיכה במעקב רפואי כשהיא עם טמפון וחבישה והופנתה להמשך טיפול אא"ג ומרפאת פלסטיקה.</w:t>
      </w:r>
    </w:p>
    <w:p w14:paraId="43F0961A" w14:textId="77777777" w:rsidR="002D4F46" w:rsidRDefault="002D4F46" w:rsidP="00AB3074">
      <w:pPr>
        <w:pStyle w:val="a6"/>
        <w:spacing w:line="360" w:lineRule="auto"/>
        <w:rPr>
          <w:rtl/>
        </w:rPr>
      </w:pPr>
    </w:p>
    <w:p w14:paraId="42514C80" w14:textId="2690DF4C" w:rsidR="002D4F46" w:rsidRDefault="002D4F46" w:rsidP="00AB3074">
      <w:pPr>
        <w:numPr>
          <w:ilvl w:val="0"/>
          <w:numId w:val="1"/>
        </w:numPr>
        <w:tabs>
          <w:tab w:val="clear" w:pos="720"/>
        </w:tabs>
        <w:spacing w:line="360" w:lineRule="auto"/>
        <w:ind w:right="284"/>
        <w:jc w:val="both"/>
      </w:pPr>
      <w:r>
        <w:rPr>
          <w:rFonts w:hint="cs"/>
          <w:rtl/>
        </w:rPr>
        <w:t>התובעת טופלה במרפאה לכירורגיה פלסטית בבית החולים סורוקה שם הומלץ על שימוש בתכשירים רפואיים והמלצה להימנעות מוחלטת מפעילות ספורטיבית מאומצת עם המלצה לביקורת בחלוף 3 חודשים.</w:t>
      </w:r>
    </w:p>
    <w:p w14:paraId="0FBFEB86" w14:textId="77777777" w:rsidR="002D4F46" w:rsidRDefault="002D4F46" w:rsidP="00AB3074">
      <w:pPr>
        <w:pStyle w:val="a6"/>
        <w:spacing w:line="360" w:lineRule="auto"/>
        <w:rPr>
          <w:rtl/>
        </w:rPr>
      </w:pPr>
    </w:p>
    <w:p w14:paraId="2AEBC454" w14:textId="754B5F29" w:rsidR="001E0928" w:rsidRDefault="001E0928" w:rsidP="00AB3074">
      <w:pPr>
        <w:numPr>
          <w:ilvl w:val="0"/>
          <w:numId w:val="1"/>
        </w:numPr>
        <w:tabs>
          <w:tab w:val="clear" w:pos="720"/>
        </w:tabs>
        <w:spacing w:line="360" w:lineRule="auto"/>
        <w:ind w:right="284"/>
        <w:jc w:val="both"/>
      </w:pPr>
      <w:r>
        <w:rPr>
          <w:rFonts w:hint="cs"/>
          <w:rtl/>
        </w:rPr>
        <w:t>התובעת המשיכה במעקב בבית החולים "סורוקה" לבחינת איחוי השבר באף,</w:t>
      </w:r>
      <w:r w:rsidR="0025275C">
        <w:rPr>
          <w:rFonts w:hint="cs"/>
          <w:rtl/>
        </w:rPr>
        <w:t xml:space="preserve"> </w:t>
      </w:r>
      <w:r>
        <w:rPr>
          <w:rFonts w:hint="cs"/>
          <w:rtl/>
        </w:rPr>
        <w:t>למרות הזמן שחלף</w:t>
      </w:r>
      <w:r w:rsidR="0025275C">
        <w:rPr>
          <w:rFonts w:hint="cs"/>
          <w:rtl/>
        </w:rPr>
        <w:t xml:space="preserve"> וחרף הרדוקציה</w:t>
      </w:r>
      <w:r>
        <w:rPr>
          <w:rFonts w:hint="cs"/>
          <w:rtl/>
        </w:rPr>
        <w:t xml:space="preserve">, </w:t>
      </w:r>
      <w:r w:rsidR="0025275C">
        <w:rPr>
          <w:rFonts w:hint="cs"/>
          <w:rtl/>
        </w:rPr>
        <w:t xml:space="preserve">המשיכה </w:t>
      </w:r>
      <w:r>
        <w:rPr>
          <w:rFonts w:hint="cs"/>
          <w:rtl/>
        </w:rPr>
        <w:t>התובעת</w:t>
      </w:r>
      <w:r w:rsidR="0025275C">
        <w:rPr>
          <w:rFonts w:hint="cs"/>
          <w:rtl/>
        </w:rPr>
        <w:t xml:space="preserve"> לסבול</w:t>
      </w:r>
      <w:r>
        <w:rPr>
          <w:rFonts w:hint="cs"/>
          <w:rtl/>
        </w:rPr>
        <w:t xml:space="preserve"> </w:t>
      </w:r>
      <w:r>
        <w:rPr>
          <w:rFonts w:hint="cs"/>
          <w:rtl/>
        </w:rPr>
        <w:lastRenderedPageBreak/>
        <w:t>מנפיחות</w:t>
      </w:r>
      <w:r w:rsidR="0025275C">
        <w:rPr>
          <w:rFonts w:hint="cs"/>
          <w:rtl/>
        </w:rPr>
        <w:t xml:space="preserve">, </w:t>
      </w:r>
      <w:r>
        <w:rPr>
          <w:rFonts w:hint="cs"/>
          <w:rtl/>
        </w:rPr>
        <w:t xml:space="preserve">כאבים </w:t>
      </w:r>
      <w:r w:rsidR="0025275C">
        <w:rPr>
          <w:rFonts w:hint="cs"/>
          <w:rtl/>
        </w:rPr>
        <w:t>וסטיית ציר הא</w:t>
      </w:r>
      <w:r w:rsidR="0025275C">
        <w:rPr>
          <w:rFonts w:hint="eastAsia"/>
          <w:rtl/>
        </w:rPr>
        <w:t>ף</w:t>
      </w:r>
      <w:r w:rsidR="0025275C">
        <w:rPr>
          <w:rFonts w:hint="cs"/>
          <w:rtl/>
        </w:rPr>
        <w:t xml:space="preserve">. בנוסף, </w:t>
      </w:r>
      <w:r>
        <w:rPr>
          <w:rFonts w:hint="cs"/>
          <w:rtl/>
        </w:rPr>
        <w:t>ה</w:t>
      </w:r>
      <w:r w:rsidR="009E225B">
        <w:rPr>
          <w:rFonts w:hint="cs"/>
          <w:rtl/>
        </w:rPr>
        <w:t xml:space="preserve">שבר </w:t>
      </w:r>
      <w:r w:rsidR="0008292F">
        <w:rPr>
          <w:rFonts w:hint="cs"/>
          <w:rtl/>
        </w:rPr>
        <w:t>והסטייה האפית</w:t>
      </w:r>
      <w:r w:rsidR="009E225B">
        <w:rPr>
          <w:rFonts w:hint="cs"/>
          <w:rtl/>
        </w:rPr>
        <w:t xml:space="preserve"> </w:t>
      </w:r>
      <w:r w:rsidR="00254D9C">
        <w:rPr>
          <w:rFonts w:hint="cs"/>
          <w:rtl/>
        </w:rPr>
        <w:t>גרמו</w:t>
      </w:r>
      <w:r w:rsidR="009E225B">
        <w:rPr>
          <w:rFonts w:hint="cs"/>
          <w:rtl/>
        </w:rPr>
        <w:t xml:space="preserve"> לכיעור פניה של התובעת, דבר הגרם לה להסתגרות בבית. </w:t>
      </w:r>
    </w:p>
    <w:p w14:paraId="22259AC9" w14:textId="77777777" w:rsidR="00CD0485" w:rsidRDefault="00CD0485" w:rsidP="00AB3074">
      <w:pPr>
        <w:pStyle w:val="a6"/>
        <w:spacing w:line="360" w:lineRule="auto"/>
        <w:rPr>
          <w:rtl/>
        </w:rPr>
      </w:pPr>
    </w:p>
    <w:p w14:paraId="3F57B0C7" w14:textId="73A90EF3" w:rsidR="00CD0485" w:rsidRPr="004B6BBF" w:rsidRDefault="00CD0485" w:rsidP="00AB3074">
      <w:pPr>
        <w:numPr>
          <w:ilvl w:val="0"/>
          <w:numId w:val="1"/>
        </w:numPr>
        <w:tabs>
          <w:tab w:val="clear" w:pos="720"/>
        </w:tabs>
        <w:spacing w:line="360" w:lineRule="auto"/>
        <w:ind w:right="284"/>
        <w:jc w:val="both"/>
      </w:pPr>
      <w:r>
        <w:rPr>
          <w:rFonts w:hint="cs"/>
          <w:rtl/>
        </w:rPr>
        <w:t>בעקבות התפרים ושימוש במשחות וזריקות אנטיביוטיות הונחתה התובעת ע"י מומחה לכירורגי</w:t>
      </w:r>
      <w:r>
        <w:rPr>
          <w:rFonts w:hint="eastAsia"/>
          <w:rtl/>
        </w:rPr>
        <w:t>ה</w:t>
      </w:r>
      <w:r>
        <w:rPr>
          <w:rFonts w:hint="cs"/>
          <w:rtl/>
        </w:rPr>
        <w:t xml:space="preserve"> פלסטית להימנ</w:t>
      </w:r>
      <w:r>
        <w:rPr>
          <w:rFonts w:hint="eastAsia"/>
          <w:rtl/>
        </w:rPr>
        <w:t>ע</w:t>
      </w:r>
      <w:r>
        <w:rPr>
          <w:rFonts w:hint="cs"/>
          <w:rtl/>
        </w:rPr>
        <w:t xml:space="preserve"> לחלוטין מכל פעילות גופנית למשך כחודשיים ולהימנ</w:t>
      </w:r>
      <w:r>
        <w:rPr>
          <w:rFonts w:hint="eastAsia"/>
          <w:rtl/>
        </w:rPr>
        <w:t>ע</w:t>
      </w:r>
      <w:r>
        <w:rPr>
          <w:rFonts w:hint="cs"/>
          <w:rtl/>
        </w:rPr>
        <w:t xml:space="preserve"> מחשיפה לשמש ומנוחה ממושכת, דברים אשר גרמו לתובעת, נערה בתיכון, לנתק מחברותיה לספסל הלימודים</w:t>
      </w:r>
      <w:r w:rsidR="0031573A">
        <w:rPr>
          <w:rFonts w:hint="cs"/>
          <w:rtl/>
        </w:rPr>
        <w:t xml:space="preserve"> ולהפסד של חומר לימודי</w:t>
      </w:r>
      <w:r w:rsidR="0008292F">
        <w:rPr>
          <w:rFonts w:hint="cs"/>
          <w:rtl/>
        </w:rPr>
        <w:t>.</w:t>
      </w:r>
    </w:p>
    <w:p w14:paraId="17A7D3A3" w14:textId="77777777" w:rsidR="00DD7C61" w:rsidRPr="00DD7C61" w:rsidRDefault="00DD7C61" w:rsidP="00AB3074">
      <w:pPr>
        <w:spacing w:line="360" w:lineRule="auto"/>
        <w:ind w:left="720" w:right="1080"/>
        <w:jc w:val="both"/>
        <w:rPr>
          <w:rtl/>
        </w:rPr>
      </w:pPr>
    </w:p>
    <w:p w14:paraId="198F0DE7" w14:textId="5CC8FDDE" w:rsidR="008730A1" w:rsidRDefault="008730A1" w:rsidP="00AB3074">
      <w:pPr>
        <w:spacing w:line="360" w:lineRule="auto"/>
        <w:ind w:left="720" w:right="284"/>
        <w:jc w:val="both"/>
        <w:rPr>
          <w:rtl/>
        </w:rPr>
      </w:pPr>
      <w:r>
        <w:rPr>
          <w:rFonts w:hint="cs"/>
          <w:rtl/>
        </w:rPr>
        <w:t xml:space="preserve">רצ"ב </w:t>
      </w:r>
      <w:r w:rsidR="00DD7C61">
        <w:rPr>
          <w:rFonts w:hint="cs"/>
          <w:rtl/>
        </w:rPr>
        <w:t>תעודות רפואיות</w:t>
      </w:r>
      <w:r>
        <w:rPr>
          <w:rFonts w:hint="cs"/>
          <w:rtl/>
        </w:rPr>
        <w:t>, מסומ</w:t>
      </w:r>
      <w:r w:rsidR="00DD7C61">
        <w:rPr>
          <w:rFonts w:hint="cs"/>
          <w:rtl/>
        </w:rPr>
        <w:t>ן</w:t>
      </w:r>
      <w:r>
        <w:rPr>
          <w:rFonts w:hint="cs"/>
          <w:rtl/>
        </w:rPr>
        <w:t xml:space="preserve"> "</w:t>
      </w:r>
      <w:r w:rsidRPr="00F27ABB">
        <w:rPr>
          <w:rFonts w:hint="cs"/>
          <w:b/>
          <w:bCs/>
          <w:rtl/>
        </w:rPr>
        <w:t xml:space="preserve">כנספח </w:t>
      </w:r>
      <w:r>
        <w:rPr>
          <w:rFonts w:hint="cs"/>
          <w:b/>
          <w:bCs/>
          <w:rtl/>
        </w:rPr>
        <w:t>6</w:t>
      </w:r>
      <w:r>
        <w:rPr>
          <w:rFonts w:hint="cs"/>
          <w:rtl/>
        </w:rPr>
        <w:t>" ומהוות חלק בלתי נפרד מכתב התביעה.</w:t>
      </w:r>
    </w:p>
    <w:p w14:paraId="0034B538" w14:textId="77777777" w:rsidR="0031573A" w:rsidRDefault="0031573A" w:rsidP="00AB3074">
      <w:pPr>
        <w:spacing w:line="360" w:lineRule="auto"/>
        <w:ind w:left="720"/>
        <w:jc w:val="both"/>
        <w:rPr>
          <w:rtl/>
        </w:rPr>
      </w:pPr>
    </w:p>
    <w:p w14:paraId="5E4E63EC" w14:textId="40E6BADC" w:rsidR="0031573A" w:rsidRDefault="0031573A" w:rsidP="00AB3074">
      <w:pPr>
        <w:pStyle w:val="a6"/>
        <w:numPr>
          <w:ilvl w:val="0"/>
          <w:numId w:val="1"/>
        </w:numPr>
        <w:spacing w:line="360" w:lineRule="auto"/>
        <w:ind w:right="284"/>
        <w:jc w:val="both"/>
      </w:pPr>
      <w:r w:rsidRPr="00B45EDD">
        <w:rPr>
          <w:rtl/>
        </w:rPr>
        <w:t>מאז התאונה סובל</w:t>
      </w:r>
      <w:r>
        <w:rPr>
          <w:rFonts w:hint="cs"/>
          <w:rtl/>
        </w:rPr>
        <w:t>ת</w:t>
      </w:r>
      <w:r w:rsidRPr="00B45EDD">
        <w:rPr>
          <w:rtl/>
        </w:rPr>
        <w:t xml:space="preserve"> התובע</w:t>
      </w:r>
      <w:r>
        <w:rPr>
          <w:rFonts w:hint="cs"/>
          <w:rtl/>
        </w:rPr>
        <w:t>ת</w:t>
      </w:r>
      <w:r w:rsidRPr="00B45EDD">
        <w:rPr>
          <w:rtl/>
        </w:rPr>
        <w:t xml:space="preserve"> מכאבים </w:t>
      </w:r>
      <w:r w:rsidR="00AB3074">
        <w:rPr>
          <w:rFonts w:hint="cs"/>
          <w:rtl/>
        </w:rPr>
        <w:t xml:space="preserve">בראש, </w:t>
      </w:r>
      <w:r>
        <w:rPr>
          <w:rFonts w:hint="cs"/>
          <w:rtl/>
        </w:rPr>
        <w:t>בפנים ובאף, מקושי בנשימה</w:t>
      </w:r>
      <w:r w:rsidR="0008292F">
        <w:rPr>
          <w:rFonts w:hint="cs"/>
          <w:rtl/>
        </w:rPr>
        <w:t xml:space="preserve"> אפית, מנחירות</w:t>
      </w:r>
      <w:r>
        <w:rPr>
          <w:rFonts w:hint="cs"/>
          <w:rtl/>
        </w:rPr>
        <w:t>, מצלקת מכוערת אשר מעטרת את פניה,</w:t>
      </w:r>
      <w:r w:rsidRPr="00B45EDD">
        <w:rPr>
          <w:rtl/>
        </w:rPr>
        <w:t xml:space="preserve"> </w:t>
      </w:r>
      <w:r>
        <w:rPr>
          <w:rFonts w:hint="cs"/>
          <w:rtl/>
        </w:rPr>
        <w:t>מ</w:t>
      </w:r>
      <w:r w:rsidRPr="00B45EDD">
        <w:rPr>
          <w:rtl/>
        </w:rPr>
        <w:t>קושי בריכוז,</w:t>
      </w:r>
      <w:r>
        <w:rPr>
          <w:rFonts w:hint="cs"/>
          <w:rtl/>
        </w:rPr>
        <w:t xml:space="preserve"> סחרחורות,</w:t>
      </w:r>
      <w:r w:rsidRPr="00B45EDD">
        <w:rPr>
          <w:rtl/>
        </w:rPr>
        <w:t xml:space="preserve"> </w:t>
      </w:r>
      <w:r>
        <w:rPr>
          <w:rFonts w:hint="cs"/>
          <w:rtl/>
        </w:rPr>
        <w:t>חרדות</w:t>
      </w:r>
      <w:r w:rsidRPr="00B45EDD">
        <w:t>,</w:t>
      </w:r>
      <w:r>
        <w:rPr>
          <w:rFonts w:hint="cs"/>
          <w:rtl/>
        </w:rPr>
        <w:t xml:space="preserve"> </w:t>
      </w:r>
      <w:r w:rsidRPr="00B45EDD">
        <w:rPr>
          <w:rtl/>
        </w:rPr>
        <w:t>והטיפולים ב</w:t>
      </w:r>
      <w:r>
        <w:rPr>
          <w:rFonts w:hint="cs"/>
          <w:rtl/>
        </w:rPr>
        <w:t>ה</w:t>
      </w:r>
      <w:r w:rsidRPr="00B45EDD">
        <w:rPr>
          <w:rtl/>
        </w:rPr>
        <w:t xml:space="preserve"> צפויים להימשך גם בעתיד</w:t>
      </w:r>
      <w:r w:rsidRPr="00B45EDD">
        <w:t>.</w:t>
      </w:r>
    </w:p>
    <w:p w14:paraId="005C4103" w14:textId="77777777" w:rsidR="0031573A" w:rsidRDefault="0031573A" w:rsidP="00AB3074">
      <w:pPr>
        <w:pStyle w:val="a6"/>
        <w:spacing w:line="360" w:lineRule="auto"/>
        <w:ind w:right="1080"/>
        <w:jc w:val="both"/>
      </w:pPr>
    </w:p>
    <w:p w14:paraId="6E36AF42" w14:textId="13C59F40" w:rsidR="0031573A" w:rsidRPr="00D33BED" w:rsidRDefault="0031573A" w:rsidP="00AB3074">
      <w:pPr>
        <w:pStyle w:val="a6"/>
        <w:numPr>
          <w:ilvl w:val="0"/>
          <w:numId w:val="1"/>
        </w:numPr>
        <w:spacing w:line="360" w:lineRule="auto"/>
        <w:ind w:right="284"/>
        <w:jc w:val="both"/>
        <w:rPr>
          <w:rtl/>
        </w:rPr>
      </w:pPr>
      <w:r w:rsidRPr="00D33BED">
        <w:rPr>
          <w:rtl/>
        </w:rPr>
        <w:t>התובע</w:t>
      </w:r>
      <w:r>
        <w:rPr>
          <w:rFonts w:hint="cs"/>
          <w:rtl/>
        </w:rPr>
        <w:t>ת</w:t>
      </w:r>
      <w:r w:rsidRPr="00D33BED">
        <w:rPr>
          <w:rtl/>
        </w:rPr>
        <w:t xml:space="preserve">, </w:t>
      </w:r>
      <w:r>
        <w:rPr>
          <w:rFonts w:hint="cs"/>
          <w:rtl/>
        </w:rPr>
        <w:t>תלמידת תיכון</w:t>
      </w:r>
      <w:r w:rsidRPr="00D33BED">
        <w:rPr>
          <w:rtl/>
        </w:rPr>
        <w:t>, מתקשה מחמת</w:t>
      </w:r>
      <w:r>
        <w:rPr>
          <w:rFonts w:hint="cs"/>
          <w:rtl/>
        </w:rPr>
        <w:t xml:space="preserve"> </w:t>
      </w:r>
      <w:r w:rsidRPr="00D33BED">
        <w:rPr>
          <w:rtl/>
        </w:rPr>
        <w:t xml:space="preserve">התאונה ותוצאותיה בביצוע </w:t>
      </w:r>
      <w:r>
        <w:rPr>
          <w:rFonts w:hint="cs"/>
          <w:rtl/>
        </w:rPr>
        <w:t>מטלות הלימודים</w:t>
      </w:r>
      <w:r w:rsidRPr="00D33BED">
        <w:rPr>
          <w:rtl/>
        </w:rPr>
        <w:t>, נזקק</w:t>
      </w:r>
      <w:r>
        <w:rPr>
          <w:rFonts w:hint="cs"/>
          <w:rtl/>
        </w:rPr>
        <w:t>ה</w:t>
      </w:r>
      <w:r w:rsidRPr="00D33BED">
        <w:rPr>
          <w:rtl/>
        </w:rPr>
        <w:t xml:space="preserve"> ל</w:t>
      </w:r>
      <w:r>
        <w:rPr>
          <w:rFonts w:hint="cs"/>
          <w:rtl/>
        </w:rPr>
        <w:t>מנוחה</w:t>
      </w:r>
      <w:r w:rsidRPr="00D33BED">
        <w:rPr>
          <w:rtl/>
        </w:rPr>
        <w:t xml:space="preserve"> </w:t>
      </w:r>
      <w:r w:rsidR="0008292F">
        <w:rPr>
          <w:rFonts w:hint="cs"/>
          <w:rtl/>
        </w:rPr>
        <w:t>ולהפוגות</w:t>
      </w:r>
      <w:r>
        <w:rPr>
          <w:rFonts w:hint="cs"/>
          <w:rtl/>
        </w:rPr>
        <w:t xml:space="preserve">  וצפויים להגרם לה הפסדי שכר בעתיד.</w:t>
      </w:r>
    </w:p>
    <w:p w14:paraId="46ED3586" w14:textId="77777777" w:rsidR="0031573A" w:rsidRDefault="0031573A" w:rsidP="00AB3074">
      <w:pPr>
        <w:spacing w:line="360" w:lineRule="auto"/>
        <w:ind w:right="284"/>
        <w:jc w:val="both"/>
        <w:rPr>
          <w:rtl/>
        </w:rPr>
      </w:pPr>
    </w:p>
    <w:p w14:paraId="152B26FB" w14:textId="77777777" w:rsidR="0031573A" w:rsidRDefault="0031573A" w:rsidP="00AB3074">
      <w:pPr>
        <w:numPr>
          <w:ilvl w:val="0"/>
          <w:numId w:val="1"/>
        </w:numPr>
        <w:tabs>
          <w:tab w:val="clear" w:pos="720"/>
        </w:tabs>
        <w:spacing w:line="360" w:lineRule="auto"/>
        <w:ind w:right="426"/>
        <w:jc w:val="both"/>
      </w:pPr>
      <w:r>
        <w:rPr>
          <w:rFonts w:hint="cs"/>
          <w:rtl/>
        </w:rPr>
        <w:t xml:space="preserve">עקב מגבלותיו הנובעות מהתאונה נזקקת התובעת לשימוש מוגבר במוניות ולהסעות מיוחדות, ותיזקק לכך גם בעתיד. </w:t>
      </w:r>
    </w:p>
    <w:p w14:paraId="09F3B906" w14:textId="77777777" w:rsidR="00AB3074" w:rsidRPr="0031573A" w:rsidRDefault="00AB3074" w:rsidP="00AB3074">
      <w:pPr>
        <w:spacing w:line="360" w:lineRule="auto"/>
        <w:ind w:right="1080" w:firstLine="720"/>
        <w:jc w:val="both"/>
        <w:rPr>
          <w:b/>
          <w:bCs/>
          <w:u w:val="single"/>
          <w:rtl/>
        </w:rPr>
      </w:pPr>
    </w:p>
    <w:p w14:paraId="2CFE7270" w14:textId="66CEB5FF" w:rsidR="00DD7C61" w:rsidRPr="00551367" w:rsidRDefault="00DD7C61" w:rsidP="00AB3074">
      <w:pPr>
        <w:spacing w:line="360" w:lineRule="auto"/>
        <w:ind w:right="1080" w:firstLine="720"/>
        <w:jc w:val="both"/>
        <w:rPr>
          <w:b/>
          <w:bCs/>
          <w:u w:val="single"/>
          <w:rtl/>
        </w:rPr>
      </w:pPr>
      <w:r w:rsidRPr="00551367">
        <w:rPr>
          <w:rFonts w:hint="cs"/>
          <w:b/>
          <w:bCs/>
          <w:u w:val="single"/>
          <w:rtl/>
        </w:rPr>
        <w:t xml:space="preserve">התובע </w:t>
      </w:r>
      <w:r>
        <w:rPr>
          <w:rFonts w:hint="cs"/>
          <w:b/>
          <w:bCs/>
          <w:u w:val="single"/>
          <w:rtl/>
        </w:rPr>
        <w:t>6</w:t>
      </w:r>
      <w:r w:rsidRPr="00551367">
        <w:rPr>
          <w:rFonts w:hint="cs"/>
          <w:b/>
          <w:bCs/>
          <w:u w:val="single"/>
          <w:rtl/>
        </w:rPr>
        <w:t>:</w:t>
      </w:r>
    </w:p>
    <w:p w14:paraId="1233BEA6" w14:textId="0BB1E9F0" w:rsidR="00DD7C61" w:rsidRDefault="00DD7C61" w:rsidP="00AB3074">
      <w:pPr>
        <w:numPr>
          <w:ilvl w:val="0"/>
          <w:numId w:val="1"/>
        </w:numPr>
        <w:tabs>
          <w:tab w:val="clear" w:pos="720"/>
        </w:tabs>
        <w:spacing w:line="360" w:lineRule="auto"/>
        <w:ind w:right="284"/>
        <w:jc w:val="both"/>
      </w:pPr>
      <w:r>
        <w:rPr>
          <w:rFonts w:hint="cs"/>
          <w:rtl/>
        </w:rPr>
        <w:t>ממקום</w:t>
      </w:r>
      <w:r w:rsidRPr="005D3B27">
        <w:rPr>
          <w:rtl/>
        </w:rPr>
        <w:t xml:space="preserve"> התאונה </w:t>
      </w:r>
      <w:r>
        <w:rPr>
          <w:rFonts w:hint="cs"/>
          <w:rtl/>
        </w:rPr>
        <w:t>פונה</w:t>
      </w:r>
      <w:r w:rsidRPr="005D3B27">
        <w:rPr>
          <w:rFonts w:hint="cs"/>
          <w:rtl/>
        </w:rPr>
        <w:t xml:space="preserve"> התובע</w:t>
      </w:r>
      <w:r>
        <w:rPr>
          <w:rFonts w:hint="cs"/>
          <w:rtl/>
        </w:rPr>
        <w:t xml:space="preserve"> ע"י צוות מד"א</w:t>
      </w:r>
      <w:r w:rsidRPr="005D3B27">
        <w:rPr>
          <w:rFonts w:hint="cs"/>
          <w:rtl/>
        </w:rPr>
        <w:t xml:space="preserve"> </w:t>
      </w:r>
      <w:r>
        <w:rPr>
          <w:rFonts w:hint="cs"/>
          <w:rtl/>
        </w:rPr>
        <w:t>לקבלת טיפול רפואי בבית חולים "סורוקה" בבאר שבע</w:t>
      </w:r>
      <w:r w:rsidRPr="003F18CA">
        <w:rPr>
          <w:rtl/>
        </w:rPr>
        <w:t>,</w:t>
      </w:r>
      <w:r w:rsidRPr="003F18CA">
        <w:rPr>
          <w:rFonts w:hint="cs"/>
          <w:rtl/>
        </w:rPr>
        <w:t xml:space="preserve"> </w:t>
      </w:r>
      <w:r w:rsidR="003F4375">
        <w:rPr>
          <w:rFonts w:hint="cs"/>
          <w:rtl/>
        </w:rPr>
        <w:t xml:space="preserve">שם אובחנו חבלות במספר חלקי גופו </w:t>
      </w:r>
      <w:proofErr w:type="spellStart"/>
      <w:r w:rsidR="003F4375">
        <w:rPr>
          <w:rFonts w:hint="cs"/>
          <w:rtl/>
        </w:rPr>
        <w:t>והמטומות</w:t>
      </w:r>
      <w:proofErr w:type="spellEnd"/>
      <w:r w:rsidR="003F4375">
        <w:rPr>
          <w:rFonts w:hint="cs"/>
          <w:rtl/>
        </w:rPr>
        <w:t xml:space="preserve"> בחזה.</w:t>
      </w:r>
      <w:r>
        <w:rPr>
          <w:rFonts w:hint="cs"/>
          <w:rtl/>
        </w:rPr>
        <w:t xml:space="preserve"> </w:t>
      </w:r>
      <w:r w:rsidRPr="003F18CA">
        <w:rPr>
          <w:rtl/>
        </w:rPr>
        <w:t>לאחר קבלת טיפול רפואי ראשוני</w:t>
      </w:r>
      <w:r w:rsidRPr="003F18CA">
        <w:rPr>
          <w:rFonts w:hint="cs"/>
          <w:rtl/>
        </w:rPr>
        <w:t xml:space="preserve"> </w:t>
      </w:r>
      <w:r w:rsidRPr="003F18CA">
        <w:rPr>
          <w:rtl/>
        </w:rPr>
        <w:t xml:space="preserve">שוחרר בהמלצה </w:t>
      </w:r>
      <w:r w:rsidRPr="003F4375">
        <w:rPr>
          <w:rtl/>
        </w:rPr>
        <w:t>להמשך מעקב רפואי</w:t>
      </w:r>
      <w:r w:rsidRPr="003F4375">
        <w:rPr>
          <w:rFonts w:hint="cs"/>
          <w:rtl/>
        </w:rPr>
        <w:t xml:space="preserve">, </w:t>
      </w:r>
      <w:r w:rsidRPr="003F4375">
        <w:rPr>
          <w:rtl/>
        </w:rPr>
        <w:t>מנוחה ונטילת משככי</w:t>
      </w:r>
      <w:r w:rsidRPr="003F4375">
        <w:rPr>
          <w:rFonts w:hint="cs"/>
          <w:rtl/>
        </w:rPr>
        <w:t xml:space="preserve"> </w:t>
      </w:r>
      <w:r w:rsidRPr="003F4375">
        <w:rPr>
          <w:rtl/>
        </w:rPr>
        <w:t>כאבים.</w:t>
      </w:r>
    </w:p>
    <w:p w14:paraId="4C1B31D5" w14:textId="77777777" w:rsidR="00FB6056" w:rsidRDefault="00FB6056" w:rsidP="00FB6056">
      <w:pPr>
        <w:spacing w:line="360" w:lineRule="auto"/>
        <w:ind w:left="720" w:right="1080"/>
        <w:jc w:val="both"/>
      </w:pPr>
    </w:p>
    <w:p w14:paraId="385A0CF6" w14:textId="4B2E61F1" w:rsidR="003F4375" w:rsidRDefault="00FB6056" w:rsidP="00AB3074">
      <w:pPr>
        <w:numPr>
          <w:ilvl w:val="0"/>
          <w:numId w:val="1"/>
        </w:numPr>
        <w:tabs>
          <w:tab w:val="clear" w:pos="720"/>
        </w:tabs>
        <w:spacing w:line="360" w:lineRule="auto"/>
        <w:ind w:right="284"/>
        <w:jc w:val="both"/>
      </w:pPr>
      <w:r>
        <w:rPr>
          <w:rFonts w:hint="cs"/>
          <w:rtl/>
        </w:rPr>
        <w:t>נוכח ירידה בשמיעה טופל במסגרת הקהילה והוחלט להפנותו לביצוע בדיקת שמיעה והמשך מעקב רפואי.</w:t>
      </w:r>
    </w:p>
    <w:p w14:paraId="5C5AFD82" w14:textId="77777777" w:rsidR="00FB6056" w:rsidRDefault="00FB6056" w:rsidP="00FB6056">
      <w:pPr>
        <w:pStyle w:val="a6"/>
        <w:rPr>
          <w:rFonts w:hint="cs"/>
          <w:rtl/>
        </w:rPr>
      </w:pPr>
    </w:p>
    <w:p w14:paraId="66C4DDBC" w14:textId="45CFFF40" w:rsidR="00FB6056" w:rsidRDefault="00FB6056" w:rsidP="00FB6056">
      <w:pPr>
        <w:spacing w:line="360" w:lineRule="auto"/>
        <w:ind w:left="720" w:right="284"/>
        <w:jc w:val="both"/>
        <w:rPr>
          <w:rtl/>
        </w:rPr>
      </w:pPr>
      <w:r>
        <w:rPr>
          <w:rFonts w:hint="cs"/>
          <w:rtl/>
        </w:rPr>
        <w:t xml:space="preserve">רצ"ב תעודות רפואיות, מסומנות </w:t>
      </w:r>
      <w:r>
        <w:rPr>
          <w:rFonts w:hint="cs"/>
          <w:rtl/>
        </w:rPr>
        <w:t>"</w:t>
      </w:r>
      <w:r w:rsidRPr="00F27ABB">
        <w:rPr>
          <w:rFonts w:hint="cs"/>
          <w:b/>
          <w:bCs/>
          <w:rtl/>
        </w:rPr>
        <w:t xml:space="preserve">כנספח </w:t>
      </w:r>
      <w:r>
        <w:rPr>
          <w:rFonts w:hint="cs"/>
          <w:b/>
          <w:bCs/>
          <w:rtl/>
        </w:rPr>
        <w:t>7</w:t>
      </w:r>
      <w:r>
        <w:rPr>
          <w:rFonts w:hint="cs"/>
          <w:rtl/>
        </w:rPr>
        <w:t>" ומהוות חלק בלתי נפרד מכתב התביעה.</w:t>
      </w:r>
    </w:p>
    <w:p w14:paraId="751586D9" w14:textId="297B74E7" w:rsidR="002D76C1" w:rsidRPr="00DD7C61" w:rsidRDefault="002D76C1" w:rsidP="008730A1">
      <w:pPr>
        <w:spacing w:line="276" w:lineRule="auto"/>
        <w:ind w:left="720"/>
        <w:jc w:val="both"/>
      </w:pPr>
    </w:p>
    <w:p w14:paraId="79637697" w14:textId="77777777" w:rsidR="000A5D34" w:rsidRPr="00DD7C61" w:rsidRDefault="000A5D34" w:rsidP="000A5D34">
      <w:pPr>
        <w:spacing w:line="276" w:lineRule="auto"/>
        <w:ind w:right="1080"/>
        <w:jc w:val="both"/>
      </w:pPr>
    </w:p>
    <w:p w14:paraId="1BE5FBAF" w14:textId="18203D3D" w:rsidR="00100DB6" w:rsidRDefault="00CA143D" w:rsidP="00CA143D">
      <w:pPr>
        <w:pStyle w:val="a6"/>
        <w:numPr>
          <w:ilvl w:val="0"/>
          <w:numId w:val="5"/>
        </w:numPr>
        <w:rPr>
          <w:u w:val="single"/>
        </w:rPr>
      </w:pPr>
      <w:r>
        <w:rPr>
          <w:rFonts w:hint="cs"/>
          <w:u w:val="single"/>
          <w:rtl/>
        </w:rPr>
        <w:t xml:space="preserve">פירוט העובדות המקנות סמכות לבית המשפט </w:t>
      </w:r>
    </w:p>
    <w:p w14:paraId="27DA19AA" w14:textId="751753B0" w:rsidR="00CA143D" w:rsidRDefault="00CA143D" w:rsidP="00CA143D">
      <w:pPr>
        <w:pStyle w:val="a6"/>
        <w:rPr>
          <w:u w:val="single"/>
          <w:rtl/>
        </w:rPr>
      </w:pPr>
    </w:p>
    <w:p w14:paraId="43F4A886" w14:textId="4263773A" w:rsidR="00CA143D" w:rsidRPr="00125AF7" w:rsidRDefault="00CA143D" w:rsidP="00125AF7">
      <w:pPr>
        <w:numPr>
          <w:ilvl w:val="0"/>
          <w:numId w:val="1"/>
        </w:numPr>
        <w:spacing w:line="276" w:lineRule="auto"/>
        <w:ind w:right="0"/>
        <w:jc w:val="both"/>
        <w:rPr>
          <w:rtl/>
        </w:rPr>
      </w:pPr>
      <w:r>
        <w:rPr>
          <w:rFonts w:hint="cs"/>
          <w:rtl/>
        </w:rPr>
        <w:t>לבית משפט נכבד זה הסמכות לדון בתביעה על פי מהותה, ערכה ומקום ניהול עסקי הנתבעת.</w:t>
      </w:r>
    </w:p>
    <w:p w14:paraId="2DD2CF3F" w14:textId="4C5772A0" w:rsidR="00CA143D" w:rsidRPr="00CA143D" w:rsidRDefault="00CA143D" w:rsidP="00CA143D">
      <w:pPr>
        <w:spacing w:line="276" w:lineRule="auto"/>
        <w:jc w:val="both"/>
        <w:rPr>
          <w:u w:val="single"/>
        </w:rPr>
      </w:pPr>
      <w:r w:rsidRPr="00CA143D">
        <w:rPr>
          <w:rFonts w:hint="cs"/>
          <w:u w:val="single"/>
          <w:rtl/>
        </w:rPr>
        <w:lastRenderedPageBreak/>
        <w:t xml:space="preserve">חלק 3 </w:t>
      </w:r>
    </w:p>
    <w:p w14:paraId="38D432C8" w14:textId="575C1188" w:rsidR="00100DB6" w:rsidRPr="00551367" w:rsidRDefault="00100DB6" w:rsidP="00125AF7">
      <w:pPr>
        <w:numPr>
          <w:ilvl w:val="0"/>
          <w:numId w:val="1"/>
        </w:numPr>
        <w:spacing w:line="276" w:lineRule="auto"/>
        <w:ind w:left="793" w:hanging="785"/>
        <w:jc w:val="both"/>
        <w:rPr>
          <w:b/>
          <w:bCs/>
          <w:rtl/>
        </w:rPr>
      </w:pPr>
      <w:r w:rsidRPr="00551367">
        <w:rPr>
          <w:rFonts w:hint="cs"/>
          <w:b/>
          <w:bCs/>
          <w:u w:val="single"/>
          <w:rtl/>
        </w:rPr>
        <w:t xml:space="preserve">להלן פירוט נזקי </w:t>
      </w:r>
      <w:r w:rsidR="00141D2A" w:rsidRPr="00551367">
        <w:rPr>
          <w:rFonts w:hint="cs"/>
          <w:b/>
          <w:bCs/>
          <w:u w:val="single"/>
          <w:rtl/>
        </w:rPr>
        <w:t>התובעים</w:t>
      </w:r>
      <w:r w:rsidRPr="00551367">
        <w:rPr>
          <w:rFonts w:hint="cs"/>
          <w:b/>
          <w:bCs/>
          <w:rtl/>
        </w:rPr>
        <w:t>:</w:t>
      </w:r>
    </w:p>
    <w:p w14:paraId="66DBAE49" w14:textId="33FC7F1B" w:rsidR="00100DB6" w:rsidRPr="00551367" w:rsidRDefault="00100DB6" w:rsidP="00125AF7">
      <w:pPr>
        <w:numPr>
          <w:ilvl w:val="0"/>
          <w:numId w:val="3"/>
        </w:numPr>
        <w:spacing w:line="276" w:lineRule="auto"/>
        <w:ind w:right="142" w:hanging="429"/>
        <w:jc w:val="both"/>
        <w:rPr>
          <w:b/>
          <w:bCs/>
          <w:rtl/>
        </w:rPr>
      </w:pPr>
      <w:r w:rsidRPr="00551367">
        <w:rPr>
          <w:rFonts w:hint="cs"/>
          <w:b/>
          <w:bCs/>
          <w:u w:val="single"/>
          <w:rtl/>
        </w:rPr>
        <w:t>נזק מיוחד</w:t>
      </w:r>
      <w:r w:rsidRPr="00551367">
        <w:rPr>
          <w:rFonts w:hint="cs"/>
          <w:b/>
          <w:bCs/>
          <w:rtl/>
        </w:rPr>
        <w:t xml:space="preserve">:  </w:t>
      </w:r>
    </w:p>
    <w:p w14:paraId="4230529D" w14:textId="2319E1EB" w:rsidR="00100DB6" w:rsidRPr="00125AF7" w:rsidRDefault="00100DB6" w:rsidP="00125AF7">
      <w:pPr>
        <w:numPr>
          <w:ilvl w:val="0"/>
          <w:numId w:val="4"/>
        </w:numPr>
        <w:spacing w:line="276" w:lineRule="auto"/>
        <w:ind w:right="-284"/>
      </w:pPr>
      <w:r>
        <w:rPr>
          <w:rFonts w:hint="cs"/>
          <w:rtl/>
        </w:rPr>
        <w:t xml:space="preserve"> הפסדי השתכרות </w:t>
      </w:r>
      <w:r w:rsidR="00113F0D">
        <w:rPr>
          <w:rFonts w:hint="cs"/>
          <w:rtl/>
        </w:rPr>
        <w:t>לתובעים</w:t>
      </w:r>
      <w:r w:rsidR="00141D2A">
        <w:rPr>
          <w:rFonts w:hint="cs"/>
          <w:rtl/>
        </w:rPr>
        <w:t xml:space="preserve"> </w:t>
      </w:r>
      <w:r>
        <w:rPr>
          <w:rFonts w:hint="cs"/>
          <w:rtl/>
        </w:rPr>
        <w:t xml:space="preserve">בעבר </w:t>
      </w:r>
      <w:r>
        <w:rPr>
          <w:rtl/>
        </w:rPr>
        <w:t>–</w:t>
      </w:r>
      <w:r>
        <w:rPr>
          <w:rtl/>
        </w:rPr>
        <w:tab/>
      </w:r>
      <w:r>
        <w:rPr>
          <w:rFonts w:hint="cs"/>
          <w:rtl/>
        </w:rPr>
        <w:t xml:space="preserve">              </w:t>
      </w:r>
      <w:r w:rsidR="006649D6">
        <w:rPr>
          <w:rFonts w:hint="cs"/>
          <w:rtl/>
        </w:rPr>
        <w:t xml:space="preserve"> </w:t>
      </w:r>
      <w:r>
        <w:rPr>
          <w:rFonts w:hint="cs"/>
          <w:rtl/>
        </w:rPr>
        <w:t xml:space="preserve">    </w:t>
      </w:r>
      <w:r w:rsidR="00113F0D">
        <w:rPr>
          <w:rFonts w:hint="cs"/>
          <w:rtl/>
        </w:rPr>
        <w:t>280</w:t>
      </w:r>
      <w:r>
        <w:rPr>
          <w:rFonts w:hint="cs"/>
          <w:rtl/>
        </w:rPr>
        <w:t xml:space="preserve">,000 ₪ </w:t>
      </w:r>
    </w:p>
    <w:p w14:paraId="32392CDD" w14:textId="0C669B6E" w:rsidR="00100DB6" w:rsidRPr="00125AF7" w:rsidRDefault="00100DB6" w:rsidP="00125AF7">
      <w:pPr>
        <w:numPr>
          <w:ilvl w:val="0"/>
          <w:numId w:val="4"/>
        </w:numPr>
        <w:spacing w:line="276" w:lineRule="auto"/>
        <w:ind w:right="142"/>
      </w:pPr>
      <w:r>
        <w:rPr>
          <w:rFonts w:hint="cs"/>
          <w:rtl/>
        </w:rPr>
        <w:t xml:space="preserve"> עזרת הזולת</w:t>
      </w:r>
      <w:r w:rsidR="00141D2A">
        <w:rPr>
          <w:rFonts w:hint="cs"/>
          <w:rtl/>
        </w:rPr>
        <w:t xml:space="preserve"> לתובעים</w:t>
      </w:r>
      <w:r>
        <w:rPr>
          <w:rFonts w:hint="cs"/>
          <w:rtl/>
        </w:rPr>
        <w:t xml:space="preserve"> בעבר –</w:t>
      </w:r>
      <w:r>
        <w:rPr>
          <w:rFonts w:hint="cs"/>
          <w:rtl/>
        </w:rPr>
        <w:tab/>
      </w:r>
      <w:r>
        <w:rPr>
          <w:rFonts w:hint="cs"/>
          <w:spacing w:val="-2"/>
          <w:rtl/>
        </w:rPr>
        <w:t xml:space="preserve">           </w:t>
      </w:r>
      <w:r>
        <w:rPr>
          <w:rFonts w:hint="cs"/>
          <w:spacing w:val="-2"/>
          <w:rtl/>
        </w:rPr>
        <w:tab/>
      </w:r>
      <w:r>
        <w:rPr>
          <w:rFonts w:hint="cs"/>
          <w:spacing w:val="-2"/>
          <w:rtl/>
        </w:rPr>
        <w:tab/>
        <w:t xml:space="preserve">              </w:t>
      </w:r>
      <w:r w:rsidR="00113F0D">
        <w:rPr>
          <w:rFonts w:hint="cs"/>
          <w:spacing w:val="-2"/>
          <w:rtl/>
        </w:rPr>
        <w:t>40</w:t>
      </w:r>
      <w:r>
        <w:rPr>
          <w:rFonts w:hint="cs"/>
          <w:spacing w:val="-2"/>
          <w:rtl/>
        </w:rPr>
        <w:t xml:space="preserve">,000 ₪  </w:t>
      </w:r>
    </w:p>
    <w:p w14:paraId="4561A7E4" w14:textId="585C968D" w:rsidR="00100DB6" w:rsidRPr="00125AF7" w:rsidRDefault="00100DB6" w:rsidP="00125AF7">
      <w:pPr>
        <w:numPr>
          <w:ilvl w:val="0"/>
          <w:numId w:val="4"/>
        </w:numPr>
        <w:spacing w:line="276" w:lineRule="auto"/>
        <w:ind w:right="142"/>
      </w:pPr>
      <w:r>
        <w:rPr>
          <w:rFonts w:hint="cs"/>
          <w:rtl/>
        </w:rPr>
        <w:t xml:space="preserve"> הוצאות רפואיות ונסיעות </w:t>
      </w:r>
      <w:r w:rsidRPr="005816FD">
        <w:rPr>
          <w:rFonts w:hint="cs"/>
          <w:rtl/>
        </w:rPr>
        <w:t>לטיפולים בעבר –</w:t>
      </w:r>
      <w:r>
        <w:rPr>
          <w:rtl/>
        </w:rPr>
        <w:tab/>
      </w:r>
      <w:r>
        <w:rPr>
          <w:rFonts w:hint="cs"/>
          <w:rtl/>
        </w:rPr>
        <w:t xml:space="preserve">          </w:t>
      </w:r>
      <w:r w:rsidR="00113F0D">
        <w:rPr>
          <w:rFonts w:hint="cs"/>
          <w:rtl/>
        </w:rPr>
        <w:t>22</w:t>
      </w:r>
      <w:r>
        <w:rPr>
          <w:rFonts w:hint="cs"/>
          <w:rtl/>
        </w:rPr>
        <w:t xml:space="preserve">,000 ₪ </w:t>
      </w:r>
    </w:p>
    <w:p w14:paraId="5AEA94FA" w14:textId="6A01E837" w:rsidR="00CA5F55" w:rsidRPr="00551367" w:rsidRDefault="00100DB6" w:rsidP="00551367">
      <w:pPr>
        <w:numPr>
          <w:ilvl w:val="0"/>
          <w:numId w:val="4"/>
        </w:numPr>
        <w:spacing w:line="276" w:lineRule="auto"/>
        <w:rPr>
          <w:rtl/>
        </w:rPr>
      </w:pPr>
      <w:r>
        <w:rPr>
          <w:rFonts w:hint="cs"/>
          <w:rtl/>
        </w:rPr>
        <w:t xml:space="preserve"> הסעות מיוחדות ושימוש מוגבר במוניות בעבר -            </w:t>
      </w:r>
      <w:r w:rsidR="00113F0D">
        <w:rPr>
          <w:rFonts w:hint="cs"/>
          <w:rtl/>
        </w:rPr>
        <w:t>18</w:t>
      </w:r>
      <w:r>
        <w:rPr>
          <w:rFonts w:hint="cs"/>
          <w:rtl/>
        </w:rPr>
        <w:t>,000 ₪</w:t>
      </w:r>
    </w:p>
    <w:p w14:paraId="73EA301B" w14:textId="7A445F89" w:rsidR="00CA5F55" w:rsidRDefault="00CA5F55" w:rsidP="002159D4">
      <w:pPr>
        <w:spacing w:line="276" w:lineRule="auto"/>
        <w:ind w:right="142"/>
        <w:jc w:val="both"/>
        <w:rPr>
          <w:rtl/>
        </w:rPr>
      </w:pPr>
    </w:p>
    <w:p w14:paraId="3393087D" w14:textId="32009377" w:rsidR="00141D2A" w:rsidRDefault="00141D2A" w:rsidP="00141D2A">
      <w:pPr>
        <w:ind w:left="720"/>
        <w:jc w:val="both"/>
        <w:rPr>
          <w:rtl/>
        </w:rPr>
      </w:pPr>
      <w:r>
        <w:rPr>
          <w:rFonts w:hint="cs"/>
          <w:rtl/>
        </w:rPr>
        <w:t xml:space="preserve">ב. </w:t>
      </w:r>
      <w:r w:rsidRPr="00551367">
        <w:rPr>
          <w:rFonts w:hint="cs"/>
          <w:b/>
          <w:bCs/>
          <w:u w:val="single"/>
          <w:rtl/>
        </w:rPr>
        <w:t>נזק כללי</w:t>
      </w:r>
      <w:r w:rsidRPr="00551367">
        <w:rPr>
          <w:rFonts w:hint="cs"/>
          <w:b/>
          <w:bCs/>
          <w:rtl/>
        </w:rPr>
        <w:t>:</w:t>
      </w:r>
    </w:p>
    <w:p w14:paraId="2AB96606" w14:textId="77777777" w:rsidR="00141D2A" w:rsidRDefault="00141D2A" w:rsidP="00141D2A">
      <w:pPr>
        <w:ind w:left="970"/>
        <w:jc w:val="both"/>
        <w:rPr>
          <w:rtl/>
        </w:rPr>
      </w:pPr>
    </w:p>
    <w:p w14:paraId="258BBA04" w14:textId="77777777" w:rsidR="00141D2A" w:rsidRDefault="00141D2A" w:rsidP="00141D2A">
      <w:pPr>
        <w:ind w:left="720"/>
        <w:jc w:val="both"/>
        <w:rPr>
          <w:rtl/>
        </w:rPr>
      </w:pPr>
      <w:r>
        <w:rPr>
          <w:rFonts w:hint="cs"/>
          <w:rtl/>
        </w:rPr>
        <w:t>כב' בית המשפט מתבקש לפסוק לתובעים פיצוי הולם בגין נזקיהם, בין היתר, בראשי הנזק הבאים:</w:t>
      </w:r>
    </w:p>
    <w:p w14:paraId="7C6BEA04" w14:textId="77777777" w:rsidR="00141D2A" w:rsidRDefault="00141D2A" w:rsidP="00141D2A">
      <w:pPr>
        <w:ind w:left="720"/>
        <w:jc w:val="both"/>
        <w:rPr>
          <w:rtl/>
        </w:rPr>
      </w:pPr>
    </w:p>
    <w:p w14:paraId="52FD8EFE" w14:textId="0E72DA11" w:rsidR="00141D2A" w:rsidRDefault="00141D2A" w:rsidP="00141D2A">
      <w:pPr>
        <w:numPr>
          <w:ilvl w:val="0"/>
          <w:numId w:val="2"/>
        </w:numPr>
        <w:tabs>
          <w:tab w:val="clear" w:pos="2085"/>
          <w:tab w:val="num" w:pos="1440"/>
        </w:tabs>
        <w:ind w:left="1440"/>
        <w:jc w:val="both"/>
        <w:rPr>
          <w:rtl/>
        </w:rPr>
      </w:pPr>
      <w:r>
        <w:rPr>
          <w:rFonts w:hint="cs"/>
          <w:rtl/>
        </w:rPr>
        <w:t xml:space="preserve">הפסדי השתכרות בעתיד, על-פי מידת </w:t>
      </w:r>
      <w:proofErr w:type="spellStart"/>
      <w:r>
        <w:rPr>
          <w:rFonts w:hint="cs"/>
          <w:rtl/>
        </w:rPr>
        <w:t>מוגבלות</w:t>
      </w:r>
      <w:r w:rsidR="002D76C1">
        <w:rPr>
          <w:rFonts w:hint="cs"/>
          <w:rtl/>
        </w:rPr>
        <w:t>יהם</w:t>
      </w:r>
      <w:proofErr w:type="spellEnd"/>
      <w:r>
        <w:rPr>
          <w:rFonts w:hint="cs"/>
          <w:rtl/>
        </w:rPr>
        <w:t xml:space="preserve"> התפקודית של התובע</w:t>
      </w:r>
      <w:r w:rsidR="002D76C1">
        <w:rPr>
          <w:rFonts w:hint="cs"/>
          <w:rtl/>
        </w:rPr>
        <w:t>ים</w:t>
      </w:r>
      <w:r>
        <w:rPr>
          <w:rFonts w:hint="cs"/>
          <w:rtl/>
        </w:rPr>
        <w:t xml:space="preserve"> </w:t>
      </w:r>
      <w:r w:rsidR="002D76C1">
        <w:rPr>
          <w:rFonts w:hint="cs"/>
          <w:rtl/>
        </w:rPr>
        <w:t>1-2</w:t>
      </w:r>
      <w:r>
        <w:rPr>
          <w:rFonts w:hint="cs"/>
          <w:rtl/>
        </w:rPr>
        <w:t xml:space="preserve"> או, לחילופין, בהתאם לשיעור נכות</w:t>
      </w:r>
      <w:r w:rsidR="002D76C1">
        <w:rPr>
          <w:rFonts w:hint="cs"/>
          <w:rtl/>
        </w:rPr>
        <w:t>ם</w:t>
      </w:r>
      <w:r>
        <w:rPr>
          <w:rFonts w:hint="cs"/>
          <w:rtl/>
        </w:rPr>
        <w:t xml:space="preserve"> הרפואית, לרבות הפסדים בתקופת הפנסיה.</w:t>
      </w:r>
    </w:p>
    <w:p w14:paraId="646383B5" w14:textId="77777777" w:rsidR="00141D2A" w:rsidRDefault="00141D2A" w:rsidP="00141D2A">
      <w:pPr>
        <w:jc w:val="both"/>
        <w:rPr>
          <w:rtl/>
        </w:rPr>
      </w:pPr>
    </w:p>
    <w:p w14:paraId="58C0A400" w14:textId="77777777" w:rsidR="00141D2A" w:rsidRDefault="00141D2A" w:rsidP="00141D2A">
      <w:pPr>
        <w:numPr>
          <w:ilvl w:val="0"/>
          <w:numId w:val="2"/>
        </w:numPr>
        <w:tabs>
          <w:tab w:val="clear" w:pos="2085"/>
          <w:tab w:val="num" w:pos="1440"/>
        </w:tabs>
        <w:ind w:left="1440"/>
        <w:jc w:val="both"/>
      </w:pPr>
      <w:r>
        <w:rPr>
          <w:rFonts w:hint="cs"/>
          <w:rtl/>
        </w:rPr>
        <w:t xml:space="preserve">עזרת הזולת בעתיד לתובעים.  </w:t>
      </w:r>
    </w:p>
    <w:p w14:paraId="71606764" w14:textId="77777777" w:rsidR="00141D2A" w:rsidRDefault="00141D2A" w:rsidP="00141D2A">
      <w:pPr>
        <w:jc w:val="both"/>
      </w:pPr>
    </w:p>
    <w:p w14:paraId="1A6B6DE7" w14:textId="77777777" w:rsidR="00141D2A" w:rsidRDefault="00141D2A" w:rsidP="00141D2A">
      <w:pPr>
        <w:numPr>
          <w:ilvl w:val="0"/>
          <w:numId w:val="2"/>
        </w:numPr>
        <w:tabs>
          <w:tab w:val="clear" w:pos="2085"/>
          <w:tab w:val="num" w:pos="1440"/>
        </w:tabs>
        <w:ind w:left="1440"/>
        <w:jc w:val="both"/>
        <w:rPr>
          <w:rtl/>
        </w:rPr>
      </w:pPr>
      <w:r>
        <w:rPr>
          <w:rFonts w:hint="cs"/>
          <w:rtl/>
        </w:rPr>
        <w:t xml:space="preserve">הוצאות רפואיות ונסיעות לטיפולים בעתיד לתובעים. </w:t>
      </w:r>
    </w:p>
    <w:p w14:paraId="2663F316" w14:textId="77777777" w:rsidR="00141D2A" w:rsidRDefault="00141D2A" w:rsidP="00141D2A">
      <w:pPr>
        <w:ind w:left="1080"/>
        <w:jc w:val="both"/>
        <w:rPr>
          <w:rtl/>
        </w:rPr>
      </w:pPr>
    </w:p>
    <w:p w14:paraId="6371675C" w14:textId="101E9269" w:rsidR="00141D2A" w:rsidRDefault="00113F0D" w:rsidP="00141D2A">
      <w:pPr>
        <w:numPr>
          <w:ilvl w:val="0"/>
          <w:numId w:val="2"/>
        </w:numPr>
        <w:tabs>
          <w:tab w:val="clear" w:pos="2085"/>
          <w:tab w:val="num" w:pos="1440"/>
        </w:tabs>
        <w:ind w:left="1440"/>
        <w:jc w:val="both"/>
      </w:pPr>
      <w:r>
        <w:rPr>
          <w:rFonts w:hint="cs"/>
          <w:rtl/>
        </w:rPr>
        <w:t>הוצאות בגין שימוש</w:t>
      </w:r>
      <w:r w:rsidR="00141D2A">
        <w:rPr>
          <w:rFonts w:hint="cs"/>
          <w:rtl/>
        </w:rPr>
        <w:t xml:space="preserve"> במוניות</w:t>
      </w:r>
      <w:r>
        <w:rPr>
          <w:rFonts w:hint="cs"/>
          <w:rtl/>
        </w:rPr>
        <w:t xml:space="preserve"> והסעות</w:t>
      </w:r>
      <w:r w:rsidR="00141D2A">
        <w:rPr>
          <w:rFonts w:hint="cs"/>
          <w:rtl/>
        </w:rPr>
        <w:t xml:space="preserve"> בעתיד לתובעים. </w:t>
      </w:r>
    </w:p>
    <w:p w14:paraId="1097227F" w14:textId="77777777" w:rsidR="00141D2A" w:rsidRDefault="00141D2A" w:rsidP="00141D2A">
      <w:pPr>
        <w:ind w:left="1080"/>
        <w:jc w:val="both"/>
        <w:rPr>
          <w:rtl/>
        </w:rPr>
      </w:pPr>
    </w:p>
    <w:p w14:paraId="11130F19" w14:textId="77777777" w:rsidR="00141D2A" w:rsidRDefault="00141D2A" w:rsidP="00141D2A">
      <w:pPr>
        <w:numPr>
          <w:ilvl w:val="0"/>
          <w:numId w:val="2"/>
        </w:numPr>
        <w:tabs>
          <w:tab w:val="clear" w:pos="2085"/>
          <w:tab w:val="num" w:pos="1440"/>
        </w:tabs>
        <w:ind w:left="1440"/>
        <w:jc w:val="both"/>
      </w:pPr>
      <w:r>
        <w:rPr>
          <w:rFonts w:hint="cs"/>
          <w:rtl/>
        </w:rPr>
        <w:t>פיצוי בגין נזקיהם הלא ממוניים של התובעים.</w:t>
      </w:r>
    </w:p>
    <w:p w14:paraId="304A5F10" w14:textId="7CE1B80B" w:rsidR="00100DB6" w:rsidRPr="00141D2A" w:rsidRDefault="00100DB6" w:rsidP="009B3EA4">
      <w:pPr>
        <w:spacing w:line="276" w:lineRule="auto"/>
        <w:ind w:right="1080"/>
        <w:jc w:val="both"/>
        <w:rPr>
          <w:rtl/>
        </w:rPr>
      </w:pPr>
    </w:p>
    <w:p w14:paraId="11C5298C" w14:textId="45036BED" w:rsidR="00551367" w:rsidRDefault="00551367" w:rsidP="00551367">
      <w:pPr>
        <w:numPr>
          <w:ilvl w:val="0"/>
          <w:numId w:val="6"/>
        </w:numPr>
        <w:ind w:right="0"/>
        <w:jc w:val="both"/>
      </w:pPr>
      <w:r>
        <w:rPr>
          <w:rtl/>
        </w:rPr>
        <w:t>הנתבע 1 חייב לפצות את התובעים בהיות</w:t>
      </w:r>
      <w:r w:rsidR="002D76C1">
        <w:rPr>
          <w:rFonts w:hint="cs"/>
          <w:rtl/>
        </w:rPr>
        <w:t>ו</w:t>
      </w:r>
      <w:r>
        <w:rPr>
          <w:rtl/>
        </w:rPr>
        <w:t xml:space="preserve"> הנו</w:t>
      </w:r>
      <w:r w:rsidR="002D76C1">
        <w:rPr>
          <w:rFonts w:hint="cs"/>
          <w:rtl/>
        </w:rPr>
        <w:t>הג</w:t>
      </w:r>
      <w:r>
        <w:rPr>
          <w:rtl/>
        </w:rPr>
        <w:t xml:space="preserve"> ו/או המשתמש ברכב במועד התאונה.</w:t>
      </w:r>
    </w:p>
    <w:p w14:paraId="53D797AE" w14:textId="77777777" w:rsidR="00551367" w:rsidRDefault="00551367" w:rsidP="00551367">
      <w:pPr>
        <w:ind w:right="1080"/>
        <w:jc w:val="both"/>
      </w:pPr>
    </w:p>
    <w:p w14:paraId="1BAA780B" w14:textId="685192B6" w:rsidR="00551367" w:rsidRDefault="00551367" w:rsidP="00551367">
      <w:pPr>
        <w:numPr>
          <w:ilvl w:val="0"/>
          <w:numId w:val="6"/>
        </w:numPr>
        <w:ind w:right="0"/>
        <w:jc w:val="both"/>
      </w:pPr>
      <w:r>
        <w:rPr>
          <w:rtl/>
        </w:rPr>
        <w:t xml:space="preserve">הנתבעת </w:t>
      </w:r>
      <w:r>
        <w:rPr>
          <w:rFonts w:hint="cs"/>
          <w:rtl/>
        </w:rPr>
        <w:t>2</w:t>
      </w:r>
      <w:r>
        <w:rPr>
          <w:rtl/>
        </w:rPr>
        <w:t xml:space="preserve"> חייבת לפצות את התובעים בהיותה מבטחת השימוש ברכב במועד </w:t>
      </w:r>
      <w:r>
        <w:rPr>
          <w:rFonts w:hint="cs"/>
          <w:rtl/>
        </w:rPr>
        <w:t>התאונה</w:t>
      </w:r>
      <w:r>
        <w:rPr>
          <w:rtl/>
        </w:rPr>
        <w:t>.</w:t>
      </w:r>
    </w:p>
    <w:p w14:paraId="0A429D7D" w14:textId="77777777" w:rsidR="00141D2A" w:rsidRPr="00551367" w:rsidRDefault="00141D2A" w:rsidP="00141D2A">
      <w:pPr>
        <w:ind w:right="1080"/>
        <w:jc w:val="both"/>
      </w:pPr>
    </w:p>
    <w:p w14:paraId="19EB9567" w14:textId="77777777" w:rsidR="00141D2A" w:rsidRDefault="00141D2A" w:rsidP="00141D2A">
      <w:pPr>
        <w:numPr>
          <w:ilvl w:val="0"/>
          <w:numId w:val="6"/>
        </w:numPr>
        <w:ind w:right="0"/>
        <w:jc w:val="both"/>
      </w:pPr>
      <w:r>
        <w:rPr>
          <w:rFonts w:hint="cs"/>
          <w:rtl/>
        </w:rPr>
        <w:t xml:space="preserve">כל הטענות בכתב תביעה זה נטענות במצטבר או לחילופין, </w:t>
      </w:r>
      <w:proofErr w:type="spellStart"/>
      <w:r>
        <w:rPr>
          <w:rFonts w:hint="cs"/>
          <w:rtl/>
        </w:rPr>
        <w:t>הכל</w:t>
      </w:r>
      <w:proofErr w:type="spellEnd"/>
      <w:r>
        <w:rPr>
          <w:rFonts w:hint="cs"/>
          <w:rtl/>
        </w:rPr>
        <w:t xml:space="preserve"> לפי תכנן והקשרן.</w:t>
      </w:r>
      <w:r>
        <w:rPr>
          <w:rFonts w:hint="cs"/>
          <w:rtl/>
        </w:rPr>
        <w:br/>
      </w:r>
    </w:p>
    <w:p w14:paraId="7DCF56C6" w14:textId="66268391" w:rsidR="00141D2A" w:rsidRDefault="00141D2A" w:rsidP="00141D2A">
      <w:pPr>
        <w:numPr>
          <w:ilvl w:val="0"/>
          <w:numId w:val="6"/>
        </w:numPr>
        <w:ind w:right="0"/>
        <w:jc w:val="both"/>
      </w:pPr>
      <w:r>
        <w:rPr>
          <w:rFonts w:hint="cs"/>
          <w:rtl/>
        </w:rPr>
        <w:t xml:space="preserve">לבית משפט נכבד זה הסמכות לדון בתביעה על פי מהותה, ערכה ומקום ניהול עסקי הנתבעת </w:t>
      </w:r>
      <w:r w:rsidR="00551367">
        <w:rPr>
          <w:rFonts w:hint="cs"/>
          <w:rtl/>
        </w:rPr>
        <w:t>2</w:t>
      </w:r>
      <w:r>
        <w:rPr>
          <w:rFonts w:hint="cs"/>
          <w:rtl/>
        </w:rPr>
        <w:t>.</w:t>
      </w:r>
    </w:p>
    <w:p w14:paraId="1640D947" w14:textId="77777777" w:rsidR="00141D2A" w:rsidRDefault="00141D2A" w:rsidP="00141D2A">
      <w:pPr>
        <w:ind w:left="360"/>
        <w:jc w:val="both"/>
      </w:pPr>
    </w:p>
    <w:p w14:paraId="50DC2945" w14:textId="77777777" w:rsidR="00141D2A" w:rsidRDefault="00141D2A" w:rsidP="00141D2A">
      <w:pPr>
        <w:ind w:left="360"/>
        <w:jc w:val="both"/>
        <w:rPr>
          <w:rtl/>
        </w:rPr>
      </w:pPr>
    </w:p>
    <w:p w14:paraId="292829EA" w14:textId="77777777" w:rsidR="00141D2A" w:rsidRDefault="00141D2A" w:rsidP="00141D2A">
      <w:pPr>
        <w:ind w:left="360"/>
        <w:jc w:val="both"/>
        <w:rPr>
          <w:rtl/>
        </w:rPr>
      </w:pPr>
    </w:p>
    <w:p w14:paraId="04DCB46D" w14:textId="3255E176" w:rsidR="00141D2A" w:rsidRDefault="00141D2A" w:rsidP="00141D2A">
      <w:pPr>
        <w:ind w:left="720"/>
        <w:jc w:val="both"/>
        <w:rPr>
          <w:rtl/>
        </w:rPr>
      </w:pPr>
      <w:r>
        <w:rPr>
          <w:rFonts w:hint="cs"/>
          <w:rtl/>
        </w:rPr>
        <w:t>אשר על כן, מתבקש כב' ביהמ"ש להזמין את הנתבעת</w:t>
      </w:r>
      <w:r w:rsidR="00113F0D">
        <w:rPr>
          <w:rFonts w:hint="cs"/>
          <w:rtl/>
        </w:rPr>
        <w:t xml:space="preserve"> 2</w:t>
      </w:r>
      <w:r>
        <w:rPr>
          <w:rFonts w:hint="cs"/>
          <w:rtl/>
        </w:rPr>
        <w:t xml:space="preserve"> לדין, ולחייב</w:t>
      </w:r>
      <w:r w:rsidR="00113F0D">
        <w:rPr>
          <w:rFonts w:hint="cs"/>
          <w:rtl/>
        </w:rPr>
        <w:t>ה</w:t>
      </w:r>
      <w:r>
        <w:rPr>
          <w:rFonts w:hint="cs"/>
          <w:rtl/>
        </w:rPr>
        <w:t xml:space="preserve"> לפצות את התובעים, כמפורט לעיל, בצירוף ריבית חוקית מירבית והפרשי הצמדה מלאים מיום הגשת התביעה ועד לתשלום בפועל, ולרבות הוצאות המשפט, שכ"ט עו"ד ומע"מ.</w:t>
      </w:r>
    </w:p>
    <w:p w14:paraId="220278D7" w14:textId="77777777" w:rsidR="00141D2A" w:rsidRDefault="00141D2A" w:rsidP="00141D2A">
      <w:pPr>
        <w:ind w:left="720"/>
        <w:jc w:val="both"/>
        <w:rPr>
          <w:rtl/>
        </w:rPr>
      </w:pPr>
    </w:p>
    <w:p w14:paraId="30BC9F82" w14:textId="4F400A5B" w:rsidR="00CA5F55" w:rsidRDefault="00CA5F55" w:rsidP="00100DB6">
      <w:pPr>
        <w:spacing w:line="276" w:lineRule="auto"/>
        <w:ind w:left="720"/>
        <w:jc w:val="both"/>
        <w:rPr>
          <w:rtl/>
        </w:rPr>
      </w:pPr>
    </w:p>
    <w:p w14:paraId="66DA1904" w14:textId="77777777" w:rsidR="00CA5F55" w:rsidRDefault="00CA5F55" w:rsidP="00100DB6">
      <w:pPr>
        <w:spacing w:line="276" w:lineRule="auto"/>
        <w:ind w:left="720"/>
        <w:jc w:val="both"/>
        <w:rPr>
          <w:rtl/>
        </w:rPr>
      </w:pPr>
    </w:p>
    <w:p w14:paraId="7EEB8276" w14:textId="77777777" w:rsidR="00100DB6" w:rsidRPr="004C36BD" w:rsidRDefault="00100DB6" w:rsidP="00100DB6">
      <w:pPr>
        <w:spacing w:line="280" w:lineRule="exact"/>
        <w:jc w:val="both"/>
        <w:rPr>
          <w:rtl/>
        </w:rPr>
      </w:pPr>
    </w:p>
    <w:p w14:paraId="2BF8F090" w14:textId="77777777" w:rsidR="00100DB6" w:rsidRPr="00743154" w:rsidRDefault="00100DB6" w:rsidP="00100DB6">
      <w:pPr>
        <w:tabs>
          <w:tab w:val="left" w:pos="6514"/>
        </w:tabs>
        <w:jc w:val="both"/>
        <w:rPr>
          <w:b/>
          <w:bCs/>
          <w:rtl/>
        </w:rPr>
      </w:pPr>
      <w:r w:rsidRPr="00743154">
        <w:rPr>
          <w:rFonts w:hint="cs"/>
          <w:b/>
          <w:bCs/>
          <w:rtl/>
        </w:rPr>
        <w:t xml:space="preserve">                                                                                          </w:t>
      </w:r>
      <w:r w:rsidRPr="00743154">
        <w:rPr>
          <w:rFonts w:hint="cs"/>
          <w:b/>
          <w:bCs/>
          <w:spacing w:val="-12"/>
          <w:rtl/>
        </w:rPr>
        <w:t>______________</w:t>
      </w:r>
    </w:p>
    <w:p w14:paraId="08319C5B" w14:textId="1F2F361F" w:rsidR="00100DB6" w:rsidRPr="00743154" w:rsidRDefault="00100DB6" w:rsidP="00100DB6">
      <w:pPr>
        <w:ind w:left="1080"/>
        <w:jc w:val="both"/>
        <w:rPr>
          <w:b/>
          <w:bCs/>
          <w:spacing w:val="-12"/>
          <w:rtl/>
        </w:rPr>
      </w:pPr>
      <w:r w:rsidRPr="00743154">
        <w:rPr>
          <w:rFonts w:hint="cs"/>
          <w:b/>
          <w:bCs/>
          <w:rtl/>
        </w:rPr>
        <w:tab/>
      </w:r>
      <w:r w:rsidRPr="00743154">
        <w:rPr>
          <w:rFonts w:hint="cs"/>
          <w:b/>
          <w:bCs/>
          <w:rtl/>
        </w:rPr>
        <w:tab/>
      </w:r>
      <w:r w:rsidRPr="00743154">
        <w:rPr>
          <w:rFonts w:hint="cs"/>
          <w:b/>
          <w:bCs/>
          <w:rtl/>
        </w:rPr>
        <w:tab/>
      </w:r>
      <w:r w:rsidRPr="00743154">
        <w:rPr>
          <w:rFonts w:hint="cs"/>
          <w:b/>
          <w:bCs/>
          <w:rtl/>
        </w:rPr>
        <w:tab/>
      </w:r>
      <w:r w:rsidRPr="00743154">
        <w:rPr>
          <w:rFonts w:hint="cs"/>
          <w:b/>
          <w:bCs/>
          <w:rtl/>
        </w:rPr>
        <w:tab/>
      </w:r>
      <w:r w:rsidRPr="00743154">
        <w:rPr>
          <w:rFonts w:hint="cs"/>
          <w:b/>
          <w:bCs/>
          <w:rtl/>
        </w:rPr>
        <w:tab/>
        <w:t xml:space="preserve">               </w:t>
      </w:r>
      <w:r w:rsidR="00141D2A" w:rsidRPr="00743154">
        <w:rPr>
          <w:rFonts w:hint="cs"/>
          <w:b/>
          <w:bCs/>
          <w:rtl/>
        </w:rPr>
        <w:t>אריאל פרייברג</w:t>
      </w:r>
      <w:r w:rsidRPr="00743154">
        <w:rPr>
          <w:rFonts w:hint="cs"/>
          <w:b/>
          <w:bCs/>
          <w:rtl/>
        </w:rPr>
        <w:t>, עו"ד</w:t>
      </w:r>
    </w:p>
    <w:p w14:paraId="724812F1" w14:textId="7F31B6FA" w:rsidR="00100DB6" w:rsidRPr="00743154" w:rsidRDefault="00100DB6" w:rsidP="00100DB6">
      <w:pPr>
        <w:jc w:val="both"/>
        <w:rPr>
          <w:b/>
          <w:bCs/>
        </w:rPr>
      </w:pPr>
      <w:r w:rsidRPr="00743154">
        <w:rPr>
          <w:rFonts w:hint="cs"/>
          <w:b/>
          <w:bCs/>
          <w:rtl/>
        </w:rPr>
        <w:tab/>
      </w:r>
      <w:r w:rsidRPr="00743154">
        <w:rPr>
          <w:rFonts w:hint="cs"/>
          <w:b/>
          <w:bCs/>
          <w:rtl/>
        </w:rPr>
        <w:tab/>
      </w:r>
      <w:r w:rsidRPr="00743154">
        <w:rPr>
          <w:rFonts w:hint="cs"/>
          <w:b/>
          <w:bCs/>
          <w:rtl/>
        </w:rPr>
        <w:tab/>
      </w:r>
      <w:r w:rsidRPr="00743154">
        <w:rPr>
          <w:rFonts w:hint="cs"/>
          <w:b/>
          <w:bCs/>
          <w:rtl/>
        </w:rPr>
        <w:tab/>
      </w:r>
      <w:r w:rsidRPr="00743154">
        <w:rPr>
          <w:rFonts w:hint="cs"/>
          <w:b/>
          <w:bCs/>
          <w:rtl/>
        </w:rPr>
        <w:tab/>
      </w:r>
      <w:r w:rsidRPr="00743154">
        <w:rPr>
          <w:rFonts w:hint="cs"/>
          <w:b/>
          <w:bCs/>
          <w:rtl/>
        </w:rPr>
        <w:tab/>
      </w:r>
      <w:r w:rsidRPr="00743154">
        <w:rPr>
          <w:rFonts w:hint="cs"/>
          <w:b/>
          <w:bCs/>
          <w:rtl/>
        </w:rPr>
        <w:tab/>
      </w:r>
      <w:r w:rsidRPr="00743154">
        <w:rPr>
          <w:rFonts w:hint="cs"/>
          <w:b/>
          <w:bCs/>
          <w:rtl/>
        </w:rPr>
        <w:tab/>
        <w:t xml:space="preserve">          ב"כ </w:t>
      </w:r>
      <w:r w:rsidR="00636ABB" w:rsidRPr="00743154">
        <w:rPr>
          <w:rFonts w:hint="cs"/>
          <w:b/>
          <w:bCs/>
          <w:rtl/>
        </w:rPr>
        <w:t>התובעים</w:t>
      </w:r>
      <w:r w:rsidRPr="00743154">
        <w:rPr>
          <w:rFonts w:hint="cs"/>
          <w:b/>
          <w:bCs/>
          <w:rtl/>
        </w:rPr>
        <w:t xml:space="preserve"> </w:t>
      </w:r>
      <w:r w:rsidRPr="00743154">
        <w:rPr>
          <w:b/>
          <w:bCs/>
          <w:rtl/>
        </w:rPr>
        <w:t xml:space="preserve">   </w:t>
      </w:r>
    </w:p>
    <w:p w14:paraId="520B971E" w14:textId="77777777" w:rsidR="00B87DC7" w:rsidRDefault="00B87DC7"/>
    <w:sectPr w:rsidR="00B87DC7"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D7287" w14:textId="77777777" w:rsidR="00866EBF" w:rsidRDefault="00866EBF">
      <w:r>
        <w:separator/>
      </w:r>
    </w:p>
  </w:endnote>
  <w:endnote w:type="continuationSeparator" w:id="0">
    <w:p w14:paraId="179CEEF0" w14:textId="77777777" w:rsidR="00866EBF" w:rsidRDefault="00866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106E9E"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106E9E" w:rsidRDefault="00106E9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FC552" w14:textId="77777777" w:rsidR="00866EBF" w:rsidRDefault="00866EBF">
      <w:r>
        <w:separator/>
      </w:r>
    </w:p>
  </w:footnote>
  <w:footnote w:type="continuationSeparator" w:id="0">
    <w:p w14:paraId="0DA4E862" w14:textId="77777777" w:rsidR="00866EBF" w:rsidRDefault="00866E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F05A5A2E"/>
    <w:lvl w:ilvl="0" w:tplc="23F0FEAE">
      <w:start w:val="1"/>
      <w:numFmt w:val="decimal"/>
      <w:lvlText w:val="%1."/>
      <w:lvlJc w:val="left"/>
      <w:pPr>
        <w:tabs>
          <w:tab w:val="num" w:pos="720"/>
        </w:tabs>
        <w:ind w:left="720" w:right="1080" w:hanging="720"/>
      </w:pPr>
      <w:rPr>
        <w:rFonts w:cs="David"/>
        <w:b w:val="0"/>
        <w:bCs w:val="0"/>
        <w:strike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8D2C51"/>
    <w:multiLevelType w:val="hybridMultilevel"/>
    <w:tmpl w:val="C682F6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8443665">
    <w:abstractNumId w:val="2"/>
  </w:num>
  <w:num w:numId="2" w16cid:durableId="8957734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6277200">
    <w:abstractNumId w:val="3"/>
  </w:num>
  <w:num w:numId="4" w16cid:durableId="1234119222">
    <w:abstractNumId w:val="0"/>
  </w:num>
  <w:num w:numId="5" w16cid:durableId="847404892">
    <w:abstractNumId w:val="5"/>
  </w:num>
  <w:num w:numId="6" w16cid:durableId="3955934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51867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63DFD"/>
    <w:rsid w:val="0008292F"/>
    <w:rsid w:val="000926A5"/>
    <w:rsid w:val="000A5D34"/>
    <w:rsid w:val="000E22CB"/>
    <w:rsid w:val="000E5888"/>
    <w:rsid w:val="000F2E77"/>
    <w:rsid w:val="00100DB6"/>
    <w:rsid w:val="001010F5"/>
    <w:rsid w:val="00106E9E"/>
    <w:rsid w:val="00113F0D"/>
    <w:rsid w:val="00117DCE"/>
    <w:rsid w:val="00125AF7"/>
    <w:rsid w:val="00141D2A"/>
    <w:rsid w:val="00157ED1"/>
    <w:rsid w:val="0017146B"/>
    <w:rsid w:val="00171567"/>
    <w:rsid w:val="00183A69"/>
    <w:rsid w:val="001C29BE"/>
    <w:rsid w:val="001C5F16"/>
    <w:rsid w:val="001C7F8D"/>
    <w:rsid w:val="001E0928"/>
    <w:rsid w:val="002159D4"/>
    <w:rsid w:val="00220D01"/>
    <w:rsid w:val="002222FF"/>
    <w:rsid w:val="0023714D"/>
    <w:rsid w:val="00237401"/>
    <w:rsid w:val="00247DD0"/>
    <w:rsid w:val="0025275C"/>
    <w:rsid w:val="00254D9C"/>
    <w:rsid w:val="002575B5"/>
    <w:rsid w:val="002726D1"/>
    <w:rsid w:val="002A4FAB"/>
    <w:rsid w:val="002B3DC0"/>
    <w:rsid w:val="002C3670"/>
    <w:rsid w:val="002C60AA"/>
    <w:rsid w:val="002D4F46"/>
    <w:rsid w:val="002D76C1"/>
    <w:rsid w:val="0030018C"/>
    <w:rsid w:val="00312FE8"/>
    <w:rsid w:val="0031573A"/>
    <w:rsid w:val="0032394A"/>
    <w:rsid w:val="00334EF3"/>
    <w:rsid w:val="00337C76"/>
    <w:rsid w:val="00376E17"/>
    <w:rsid w:val="00385C58"/>
    <w:rsid w:val="003B0856"/>
    <w:rsid w:val="003D2C03"/>
    <w:rsid w:val="003D7A9C"/>
    <w:rsid w:val="003F18CA"/>
    <w:rsid w:val="003F4375"/>
    <w:rsid w:val="003F67BA"/>
    <w:rsid w:val="0042086B"/>
    <w:rsid w:val="00445246"/>
    <w:rsid w:val="00457A39"/>
    <w:rsid w:val="004A32AA"/>
    <w:rsid w:val="004B6BBF"/>
    <w:rsid w:val="004E7D3B"/>
    <w:rsid w:val="0052404E"/>
    <w:rsid w:val="00542497"/>
    <w:rsid w:val="00551367"/>
    <w:rsid w:val="0056148E"/>
    <w:rsid w:val="00573111"/>
    <w:rsid w:val="005870BF"/>
    <w:rsid w:val="00587531"/>
    <w:rsid w:val="005A1CEF"/>
    <w:rsid w:val="005D0DE7"/>
    <w:rsid w:val="005D3B27"/>
    <w:rsid w:val="005D529D"/>
    <w:rsid w:val="00636ABB"/>
    <w:rsid w:val="006448C3"/>
    <w:rsid w:val="006649D6"/>
    <w:rsid w:val="006C3FEB"/>
    <w:rsid w:val="006D4EC5"/>
    <w:rsid w:val="00703D53"/>
    <w:rsid w:val="00714AEC"/>
    <w:rsid w:val="00743154"/>
    <w:rsid w:val="00761CED"/>
    <w:rsid w:val="007B7D38"/>
    <w:rsid w:val="007D5B4C"/>
    <w:rsid w:val="007F07F7"/>
    <w:rsid w:val="00852D28"/>
    <w:rsid w:val="00854B11"/>
    <w:rsid w:val="00866EBF"/>
    <w:rsid w:val="008730A1"/>
    <w:rsid w:val="008B6393"/>
    <w:rsid w:val="008B76E6"/>
    <w:rsid w:val="008C72F4"/>
    <w:rsid w:val="008E1D51"/>
    <w:rsid w:val="008E7AED"/>
    <w:rsid w:val="008F3F25"/>
    <w:rsid w:val="008F5CCA"/>
    <w:rsid w:val="009036C6"/>
    <w:rsid w:val="00904C8C"/>
    <w:rsid w:val="009217E7"/>
    <w:rsid w:val="00957C5E"/>
    <w:rsid w:val="009664D9"/>
    <w:rsid w:val="00982EDE"/>
    <w:rsid w:val="009A36DC"/>
    <w:rsid w:val="009B3EA4"/>
    <w:rsid w:val="009E225B"/>
    <w:rsid w:val="00A20624"/>
    <w:rsid w:val="00A22B11"/>
    <w:rsid w:val="00A62386"/>
    <w:rsid w:val="00A7714D"/>
    <w:rsid w:val="00AA17F2"/>
    <w:rsid w:val="00AB3074"/>
    <w:rsid w:val="00AD3B4C"/>
    <w:rsid w:val="00AD5C96"/>
    <w:rsid w:val="00AE07FA"/>
    <w:rsid w:val="00AE55A8"/>
    <w:rsid w:val="00B3775D"/>
    <w:rsid w:val="00B45EDD"/>
    <w:rsid w:val="00B578B7"/>
    <w:rsid w:val="00B6568E"/>
    <w:rsid w:val="00B87DC7"/>
    <w:rsid w:val="00B90157"/>
    <w:rsid w:val="00BA3D8C"/>
    <w:rsid w:val="00BB5976"/>
    <w:rsid w:val="00BC03CE"/>
    <w:rsid w:val="00BE14AB"/>
    <w:rsid w:val="00C430B4"/>
    <w:rsid w:val="00C73F46"/>
    <w:rsid w:val="00C801A7"/>
    <w:rsid w:val="00C84ABE"/>
    <w:rsid w:val="00CA143D"/>
    <w:rsid w:val="00CA1627"/>
    <w:rsid w:val="00CA5F55"/>
    <w:rsid w:val="00CD0485"/>
    <w:rsid w:val="00CD6980"/>
    <w:rsid w:val="00D120DD"/>
    <w:rsid w:val="00D31658"/>
    <w:rsid w:val="00D33BED"/>
    <w:rsid w:val="00D71423"/>
    <w:rsid w:val="00D72381"/>
    <w:rsid w:val="00D75A08"/>
    <w:rsid w:val="00D936A5"/>
    <w:rsid w:val="00DA73F0"/>
    <w:rsid w:val="00DB3050"/>
    <w:rsid w:val="00DD2C12"/>
    <w:rsid w:val="00DD7C61"/>
    <w:rsid w:val="00E4194D"/>
    <w:rsid w:val="00E77DF0"/>
    <w:rsid w:val="00E811F7"/>
    <w:rsid w:val="00E87EAF"/>
    <w:rsid w:val="00EA6477"/>
    <w:rsid w:val="00EB6FAF"/>
    <w:rsid w:val="00EC0587"/>
    <w:rsid w:val="00EC56AF"/>
    <w:rsid w:val="00EE6AA0"/>
    <w:rsid w:val="00F15280"/>
    <w:rsid w:val="00F262CF"/>
    <w:rsid w:val="00F27ABB"/>
    <w:rsid w:val="00F85C38"/>
    <w:rsid w:val="00FB6056"/>
    <w:rsid w:val="00FC3DD7"/>
    <w:rsid w:val="00FD151D"/>
    <w:rsid w:val="00FF089B"/>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David"/>
        <w:spacing w:val="12"/>
        <w:sz w:val="26"/>
        <w:szCs w:val="26"/>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4AB"/>
    <w:pPr>
      <w:bidi/>
      <w:spacing w:after="0" w:line="240" w:lineRule="auto"/>
    </w:pPr>
  </w:style>
  <w:style w:type="paragraph" w:styleId="1">
    <w:name w:val="heading 1"/>
    <w:basedOn w:val="a"/>
    <w:next w:val="a"/>
    <w:link w:val="10"/>
    <w:qFormat/>
    <w:rsid w:val="00100DB6"/>
    <w:pPr>
      <w:keepNext/>
      <w:outlineLvl w:val="0"/>
    </w:pPr>
    <w:rPr>
      <w:u w:val="single"/>
    </w:rPr>
  </w:style>
  <w:style w:type="paragraph" w:styleId="2">
    <w:name w:val="heading 2"/>
    <w:basedOn w:val="a"/>
    <w:next w:val="a"/>
    <w:link w:val="20"/>
    <w:qFormat/>
    <w:rsid w:val="00100DB6"/>
    <w:pPr>
      <w:keepNext/>
      <w:jc w:val="center"/>
      <w:outlineLvl w:val="1"/>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styleId="a7">
    <w:name w:val="Unresolved Mention"/>
    <w:basedOn w:val="a0"/>
    <w:uiPriority w:val="99"/>
    <w:semiHidden/>
    <w:unhideWhenUsed/>
    <w:rsid w:val="00587531"/>
    <w:rPr>
      <w:color w:val="605E5C"/>
      <w:shd w:val="clear" w:color="auto" w:fill="E1DFDD"/>
    </w:rPr>
  </w:style>
  <w:style w:type="character" w:styleId="a8">
    <w:name w:val="annotation reference"/>
    <w:basedOn w:val="a0"/>
    <w:uiPriority w:val="99"/>
    <w:semiHidden/>
    <w:unhideWhenUsed/>
    <w:rsid w:val="001C5F16"/>
    <w:rPr>
      <w:sz w:val="16"/>
      <w:szCs w:val="16"/>
    </w:rPr>
  </w:style>
  <w:style w:type="paragraph" w:styleId="a9">
    <w:name w:val="annotation text"/>
    <w:basedOn w:val="a"/>
    <w:link w:val="aa"/>
    <w:uiPriority w:val="99"/>
    <w:unhideWhenUsed/>
    <w:rsid w:val="001C5F16"/>
    <w:rPr>
      <w:sz w:val="20"/>
      <w:szCs w:val="20"/>
    </w:rPr>
  </w:style>
  <w:style w:type="character" w:customStyle="1" w:styleId="aa">
    <w:name w:val="טקסט הערה תו"/>
    <w:basedOn w:val="a0"/>
    <w:link w:val="a9"/>
    <w:uiPriority w:val="99"/>
    <w:rsid w:val="001C5F16"/>
    <w:rPr>
      <w:rFonts w:ascii="Times New Roman" w:eastAsia="Times New Roman" w:hAnsi="Times New Roman" w:cs="Times New Roman"/>
      <w:sz w:val="20"/>
      <w:szCs w:val="20"/>
      <w:lang w:eastAsia="he-IL"/>
    </w:rPr>
  </w:style>
  <w:style w:type="paragraph" w:styleId="ab">
    <w:name w:val="annotation subject"/>
    <w:basedOn w:val="a9"/>
    <w:next w:val="a9"/>
    <w:link w:val="ac"/>
    <w:uiPriority w:val="99"/>
    <w:semiHidden/>
    <w:unhideWhenUsed/>
    <w:rsid w:val="001C5F16"/>
    <w:rPr>
      <w:b/>
      <w:bCs/>
    </w:rPr>
  </w:style>
  <w:style w:type="character" w:customStyle="1" w:styleId="ac">
    <w:name w:val="נושא הערה תו"/>
    <w:basedOn w:val="aa"/>
    <w:link w:val="ab"/>
    <w:uiPriority w:val="99"/>
    <w:semiHidden/>
    <w:rsid w:val="001C5F16"/>
    <w:rPr>
      <w:rFonts w:ascii="Times New Roman" w:eastAsia="Times New Roman" w:hAnsi="Times New Roman" w:cs="Times New Roman"/>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7631">
      <w:bodyDiv w:val="1"/>
      <w:marLeft w:val="0"/>
      <w:marRight w:val="0"/>
      <w:marTop w:val="0"/>
      <w:marBottom w:val="0"/>
      <w:divBdr>
        <w:top w:val="none" w:sz="0" w:space="0" w:color="auto"/>
        <w:left w:val="none" w:sz="0" w:space="0" w:color="auto"/>
        <w:bottom w:val="none" w:sz="0" w:space="0" w:color="auto"/>
        <w:right w:val="none" w:sz="0" w:space="0" w:color="auto"/>
      </w:divBdr>
    </w:div>
    <w:div w:id="302975654">
      <w:bodyDiv w:val="1"/>
      <w:marLeft w:val="0"/>
      <w:marRight w:val="0"/>
      <w:marTop w:val="0"/>
      <w:marBottom w:val="0"/>
      <w:divBdr>
        <w:top w:val="none" w:sz="0" w:space="0" w:color="auto"/>
        <w:left w:val="none" w:sz="0" w:space="0" w:color="auto"/>
        <w:bottom w:val="none" w:sz="0" w:space="0" w:color="auto"/>
        <w:right w:val="none" w:sz="0" w:space="0" w:color="auto"/>
      </w:divBdr>
      <w:divsChild>
        <w:div w:id="141779438">
          <w:marLeft w:val="0"/>
          <w:marRight w:val="0"/>
          <w:marTop w:val="0"/>
          <w:marBottom w:val="0"/>
          <w:divBdr>
            <w:top w:val="none" w:sz="0" w:space="0" w:color="auto"/>
            <w:left w:val="none" w:sz="0" w:space="0" w:color="auto"/>
            <w:bottom w:val="none" w:sz="0" w:space="0" w:color="auto"/>
            <w:right w:val="none" w:sz="0" w:space="0" w:color="auto"/>
          </w:divBdr>
        </w:div>
      </w:divsChild>
    </w:div>
    <w:div w:id="326514616">
      <w:bodyDiv w:val="1"/>
      <w:marLeft w:val="0"/>
      <w:marRight w:val="0"/>
      <w:marTop w:val="0"/>
      <w:marBottom w:val="0"/>
      <w:divBdr>
        <w:top w:val="none" w:sz="0" w:space="0" w:color="auto"/>
        <w:left w:val="none" w:sz="0" w:space="0" w:color="auto"/>
        <w:bottom w:val="none" w:sz="0" w:space="0" w:color="auto"/>
        <w:right w:val="none" w:sz="0" w:space="0" w:color="auto"/>
      </w:divBdr>
    </w:div>
    <w:div w:id="879976375">
      <w:bodyDiv w:val="1"/>
      <w:marLeft w:val="0"/>
      <w:marRight w:val="0"/>
      <w:marTop w:val="0"/>
      <w:marBottom w:val="0"/>
      <w:divBdr>
        <w:top w:val="none" w:sz="0" w:space="0" w:color="auto"/>
        <w:left w:val="none" w:sz="0" w:space="0" w:color="auto"/>
        <w:bottom w:val="none" w:sz="0" w:space="0" w:color="auto"/>
        <w:right w:val="none" w:sz="0" w:space="0" w:color="auto"/>
      </w:divBdr>
      <w:divsChild>
        <w:div w:id="1392339743">
          <w:marLeft w:val="0"/>
          <w:marRight w:val="0"/>
          <w:marTop w:val="0"/>
          <w:marBottom w:val="0"/>
          <w:divBdr>
            <w:top w:val="none" w:sz="0" w:space="0" w:color="auto"/>
            <w:left w:val="none" w:sz="0" w:space="0" w:color="auto"/>
            <w:bottom w:val="none" w:sz="0" w:space="0" w:color="auto"/>
            <w:right w:val="none" w:sz="0" w:space="0" w:color="auto"/>
          </w:divBdr>
        </w:div>
      </w:divsChild>
    </w:div>
    <w:div w:id="203557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freiberg-la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2532</TotalTime>
  <Pages>8</Pages>
  <Words>1977</Words>
  <Characters>9889</Characters>
  <Application>Microsoft Office Word</Application>
  <DocSecurity>0</DocSecurity>
  <Lines>82</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42</cp:revision>
  <cp:lastPrinted>2024-08-26T10:14:00Z</cp:lastPrinted>
  <dcterms:created xsi:type="dcterms:W3CDTF">2024-08-25T10:29:00Z</dcterms:created>
  <dcterms:modified xsi:type="dcterms:W3CDTF">2025-03-11T15:51:00Z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1017678</vt:lpwstr>
  </property>
</Properties>
</file>