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C80A3E0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B27ED3">
        <w:rPr>
          <w:rFonts w:cs="David" w:hint="cs"/>
          <w:spacing w:val="12"/>
          <w:sz w:val="26"/>
          <w:szCs w:val="26"/>
          <w:rtl/>
        </w:rPr>
        <w:t>2</w:t>
      </w:r>
      <w:r w:rsidR="005270A1">
        <w:rPr>
          <w:rFonts w:cs="David" w:hint="cs"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D3BC91D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98516A">
        <w:rPr>
          <w:rFonts w:cs="David" w:hint="cs"/>
          <w:spacing w:val="12"/>
          <w:sz w:val="26"/>
          <w:szCs w:val="26"/>
          <w:rtl/>
        </w:rPr>
        <w:t>17.11.24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529D6A13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FE60C3">
        <w:rPr>
          <w:rFonts w:cs="David" w:hint="cs"/>
          <w:b/>
          <w:bCs/>
          <w:spacing w:val="12"/>
          <w:sz w:val="30"/>
          <w:szCs w:val="30"/>
          <w:rtl/>
        </w:rPr>
        <w:t>יאיר בנימיני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FE60C3">
        <w:rPr>
          <w:rFonts w:cs="David" w:hint="cs"/>
          <w:b/>
          <w:bCs/>
          <w:spacing w:val="12"/>
          <w:sz w:val="30"/>
          <w:szCs w:val="30"/>
          <w:rtl/>
        </w:rPr>
        <w:t>56604978</w:t>
      </w:r>
    </w:p>
    <w:p w14:paraId="4B7EE901" w14:textId="239FF20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FE60C3">
        <w:rPr>
          <w:rFonts w:cs="David" w:hint="cs"/>
          <w:spacing w:val="12"/>
          <w:sz w:val="26"/>
          <w:szCs w:val="26"/>
          <w:rtl/>
        </w:rPr>
        <w:t>ביאליק 9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FE60C3">
        <w:rPr>
          <w:rFonts w:cs="David" w:hint="cs"/>
          <w:spacing w:val="12"/>
          <w:sz w:val="26"/>
          <w:szCs w:val="26"/>
          <w:rtl/>
        </w:rPr>
        <w:t>נס ציונה 7030000</w:t>
      </w:r>
    </w:p>
    <w:p w14:paraId="206A9926" w14:textId="2A050EA2" w:rsidR="00FE60C3" w:rsidRDefault="00FE60C3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Pr="00FE60C3">
        <w:rPr>
          <w:rFonts w:cs="David"/>
          <w:spacing w:val="12"/>
          <w:sz w:val="26"/>
          <w:szCs w:val="26"/>
          <w:rtl/>
        </w:rPr>
        <w:t>050-6888628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6F46EB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8516A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19C6467" w:rsidR="00100DB6" w:rsidRPr="005270A1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5270A1" w:rsidRPr="0024262E">
        <w:rPr>
          <w:rFonts w:ascii="TimesNewRomanPSMT" w:eastAsiaTheme="minorHAnsi" w:hAnsi="TimesNewRomanPSMT" w:cs="TimesNewRomanPSMT"/>
          <w:color w:val="000000" w:themeColor="text1"/>
          <w:sz w:val="26"/>
          <w:szCs w:val="26"/>
          <w:lang w:eastAsia="en-US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F9C2A28" w14:textId="77777777" w:rsidR="00FE60C3" w:rsidRPr="00FE60C3" w:rsidRDefault="00A1337E" w:rsidP="00FE60C3">
      <w:pPr>
        <w:ind w:firstLine="226"/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</w:t>
      </w:r>
      <w:r w:rsidR="0063115A">
        <w:rPr>
          <w:rFonts w:cs="David"/>
          <w:spacing w:val="12"/>
          <w:sz w:val="26"/>
          <w:szCs w:val="26"/>
          <w:rtl/>
        </w:rPr>
        <w:tab/>
      </w:r>
      <w:proofErr w:type="spellStart"/>
      <w:r w:rsidR="00FE60C3" w:rsidRPr="00FE60C3">
        <w:rPr>
          <w:rFonts w:cs="David"/>
          <w:b/>
          <w:bCs/>
          <w:spacing w:val="12"/>
          <w:sz w:val="30"/>
          <w:szCs w:val="30"/>
          <w:rtl/>
        </w:rPr>
        <w:t>שירביט</w:t>
      </w:r>
      <w:proofErr w:type="spellEnd"/>
      <w:r w:rsidR="00FE60C3" w:rsidRPr="00FE60C3">
        <w:rPr>
          <w:rFonts w:cs="David"/>
          <w:b/>
          <w:bCs/>
          <w:spacing w:val="12"/>
          <w:sz w:val="30"/>
          <w:szCs w:val="30"/>
          <w:rtl/>
        </w:rPr>
        <w:t xml:space="preserve"> חברה לביטוח בע"מ </w:t>
      </w:r>
      <w:proofErr w:type="spellStart"/>
      <w:r w:rsidR="00FE60C3" w:rsidRPr="00FE60C3">
        <w:rPr>
          <w:rFonts w:cs="David"/>
          <w:b/>
          <w:bCs/>
          <w:spacing w:val="12"/>
          <w:sz w:val="30"/>
          <w:szCs w:val="30"/>
          <w:rtl/>
        </w:rPr>
        <w:t>ח"פ</w:t>
      </w:r>
      <w:proofErr w:type="spellEnd"/>
      <w:r w:rsidR="00FE60C3" w:rsidRPr="00FE60C3">
        <w:rPr>
          <w:rFonts w:cs="David"/>
          <w:b/>
          <w:bCs/>
          <w:spacing w:val="12"/>
          <w:sz w:val="30"/>
          <w:szCs w:val="30"/>
          <w:rtl/>
        </w:rPr>
        <w:t xml:space="preserve"> 512904608</w:t>
      </w:r>
    </w:p>
    <w:p w14:paraId="4509F9A0" w14:textId="3C72D651" w:rsidR="00FE60C3" w:rsidRPr="00FE60C3" w:rsidRDefault="00FE60C3" w:rsidP="00FE60C3">
      <w:pPr>
        <w:jc w:val="both"/>
        <w:rPr>
          <w:rFonts w:cs="David"/>
          <w:spacing w:val="12"/>
          <w:sz w:val="26"/>
          <w:szCs w:val="26"/>
          <w:rtl/>
        </w:rPr>
      </w:pPr>
      <w:r w:rsidRPr="00FE60C3">
        <w:rPr>
          <w:rFonts w:cs="David"/>
          <w:b/>
          <w:bCs/>
          <w:spacing w:val="12"/>
          <w:sz w:val="28"/>
          <w:szCs w:val="28"/>
          <w:rtl/>
        </w:rPr>
        <w:t xml:space="preserve">  </w:t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                          </w:t>
      </w:r>
      <w:r w:rsidRPr="00FE60C3">
        <w:rPr>
          <w:rFonts w:cs="David"/>
          <w:spacing w:val="12"/>
          <w:sz w:val="26"/>
          <w:szCs w:val="26"/>
          <w:rtl/>
        </w:rPr>
        <w:t>מרחוב יד חרוצים 18, נתניה</w:t>
      </w:r>
    </w:p>
    <w:p w14:paraId="679BB5F2" w14:textId="4FDE5FF4" w:rsidR="003909A6" w:rsidRPr="003909A6" w:rsidRDefault="00FE60C3" w:rsidP="003909A6">
      <w:pPr>
        <w:jc w:val="both"/>
        <w:rPr>
          <w:rStyle w:val="Hyperlink"/>
          <w:rFonts w:cs="David"/>
          <w:spacing w:val="12"/>
          <w:sz w:val="26"/>
          <w:szCs w:val="26"/>
          <w:rtl/>
        </w:rPr>
      </w:pPr>
      <w:r w:rsidRPr="00FE60C3">
        <w:rPr>
          <w:rFonts w:cs="David"/>
          <w:spacing w:val="12"/>
          <w:sz w:val="26"/>
          <w:szCs w:val="26"/>
          <w:rtl/>
        </w:rPr>
        <w:t xml:space="preserve">                            </w:t>
      </w:r>
      <w:r w:rsidR="002D62A3">
        <w:rPr>
          <w:rFonts w:cs="David" w:hint="cs"/>
          <w:spacing w:val="12"/>
          <w:sz w:val="26"/>
          <w:szCs w:val="26"/>
          <w:rtl/>
        </w:rPr>
        <w:t xml:space="preserve">  </w:t>
      </w:r>
      <w:r w:rsidRPr="00FE60C3">
        <w:rPr>
          <w:rFonts w:cs="David"/>
          <w:spacing w:val="12"/>
          <w:sz w:val="26"/>
          <w:szCs w:val="26"/>
          <w:rtl/>
        </w:rPr>
        <w:t xml:space="preserve">דוא"ל: </w:t>
      </w:r>
      <w:r w:rsidR="003909A6" w:rsidRPr="003909A6">
        <w:rPr>
          <w:rFonts w:cs="David"/>
          <w:spacing w:val="12"/>
          <w:sz w:val="26"/>
          <w:szCs w:val="26"/>
        </w:rPr>
        <w:t>matat@shirbit.co.il</w:t>
      </w:r>
      <w:r w:rsidRPr="003909A6">
        <w:rPr>
          <w:rFonts w:cs="David"/>
          <w:spacing w:val="12"/>
          <w:sz w:val="26"/>
          <w:szCs w:val="26"/>
        </w:rPr>
        <w:t>l</w:t>
      </w:r>
    </w:p>
    <w:p w14:paraId="59596E0B" w14:textId="1E8D5999" w:rsidR="00FE60C3" w:rsidRPr="003909A6" w:rsidRDefault="003909A6" w:rsidP="003909A6">
      <w:pPr>
        <w:jc w:val="center"/>
        <w:rPr>
          <w:rFonts w:ascii="David" w:hAnsi="David" w:cs="David"/>
          <w:spacing w:val="12"/>
          <w:sz w:val="26"/>
          <w:szCs w:val="26"/>
          <w:rtl/>
        </w:rPr>
      </w:pPr>
      <w:r w:rsidRPr="003909A6">
        <w:rPr>
          <w:rFonts w:ascii="David" w:hAnsi="David" w:cs="David"/>
          <w:spacing w:val="12"/>
          <w:sz w:val="26"/>
          <w:szCs w:val="26"/>
          <w:rtl/>
        </w:rPr>
        <w:t xml:space="preserve">  </w:t>
      </w:r>
      <w:r>
        <w:rPr>
          <w:rFonts w:ascii="David" w:hAnsi="David" w:cs="David" w:hint="cs"/>
          <w:spacing w:val="12"/>
          <w:sz w:val="26"/>
          <w:szCs w:val="26"/>
          <w:rtl/>
        </w:rPr>
        <w:t xml:space="preserve"> </w:t>
      </w:r>
      <w:r w:rsidRPr="003909A6">
        <w:rPr>
          <w:rFonts w:ascii="David" w:hAnsi="David" w:cs="David"/>
          <w:spacing w:val="12"/>
          <w:sz w:val="26"/>
          <w:szCs w:val="26"/>
          <w:rtl/>
        </w:rPr>
        <w:t xml:space="preserve">טלפון: </w:t>
      </w:r>
      <w:r w:rsidRPr="003909A6">
        <w:rPr>
          <w:rFonts w:ascii="David" w:hAnsi="David" w:cs="David"/>
          <w:spacing w:val="12"/>
          <w:sz w:val="26"/>
          <w:szCs w:val="26"/>
        </w:rPr>
        <w:t>076-8622394</w:t>
      </w:r>
      <w:r w:rsidRPr="003909A6">
        <w:rPr>
          <w:rFonts w:ascii="David" w:hAnsi="David" w:cs="David"/>
          <w:spacing w:val="12"/>
          <w:sz w:val="26"/>
          <w:szCs w:val="26"/>
          <w:rtl/>
        </w:rPr>
        <w:t xml:space="preserve">. פקס: </w:t>
      </w:r>
      <w:r w:rsidRPr="003909A6">
        <w:rPr>
          <w:rFonts w:ascii="David" w:hAnsi="David" w:cs="David"/>
          <w:spacing w:val="12"/>
          <w:sz w:val="26"/>
          <w:szCs w:val="26"/>
        </w:rPr>
        <w:t>076-8622354</w:t>
      </w:r>
    </w:p>
    <w:p w14:paraId="4AFB1DBF" w14:textId="77777777" w:rsidR="00FE60C3" w:rsidRDefault="00FE60C3" w:rsidP="00FE60C3">
      <w:pPr>
        <w:jc w:val="both"/>
        <w:rPr>
          <w:rFonts w:cs="David"/>
          <w:spacing w:val="12"/>
          <w:sz w:val="26"/>
          <w:szCs w:val="26"/>
          <w:rtl/>
        </w:rPr>
      </w:pPr>
    </w:p>
    <w:p w14:paraId="08223793" w14:textId="77777777" w:rsidR="00FE60C3" w:rsidRDefault="00FE60C3" w:rsidP="00FE60C3">
      <w:pPr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445DD81B" w:rsidR="00B27ED3" w:rsidRPr="002A4FAB" w:rsidRDefault="00FE60C3" w:rsidP="00FE60C3">
      <w:pPr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</w:t>
      </w:r>
      <w:r w:rsidR="00B27ED3">
        <w:rPr>
          <w:rFonts w:cs="David"/>
          <w:spacing w:val="12"/>
          <w:sz w:val="26"/>
          <w:szCs w:val="26"/>
          <w:rtl/>
        </w:rPr>
        <w:tab/>
      </w:r>
      <w:r w:rsidR="00B27ED3">
        <w:rPr>
          <w:rFonts w:cs="David"/>
          <w:spacing w:val="12"/>
          <w:sz w:val="26"/>
          <w:szCs w:val="26"/>
          <w:rtl/>
        </w:rPr>
        <w:tab/>
      </w:r>
      <w:r w:rsidR="00B27ED3"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D769D1F" w14:textId="77777777" w:rsidR="00FE60C3" w:rsidRPr="00DF3170" w:rsidRDefault="00FE60C3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2A6E72F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5270A1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7A38AC37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AE16C8">
        <w:rPr>
          <w:rFonts w:cs="David" w:hint="cs"/>
          <w:spacing w:val="12"/>
          <w:sz w:val="26"/>
          <w:szCs w:val="26"/>
          <w:rtl/>
        </w:rPr>
        <w:t>11</w:t>
      </w:r>
      <w:r w:rsidR="001D6218">
        <w:rPr>
          <w:rFonts w:cs="David" w:hint="cs"/>
          <w:spacing w:val="12"/>
          <w:sz w:val="26"/>
          <w:szCs w:val="26"/>
          <w:rtl/>
        </w:rPr>
        <w:t>.</w:t>
      </w:r>
      <w:r w:rsidR="00AE16C8">
        <w:rPr>
          <w:rFonts w:cs="David" w:hint="cs"/>
          <w:spacing w:val="12"/>
          <w:sz w:val="26"/>
          <w:szCs w:val="26"/>
          <w:rtl/>
        </w:rPr>
        <w:t>10</w:t>
      </w:r>
      <w:r w:rsidR="001D6218">
        <w:rPr>
          <w:rFonts w:cs="David" w:hint="cs"/>
          <w:spacing w:val="12"/>
          <w:sz w:val="26"/>
          <w:szCs w:val="26"/>
          <w:rtl/>
        </w:rPr>
        <w:t>.19</w:t>
      </w:r>
      <w:r w:rsidR="00AE16C8">
        <w:rPr>
          <w:rFonts w:cs="David" w:hint="cs"/>
          <w:spacing w:val="12"/>
          <w:sz w:val="26"/>
          <w:szCs w:val="26"/>
          <w:rtl/>
        </w:rPr>
        <w:t>6</w:t>
      </w:r>
      <w:r w:rsidR="001D6218">
        <w:rPr>
          <w:rFonts w:cs="David" w:hint="cs"/>
          <w:spacing w:val="12"/>
          <w:sz w:val="26"/>
          <w:szCs w:val="26"/>
          <w:rtl/>
        </w:rPr>
        <w:t>0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 xml:space="preserve">הנוהג ו/או המשתמש ברכב הנושא מספר רישוי </w:t>
      </w:r>
      <w:r w:rsidR="00AE16C8">
        <w:rPr>
          <w:rFonts w:cs="David" w:hint="cs"/>
          <w:spacing w:val="12"/>
          <w:sz w:val="26"/>
          <w:szCs w:val="26"/>
          <w:rtl/>
        </w:rPr>
        <w:t>61</w:t>
      </w:r>
      <w:r w:rsidR="001D6218">
        <w:rPr>
          <w:rFonts w:cs="David" w:hint="cs"/>
          <w:spacing w:val="12"/>
          <w:sz w:val="26"/>
          <w:szCs w:val="26"/>
          <w:rtl/>
        </w:rPr>
        <w:t>-</w:t>
      </w:r>
      <w:r w:rsidR="00AE16C8">
        <w:rPr>
          <w:rFonts w:cs="David" w:hint="cs"/>
          <w:spacing w:val="12"/>
          <w:sz w:val="26"/>
          <w:szCs w:val="26"/>
          <w:rtl/>
        </w:rPr>
        <w:t>441</w:t>
      </w:r>
      <w:r w:rsidR="001D6218">
        <w:rPr>
          <w:rFonts w:cs="David" w:hint="cs"/>
          <w:spacing w:val="12"/>
          <w:sz w:val="26"/>
          <w:szCs w:val="26"/>
          <w:rtl/>
        </w:rPr>
        <w:t>-</w:t>
      </w:r>
      <w:r w:rsidR="00AE16C8">
        <w:rPr>
          <w:rFonts w:cs="David" w:hint="cs"/>
          <w:spacing w:val="12"/>
          <w:sz w:val="26"/>
          <w:szCs w:val="26"/>
          <w:rtl/>
        </w:rPr>
        <w:t xml:space="preserve">26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5270A1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078A9A9E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E33ED">
        <w:rPr>
          <w:rFonts w:cs="David" w:hint="cs"/>
          <w:spacing w:val="12"/>
          <w:sz w:val="26"/>
          <w:szCs w:val="26"/>
          <w:rtl/>
        </w:rPr>
        <w:t xml:space="preserve"> </w:t>
      </w:r>
      <w:r w:rsidR="00AE16C8">
        <w:rPr>
          <w:rFonts w:cs="David" w:hint="cs"/>
          <w:spacing w:val="12"/>
          <w:sz w:val="26"/>
          <w:szCs w:val="26"/>
          <w:rtl/>
        </w:rPr>
        <w:t>נהג מונית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1D6218">
        <w:rPr>
          <w:rFonts w:cs="David" w:hint="cs"/>
          <w:spacing w:val="12"/>
          <w:sz w:val="26"/>
          <w:szCs w:val="26"/>
          <w:rtl/>
        </w:rPr>
        <w:t xml:space="preserve"> מחמת התאונה ותוצאותיה מתקשה התובע בעיסוק</w:t>
      </w:r>
      <w:r w:rsidR="0098516A">
        <w:rPr>
          <w:rFonts w:cs="David" w:hint="cs"/>
          <w:spacing w:val="12"/>
          <w:sz w:val="26"/>
          <w:szCs w:val="26"/>
          <w:rtl/>
        </w:rPr>
        <w:t>ו</w:t>
      </w:r>
      <w:r w:rsidR="001D6218">
        <w:rPr>
          <w:rFonts w:cs="David" w:hint="cs"/>
          <w:spacing w:val="12"/>
          <w:sz w:val="26"/>
          <w:szCs w:val="26"/>
          <w:rtl/>
        </w:rPr>
        <w:t>,</w:t>
      </w:r>
      <w:r w:rsidR="0098516A">
        <w:rPr>
          <w:rFonts w:cs="David" w:hint="cs"/>
          <w:spacing w:val="12"/>
          <w:sz w:val="26"/>
          <w:szCs w:val="26"/>
          <w:rtl/>
        </w:rPr>
        <w:t xml:space="preserve"> נאלץ לצמצם משמעותית את היקף עבודתו,</w:t>
      </w:r>
      <w:r w:rsidR="00AE16C8">
        <w:rPr>
          <w:rFonts w:cs="David" w:hint="cs"/>
          <w:spacing w:val="12"/>
          <w:sz w:val="26"/>
          <w:szCs w:val="26"/>
          <w:rtl/>
        </w:rPr>
        <w:t xml:space="preserve"> </w:t>
      </w:r>
      <w:r w:rsidR="002A0929">
        <w:rPr>
          <w:rFonts w:cs="David" w:hint="cs"/>
          <w:spacing w:val="12"/>
          <w:sz w:val="26"/>
          <w:szCs w:val="26"/>
          <w:rtl/>
        </w:rPr>
        <w:t>נגרמו לו הפסדי שכר</w:t>
      </w:r>
      <w:r w:rsidR="00AE16C8">
        <w:rPr>
          <w:rFonts w:cs="David" w:hint="cs"/>
          <w:spacing w:val="12"/>
          <w:sz w:val="26"/>
          <w:szCs w:val="26"/>
          <w:rtl/>
        </w:rPr>
        <w:t xml:space="preserve"> ויגרמו לו הפסדי שכר בעתיד</w:t>
      </w:r>
      <w:r w:rsidR="002A0929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1DD5EF75" w14:textId="7283890C" w:rsidR="00D4181B" w:rsidRDefault="00100DB6" w:rsidP="0012311E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F13784">
        <w:rPr>
          <w:rFonts w:cs="David" w:hint="cs"/>
          <w:spacing w:val="12"/>
          <w:sz w:val="26"/>
          <w:szCs w:val="26"/>
          <w:rtl/>
        </w:rPr>
        <w:t>בתא</w:t>
      </w:r>
      <w:r w:rsidR="00DD2C12" w:rsidRPr="00F13784">
        <w:rPr>
          <w:rFonts w:cs="David" w:hint="cs"/>
          <w:spacing w:val="12"/>
          <w:sz w:val="26"/>
          <w:szCs w:val="26"/>
          <w:rtl/>
        </w:rPr>
        <w:t xml:space="preserve">ריך </w:t>
      </w:r>
      <w:r w:rsidR="00F13784" w:rsidRPr="00F13784">
        <w:rPr>
          <w:rFonts w:cs="David" w:hint="cs"/>
          <w:spacing w:val="12"/>
          <w:sz w:val="26"/>
          <w:szCs w:val="26"/>
          <w:rtl/>
        </w:rPr>
        <w:t>22</w:t>
      </w:r>
      <w:r w:rsidR="00D8433A" w:rsidRPr="00F13784">
        <w:rPr>
          <w:rFonts w:cs="David" w:hint="cs"/>
          <w:spacing w:val="12"/>
          <w:sz w:val="26"/>
          <w:szCs w:val="26"/>
          <w:rtl/>
        </w:rPr>
        <w:t>.0</w:t>
      </w:r>
      <w:r w:rsidR="00F13784" w:rsidRPr="00F13784">
        <w:rPr>
          <w:rFonts w:cs="David" w:hint="cs"/>
          <w:spacing w:val="12"/>
          <w:sz w:val="26"/>
          <w:szCs w:val="26"/>
          <w:rtl/>
        </w:rPr>
        <w:t>7</w:t>
      </w:r>
      <w:r w:rsidR="00D8433A" w:rsidRPr="00F13784">
        <w:rPr>
          <w:rFonts w:cs="David" w:hint="cs"/>
          <w:spacing w:val="12"/>
          <w:sz w:val="26"/>
          <w:szCs w:val="26"/>
          <w:rtl/>
        </w:rPr>
        <w:t>.2</w:t>
      </w:r>
      <w:r w:rsidR="00F13784" w:rsidRPr="00F13784">
        <w:rPr>
          <w:rFonts w:cs="David" w:hint="cs"/>
          <w:spacing w:val="12"/>
          <w:sz w:val="26"/>
          <w:szCs w:val="26"/>
          <w:rtl/>
        </w:rPr>
        <w:t>2</w:t>
      </w:r>
      <w:r w:rsidR="00F774BD" w:rsidRPr="00F13784">
        <w:rPr>
          <w:rFonts w:cs="David" w:hint="cs"/>
          <w:spacing w:val="12"/>
          <w:sz w:val="26"/>
          <w:szCs w:val="26"/>
          <w:rtl/>
        </w:rPr>
        <w:t>,</w:t>
      </w:r>
      <w:r w:rsidR="00317CDF" w:rsidRPr="00F13784">
        <w:rPr>
          <w:rFonts w:cs="David" w:hint="cs"/>
          <w:spacing w:val="12"/>
          <w:sz w:val="26"/>
          <w:szCs w:val="26"/>
          <w:rtl/>
        </w:rPr>
        <w:t xml:space="preserve"> </w:t>
      </w:r>
      <w:r w:rsidR="00F13784" w:rsidRPr="00F13784">
        <w:rPr>
          <w:rFonts w:cs="David" w:hint="cs"/>
          <w:spacing w:val="12"/>
          <w:sz w:val="26"/>
          <w:szCs w:val="26"/>
          <w:rtl/>
        </w:rPr>
        <w:t>בשעה 1</w:t>
      </w:r>
      <w:r w:rsidR="00F13784">
        <w:rPr>
          <w:rFonts w:cs="David" w:hint="cs"/>
          <w:spacing w:val="12"/>
          <w:sz w:val="26"/>
          <w:szCs w:val="26"/>
          <w:rtl/>
        </w:rPr>
        <w:t>9</w:t>
      </w:r>
      <w:r w:rsidR="00F13784" w:rsidRPr="00F13784">
        <w:rPr>
          <w:rFonts w:cs="David" w:hint="cs"/>
          <w:spacing w:val="12"/>
          <w:sz w:val="26"/>
          <w:szCs w:val="26"/>
          <w:rtl/>
        </w:rPr>
        <w:t>:</w:t>
      </w:r>
      <w:r w:rsidR="00F13784">
        <w:rPr>
          <w:rFonts w:cs="David" w:hint="cs"/>
          <w:spacing w:val="12"/>
          <w:sz w:val="26"/>
          <w:szCs w:val="26"/>
          <w:rtl/>
        </w:rPr>
        <w:t>2</w:t>
      </w:r>
      <w:r w:rsidR="00F13784" w:rsidRPr="00F13784">
        <w:rPr>
          <w:rFonts w:cs="David" w:hint="cs"/>
          <w:spacing w:val="12"/>
          <w:sz w:val="26"/>
          <w:szCs w:val="26"/>
          <w:rtl/>
        </w:rPr>
        <w:t xml:space="preserve">0 או בסמוך לכך, בכביש בין עירוני מספר </w:t>
      </w:r>
      <w:r w:rsidR="00F13784">
        <w:rPr>
          <w:rFonts w:cs="David" w:hint="cs"/>
          <w:spacing w:val="12"/>
          <w:sz w:val="26"/>
          <w:szCs w:val="26"/>
          <w:rtl/>
        </w:rPr>
        <w:t xml:space="preserve">4 בק"מ מס' 117, </w:t>
      </w:r>
      <w:r w:rsidR="00F13784" w:rsidRPr="00F13784">
        <w:rPr>
          <w:rFonts w:cs="David" w:hint="cs"/>
          <w:spacing w:val="12"/>
          <w:sz w:val="26"/>
          <w:szCs w:val="26"/>
          <w:rtl/>
        </w:rPr>
        <w:t>היה הרכב אשר היה נהוג ע"י התובע מעורב בתאונה עם רכב</w:t>
      </w:r>
      <w:r w:rsidR="001E33ED">
        <w:rPr>
          <w:rFonts w:cs="David" w:hint="cs"/>
          <w:spacing w:val="12"/>
          <w:sz w:val="26"/>
          <w:szCs w:val="26"/>
          <w:rtl/>
        </w:rPr>
        <w:t xml:space="preserve"> נושא</w:t>
      </w:r>
      <w:r w:rsidR="00F13784" w:rsidRPr="00F13784">
        <w:rPr>
          <w:rFonts w:cs="David" w:hint="cs"/>
          <w:spacing w:val="12"/>
          <w:sz w:val="26"/>
          <w:szCs w:val="26"/>
          <w:rtl/>
        </w:rPr>
        <w:t xml:space="preserve"> </w:t>
      </w:r>
      <w:r w:rsidR="00F13784">
        <w:rPr>
          <w:rFonts w:cs="David" w:hint="cs"/>
          <w:spacing w:val="12"/>
          <w:sz w:val="26"/>
          <w:szCs w:val="26"/>
          <w:rtl/>
        </w:rPr>
        <w:t>מ.ר 63-379-70</w:t>
      </w:r>
      <w:r w:rsidR="00F13784" w:rsidRPr="00F13784">
        <w:rPr>
          <w:rFonts w:cs="David" w:hint="cs"/>
          <w:spacing w:val="12"/>
          <w:sz w:val="26"/>
          <w:szCs w:val="26"/>
          <w:rtl/>
        </w:rPr>
        <w:t xml:space="preserve">. </w:t>
      </w:r>
      <w:r w:rsidR="0033254C">
        <w:rPr>
          <w:rFonts w:cs="David" w:hint="cs"/>
          <w:spacing w:val="12"/>
          <w:sz w:val="26"/>
          <w:szCs w:val="26"/>
          <w:rtl/>
        </w:rPr>
        <w:t>ו</w:t>
      </w:r>
      <w:r w:rsidR="00F13784" w:rsidRPr="00F13784">
        <w:rPr>
          <w:rFonts w:cs="David" w:hint="cs"/>
          <w:spacing w:val="12"/>
          <w:sz w:val="26"/>
          <w:szCs w:val="26"/>
          <w:rtl/>
        </w:rPr>
        <w:t>התובע ונחבל בגופו (להלן:</w:t>
      </w:r>
      <w:r w:rsidR="00F13784">
        <w:rPr>
          <w:rFonts w:cs="David" w:hint="cs"/>
          <w:spacing w:val="12"/>
          <w:sz w:val="26"/>
          <w:szCs w:val="26"/>
          <w:rtl/>
        </w:rPr>
        <w:t xml:space="preserve"> </w:t>
      </w:r>
      <w:r w:rsidR="00F13784" w:rsidRPr="00F13784">
        <w:rPr>
          <w:rFonts w:cs="David" w:hint="cs"/>
          <w:spacing w:val="12"/>
          <w:sz w:val="26"/>
          <w:szCs w:val="26"/>
          <w:rtl/>
        </w:rPr>
        <w:t>"</w:t>
      </w:r>
      <w:r w:rsidR="00F13784" w:rsidRPr="0033254C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F13784" w:rsidRPr="00F13784">
        <w:rPr>
          <w:rFonts w:cs="David" w:hint="cs"/>
          <w:spacing w:val="12"/>
          <w:sz w:val="26"/>
          <w:szCs w:val="26"/>
          <w:rtl/>
        </w:rPr>
        <w:t>").</w:t>
      </w:r>
    </w:p>
    <w:p w14:paraId="31220A65" w14:textId="77777777" w:rsidR="00F13784" w:rsidRDefault="00F13784" w:rsidP="00B02ACC">
      <w:pPr>
        <w:pStyle w:val="a6"/>
        <w:rPr>
          <w:rFonts w:cs="David"/>
          <w:spacing w:val="12"/>
          <w:sz w:val="26"/>
          <w:szCs w:val="26"/>
          <w:rtl/>
        </w:rPr>
      </w:pPr>
    </w:p>
    <w:p w14:paraId="6E32BCE0" w14:textId="1CB7B30E" w:rsidR="00F13784" w:rsidRPr="00F13784" w:rsidRDefault="00F13784" w:rsidP="00B02ACC">
      <w:pPr>
        <w:pStyle w:val="a6"/>
        <w:rPr>
          <w:rFonts w:cs="David"/>
          <w:spacing w:val="12"/>
          <w:sz w:val="26"/>
          <w:szCs w:val="26"/>
          <w:rtl/>
        </w:rPr>
      </w:pPr>
      <w:r w:rsidRPr="00F13784">
        <w:rPr>
          <w:rFonts w:cs="David" w:hint="cs"/>
          <w:spacing w:val="12"/>
          <w:sz w:val="26"/>
          <w:szCs w:val="26"/>
          <w:rtl/>
        </w:rPr>
        <w:t xml:space="preserve">רצ"ב אישור משטרה </w:t>
      </w:r>
      <w:r w:rsidR="0098516A">
        <w:rPr>
          <w:rFonts w:cs="David" w:hint="cs"/>
          <w:spacing w:val="12"/>
          <w:sz w:val="26"/>
          <w:szCs w:val="26"/>
          <w:rtl/>
        </w:rPr>
        <w:t xml:space="preserve">ודו"ח שמאי, </w:t>
      </w:r>
      <w:r w:rsidRPr="00F13784">
        <w:rPr>
          <w:rFonts w:cs="David" w:hint="cs"/>
          <w:spacing w:val="12"/>
          <w:sz w:val="26"/>
          <w:szCs w:val="26"/>
          <w:rtl/>
        </w:rPr>
        <w:t>מסומ</w:t>
      </w:r>
      <w:r w:rsidR="0098516A">
        <w:rPr>
          <w:rFonts w:cs="David" w:hint="cs"/>
          <w:spacing w:val="12"/>
          <w:sz w:val="26"/>
          <w:szCs w:val="26"/>
          <w:rtl/>
        </w:rPr>
        <w:t>נים</w:t>
      </w:r>
      <w:r w:rsidRPr="00F13784">
        <w:rPr>
          <w:rFonts w:cs="David" w:hint="cs"/>
          <w:spacing w:val="12"/>
          <w:sz w:val="26"/>
          <w:szCs w:val="26"/>
          <w:rtl/>
        </w:rPr>
        <w:t xml:space="preserve"> ״</w:t>
      </w:r>
      <w:r w:rsidRPr="003909A6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33254C">
        <w:rPr>
          <w:rFonts w:cs="David" w:hint="cs"/>
          <w:b/>
          <w:bCs/>
          <w:spacing w:val="12"/>
          <w:sz w:val="26"/>
          <w:szCs w:val="26"/>
          <w:rtl/>
        </w:rPr>
        <w:t>1</w:t>
      </w:r>
      <w:r w:rsidRPr="00F13784">
        <w:rPr>
          <w:rFonts w:cs="David" w:hint="cs"/>
          <w:spacing w:val="12"/>
          <w:sz w:val="26"/>
          <w:szCs w:val="26"/>
          <w:rtl/>
        </w:rPr>
        <w:t>״.</w:t>
      </w:r>
    </w:p>
    <w:p w14:paraId="36B6FDA2" w14:textId="77777777" w:rsidR="00F13784" w:rsidRPr="00F13784" w:rsidRDefault="00F13784" w:rsidP="00B02ACC">
      <w:pPr>
        <w:pStyle w:val="a6"/>
        <w:rPr>
          <w:rFonts w:cs="David"/>
          <w:spacing w:val="12"/>
          <w:sz w:val="26"/>
          <w:szCs w:val="26"/>
        </w:rPr>
      </w:pPr>
    </w:p>
    <w:p w14:paraId="00FFA1D4" w14:textId="5D558986" w:rsidR="001B5EE7" w:rsidRDefault="00CB6B3B" w:rsidP="00B02AC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4600D"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98516A">
        <w:rPr>
          <w:rFonts w:cs="David" w:hint="cs"/>
          <w:spacing w:val="12"/>
          <w:sz w:val="26"/>
          <w:szCs w:val="26"/>
          <w:rtl/>
        </w:rPr>
        <w:t>טופל</w:t>
      </w:r>
      <w:r w:rsidR="0083474B" w:rsidRPr="00E4600D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36E57" w:rsidRPr="00E4600D">
        <w:rPr>
          <w:rFonts w:cs="David" w:hint="cs"/>
          <w:spacing w:val="12"/>
          <w:sz w:val="26"/>
          <w:szCs w:val="26"/>
          <w:rtl/>
        </w:rPr>
        <w:t xml:space="preserve"> </w:t>
      </w:r>
      <w:r w:rsidR="0098516A">
        <w:rPr>
          <w:rFonts w:cs="David" w:hint="cs"/>
          <w:spacing w:val="12"/>
          <w:sz w:val="26"/>
          <w:szCs w:val="26"/>
          <w:rtl/>
        </w:rPr>
        <w:t>ב</w:t>
      </w:r>
      <w:r w:rsidR="00B6045C">
        <w:rPr>
          <w:rFonts w:cs="David" w:hint="cs"/>
          <w:spacing w:val="12"/>
          <w:sz w:val="26"/>
          <w:szCs w:val="26"/>
          <w:rtl/>
        </w:rPr>
        <w:t>בית החולים "</w:t>
      </w:r>
      <w:r w:rsidR="00557795">
        <w:rPr>
          <w:rFonts w:cs="David" w:hint="cs"/>
          <w:spacing w:val="12"/>
          <w:sz w:val="26"/>
          <w:szCs w:val="26"/>
          <w:rtl/>
        </w:rPr>
        <w:t>אסף הרופא" בצריפין</w:t>
      </w:r>
      <w:r w:rsidR="00346EE0" w:rsidRPr="00E4600D">
        <w:rPr>
          <w:rFonts w:cs="David" w:hint="cs"/>
          <w:spacing w:val="12"/>
          <w:sz w:val="26"/>
          <w:szCs w:val="26"/>
          <w:rtl/>
        </w:rPr>
        <w:t>, שם אובחנו חבלות</w:t>
      </w:r>
      <w:r w:rsidR="00D30868">
        <w:rPr>
          <w:rFonts w:cs="David" w:hint="cs"/>
          <w:spacing w:val="12"/>
          <w:sz w:val="26"/>
          <w:szCs w:val="26"/>
          <w:rtl/>
        </w:rPr>
        <w:t xml:space="preserve"> </w:t>
      </w:r>
      <w:r w:rsidR="0098516A">
        <w:rPr>
          <w:rFonts w:cs="David" w:hint="cs"/>
          <w:spacing w:val="12"/>
          <w:sz w:val="26"/>
          <w:szCs w:val="26"/>
          <w:rtl/>
        </w:rPr>
        <w:t>בראש,</w:t>
      </w:r>
      <w:r w:rsidR="002A0929" w:rsidRPr="00E4600D">
        <w:rPr>
          <w:rFonts w:cs="David" w:hint="cs"/>
          <w:spacing w:val="12"/>
          <w:sz w:val="26"/>
          <w:szCs w:val="26"/>
          <w:rtl/>
        </w:rPr>
        <w:t xml:space="preserve"> ב</w:t>
      </w:r>
      <w:r w:rsidR="00557795">
        <w:rPr>
          <w:rFonts w:cs="David" w:hint="cs"/>
          <w:spacing w:val="12"/>
          <w:sz w:val="26"/>
          <w:szCs w:val="26"/>
          <w:rtl/>
        </w:rPr>
        <w:t xml:space="preserve">גב, בצוואר, </w:t>
      </w:r>
      <w:r w:rsidR="0098516A">
        <w:rPr>
          <w:rFonts w:cs="David" w:hint="cs"/>
          <w:spacing w:val="12"/>
          <w:sz w:val="26"/>
          <w:szCs w:val="26"/>
          <w:rtl/>
        </w:rPr>
        <w:t>חבלה חודרת לעינו</w:t>
      </w:r>
      <w:r w:rsidR="00D30868">
        <w:rPr>
          <w:rFonts w:cs="David" w:hint="cs"/>
          <w:spacing w:val="12"/>
          <w:sz w:val="26"/>
          <w:szCs w:val="26"/>
          <w:rtl/>
        </w:rPr>
        <w:t xml:space="preserve"> </w:t>
      </w:r>
      <w:r w:rsidR="0033254C">
        <w:rPr>
          <w:rFonts w:cs="David" w:hint="cs"/>
          <w:spacing w:val="12"/>
          <w:sz w:val="26"/>
          <w:szCs w:val="26"/>
          <w:rtl/>
        </w:rPr>
        <w:t>וחתכים</w:t>
      </w:r>
      <w:r w:rsidR="00CB3F5F">
        <w:rPr>
          <w:rFonts w:cs="David" w:hint="cs"/>
          <w:spacing w:val="12"/>
          <w:sz w:val="26"/>
          <w:szCs w:val="26"/>
          <w:rtl/>
        </w:rPr>
        <w:t xml:space="preserve"> </w:t>
      </w:r>
      <w:r w:rsidR="0033254C">
        <w:rPr>
          <w:rFonts w:cs="David" w:hint="cs"/>
          <w:spacing w:val="12"/>
          <w:sz w:val="26"/>
          <w:szCs w:val="26"/>
          <w:rtl/>
        </w:rPr>
        <w:t>בגפיים העליונות</w:t>
      </w:r>
      <w:r w:rsidR="0098516A">
        <w:rPr>
          <w:rFonts w:cs="David" w:hint="cs"/>
          <w:spacing w:val="12"/>
          <w:sz w:val="26"/>
          <w:szCs w:val="26"/>
          <w:rtl/>
        </w:rPr>
        <w:t>.</w:t>
      </w:r>
      <w:r w:rsidR="005C5CA9">
        <w:rPr>
          <w:rFonts w:cs="David" w:hint="cs"/>
          <w:spacing w:val="12"/>
          <w:sz w:val="26"/>
          <w:szCs w:val="26"/>
          <w:rtl/>
        </w:rPr>
        <w:t xml:space="preserve"> לאחר </w:t>
      </w:r>
      <w:r w:rsidR="0033254C">
        <w:rPr>
          <w:rFonts w:cs="David" w:hint="cs"/>
          <w:spacing w:val="12"/>
          <w:sz w:val="26"/>
          <w:szCs w:val="26"/>
          <w:rtl/>
        </w:rPr>
        <w:t>אשפוז שכלל</w:t>
      </w:r>
      <w:r w:rsidR="005C5CA9">
        <w:rPr>
          <w:rFonts w:cs="David" w:hint="cs"/>
          <w:spacing w:val="12"/>
          <w:sz w:val="26"/>
          <w:szCs w:val="26"/>
          <w:rtl/>
        </w:rPr>
        <w:t xml:space="preserve"> בדיקות </w:t>
      </w:r>
      <w:r w:rsidR="0033254C">
        <w:rPr>
          <w:rFonts w:cs="David" w:hint="cs"/>
          <w:spacing w:val="12"/>
          <w:sz w:val="26"/>
          <w:szCs w:val="26"/>
          <w:rtl/>
        </w:rPr>
        <w:t>הדמיה</w:t>
      </w:r>
      <w:r w:rsidR="0098516A">
        <w:rPr>
          <w:rFonts w:cs="David" w:hint="cs"/>
          <w:spacing w:val="12"/>
          <w:sz w:val="26"/>
          <w:szCs w:val="26"/>
          <w:rtl/>
        </w:rPr>
        <w:t xml:space="preserve">, התערבות לצורך </w:t>
      </w:r>
      <w:r w:rsidR="005C5CA9">
        <w:rPr>
          <w:rFonts w:cs="David" w:hint="cs"/>
          <w:spacing w:val="12"/>
          <w:sz w:val="26"/>
          <w:szCs w:val="26"/>
          <w:rtl/>
        </w:rPr>
        <w:t>הוצאת זכוכיות מה</w:t>
      </w:r>
      <w:r w:rsidR="0033254C">
        <w:rPr>
          <w:rFonts w:cs="David" w:hint="cs"/>
          <w:spacing w:val="12"/>
          <w:sz w:val="26"/>
          <w:szCs w:val="26"/>
          <w:rtl/>
        </w:rPr>
        <w:t>עין</w:t>
      </w:r>
      <w:r w:rsidR="0098516A">
        <w:rPr>
          <w:rFonts w:cs="David" w:hint="cs"/>
          <w:spacing w:val="12"/>
          <w:sz w:val="26"/>
          <w:szCs w:val="26"/>
          <w:rtl/>
        </w:rPr>
        <w:t xml:space="preserve"> </w:t>
      </w:r>
      <w:r w:rsidR="0033254C">
        <w:rPr>
          <w:rFonts w:cs="David" w:hint="cs"/>
          <w:spacing w:val="12"/>
          <w:sz w:val="26"/>
          <w:szCs w:val="26"/>
          <w:rtl/>
        </w:rPr>
        <w:t>ו</w:t>
      </w:r>
      <w:r w:rsidR="0098516A">
        <w:rPr>
          <w:rFonts w:cs="David" w:hint="cs"/>
          <w:spacing w:val="12"/>
          <w:sz w:val="26"/>
          <w:szCs w:val="26"/>
          <w:rtl/>
        </w:rPr>
        <w:t>תפירת החתכים המדממים,</w:t>
      </w:r>
      <w:r w:rsidR="005C5CA9">
        <w:rPr>
          <w:rFonts w:cs="David" w:hint="cs"/>
          <w:spacing w:val="12"/>
          <w:sz w:val="26"/>
          <w:szCs w:val="26"/>
          <w:rtl/>
        </w:rPr>
        <w:t xml:space="preserve"> שוחרר התובע לביתו עם המלצה להמשך מעקב רפואי, </w:t>
      </w:r>
      <w:r w:rsidR="0098516A">
        <w:rPr>
          <w:rFonts w:cs="David" w:hint="cs"/>
          <w:spacing w:val="12"/>
          <w:sz w:val="26"/>
          <w:szCs w:val="26"/>
          <w:rtl/>
        </w:rPr>
        <w:t xml:space="preserve">המשך </w:t>
      </w:r>
      <w:r w:rsidR="0033254C">
        <w:rPr>
          <w:rFonts w:cs="David" w:hint="cs"/>
          <w:spacing w:val="12"/>
          <w:sz w:val="26"/>
          <w:szCs w:val="26"/>
          <w:rtl/>
        </w:rPr>
        <w:t>מעקב רפואי</w:t>
      </w:r>
      <w:r w:rsidR="005C5CA9">
        <w:rPr>
          <w:rFonts w:cs="David" w:hint="cs"/>
          <w:spacing w:val="12"/>
          <w:sz w:val="26"/>
          <w:szCs w:val="26"/>
          <w:rtl/>
        </w:rPr>
        <w:t>, נטילת משכי כאבים ומנוחה.</w:t>
      </w:r>
    </w:p>
    <w:p w14:paraId="69EFE874" w14:textId="77777777" w:rsidR="001B5EE7" w:rsidRPr="00F13784" w:rsidRDefault="001B5EE7" w:rsidP="001B5EE7">
      <w:pPr>
        <w:pStyle w:val="a6"/>
        <w:rPr>
          <w:rFonts w:cs="David"/>
          <w:spacing w:val="12"/>
          <w:sz w:val="26"/>
          <w:szCs w:val="26"/>
          <w:rtl/>
        </w:rPr>
      </w:pPr>
    </w:p>
    <w:p w14:paraId="3E7D90D0" w14:textId="77777777" w:rsidR="003A137A" w:rsidRDefault="003A137A" w:rsidP="003A137A">
      <w:pPr>
        <w:pStyle w:val="a6"/>
        <w:rPr>
          <w:rFonts w:cs="David"/>
          <w:spacing w:val="12"/>
          <w:sz w:val="26"/>
          <w:szCs w:val="26"/>
          <w:rtl/>
        </w:rPr>
      </w:pPr>
    </w:p>
    <w:p w14:paraId="1A41E643" w14:textId="0A830E65" w:rsidR="007B0690" w:rsidRDefault="003A137A" w:rsidP="00B02AC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C5CA9">
        <w:rPr>
          <w:rFonts w:cs="David" w:hint="cs"/>
          <w:spacing w:val="12"/>
          <w:sz w:val="26"/>
          <w:szCs w:val="26"/>
          <w:rtl/>
        </w:rPr>
        <w:lastRenderedPageBreak/>
        <w:t xml:space="preserve">התובע המשיך במעקב רפואי במסגרת הקהילה </w:t>
      </w:r>
      <w:r w:rsidR="00AD4831">
        <w:rPr>
          <w:rFonts w:cs="David" w:hint="cs"/>
          <w:spacing w:val="12"/>
          <w:sz w:val="26"/>
          <w:szCs w:val="26"/>
          <w:rtl/>
        </w:rPr>
        <w:t>בגין כאבי</w:t>
      </w:r>
      <w:r w:rsidR="00124F30">
        <w:rPr>
          <w:rFonts w:cs="David" w:hint="cs"/>
          <w:spacing w:val="12"/>
          <w:sz w:val="26"/>
          <w:szCs w:val="26"/>
          <w:rtl/>
        </w:rPr>
        <w:t xml:space="preserve"> </w:t>
      </w:r>
      <w:r w:rsidR="00AD4831">
        <w:rPr>
          <w:rFonts w:cs="David" w:hint="cs"/>
          <w:spacing w:val="12"/>
          <w:sz w:val="26"/>
          <w:szCs w:val="26"/>
          <w:rtl/>
        </w:rPr>
        <w:t>ה</w:t>
      </w:r>
      <w:r w:rsidR="00124F30">
        <w:rPr>
          <w:rFonts w:cs="David" w:hint="cs"/>
          <w:spacing w:val="12"/>
          <w:sz w:val="26"/>
          <w:szCs w:val="26"/>
          <w:rtl/>
        </w:rPr>
        <w:t>ראש,</w:t>
      </w:r>
      <w:r w:rsidR="00CB3F5F">
        <w:rPr>
          <w:rFonts w:cs="David" w:hint="cs"/>
          <w:spacing w:val="12"/>
          <w:sz w:val="26"/>
          <w:szCs w:val="26"/>
          <w:rtl/>
        </w:rPr>
        <w:t xml:space="preserve"> </w:t>
      </w:r>
      <w:r w:rsidR="00611F4C">
        <w:rPr>
          <w:rFonts w:cs="David" w:hint="cs"/>
          <w:spacing w:val="12"/>
          <w:sz w:val="26"/>
          <w:szCs w:val="26"/>
          <w:rtl/>
        </w:rPr>
        <w:t xml:space="preserve">כאבים </w:t>
      </w:r>
      <w:r w:rsidR="00CB3F5F">
        <w:rPr>
          <w:rFonts w:cs="David" w:hint="cs"/>
          <w:spacing w:val="12"/>
          <w:sz w:val="26"/>
          <w:szCs w:val="26"/>
          <w:rtl/>
        </w:rPr>
        <w:t>המלווים בסחרחורת עם החמרה בשינוי תנוחה, בחילות, טנטון</w:t>
      </w:r>
      <w:r w:rsidR="00611F4C">
        <w:rPr>
          <w:rFonts w:cs="David" w:hint="cs"/>
          <w:spacing w:val="12"/>
          <w:sz w:val="26"/>
          <w:szCs w:val="26"/>
          <w:rtl/>
        </w:rPr>
        <w:t>,</w:t>
      </w:r>
      <w:r w:rsidR="00CB3F5F">
        <w:rPr>
          <w:rFonts w:cs="David" w:hint="cs"/>
          <w:spacing w:val="12"/>
          <w:sz w:val="26"/>
          <w:szCs w:val="26"/>
          <w:rtl/>
        </w:rPr>
        <w:t xml:space="preserve"> </w:t>
      </w:r>
      <w:r w:rsidR="0073705B">
        <w:rPr>
          <w:rFonts w:cs="David" w:hint="cs"/>
          <w:spacing w:val="12"/>
          <w:sz w:val="26"/>
          <w:szCs w:val="26"/>
          <w:rtl/>
        </w:rPr>
        <w:t>הגבלה בתנועות</w:t>
      </w:r>
      <w:r w:rsidR="0073705B" w:rsidRPr="005C5CA9">
        <w:rPr>
          <w:rFonts w:cs="David" w:hint="cs"/>
          <w:spacing w:val="12"/>
          <w:sz w:val="26"/>
          <w:szCs w:val="26"/>
          <w:rtl/>
        </w:rPr>
        <w:t xml:space="preserve"> </w:t>
      </w:r>
      <w:r w:rsidR="0073705B">
        <w:rPr>
          <w:rFonts w:cs="David" w:hint="cs"/>
          <w:spacing w:val="12"/>
          <w:sz w:val="26"/>
          <w:szCs w:val="26"/>
          <w:rtl/>
        </w:rPr>
        <w:t>הצוואר והגב, הקרנת הכאבים</w:t>
      </w:r>
      <w:r w:rsidR="00611F4C">
        <w:rPr>
          <w:rFonts w:cs="David" w:hint="cs"/>
          <w:spacing w:val="12"/>
          <w:sz w:val="26"/>
          <w:szCs w:val="26"/>
          <w:rtl/>
        </w:rPr>
        <w:t xml:space="preserve"> לצוואר ולכתפיים, התובע </w:t>
      </w:r>
      <w:r w:rsidR="00AD4831">
        <w:rPr>
          <w:rFonts w:cs="David" w:hint="cs"/>
          <w:spacing w:val="12"/>
          <w:sz w:val="26"/>
          <w:szCs w:val="26"/>
          <w:rtl/>
        </w:rPr>
        <w:t>הופנה</w:t>
      </w:r>
      <w:r w:rsidR="00611F4C">
        <w:rPr>
          <w:rFonts w:cs="David" w:hint="cs"/>
          <w:spacing w:val="12"/>
          <w:sz w:val="26"/>
          <w:szCs w:val="26"/>
          <w:rtl/>
        </w:rPr>
        <w:t xml:space="preserve"> לטיפול</w:t>
      </w:r>
      <w:r w:rsidR="00AD4831">
        <w:rPr>
          <w:rFonts w:cs="David" w:hint="cs"/>
          <w:spacing w:val="12"/>
          <w:sz w:val="26"/>
          <w:szCs w:val="26"/>
          <w:rtl/>
        </w:rPr>
        <w:t>י</w:t>
      </w:r>
      <w:r w:rsidR="00611F4C">
        <w:rPr>
          <w:rFonts w:cs="David" w:hint="cs"/>
          <w:spacing w:val="12"/>
          <w:sz w:val="26"/>
          <w:szCs w:val="26"/>
          <w:rtl/>
        </w:rPr>
        <w:t xml:space="preserve"> פיזיותרפיה, המשך מעקב רפואי הכולל מעקב אורתופדי נוירולוגי, הערכת רופא </w:t>
      </w:r>
      <w:proofErr w:type="spellStart"/>
      <w:r w:rsidR="00611F4C">
        <w:rPr>
          <w:rFonts w:cs="David" w:hint="cs"/>
          <w:spacing w:val="12"/>
          <w:sz w:val="26"/>
          <w:szCs w:val="26"/>
          <w:rtl/>
        </w:rPr>
        <w:t>אאג</w:t>
      </w:r>
      <w:proofErr w:type="spellEnd"/>
      <w:r w:rsidR="00611F4C">
        <w:rPr>
          <w:rFonts w:cs="David" w:hint="cs"/>
          <w:spacing w:val="12"/>
          <w:sz w:val="26"/>
          <w:szCs w:val="26"/>
          <w:rtl/>
        </w:rPr>
        <w:t xml:space="preserve"> ונטילת משככי כאבים</w:t>
      </w:r>
      <w:r w:rsidR="00B42154">
        <w:rPr>
          <w:rFonts w:cs="David" w:hint="cs"/>
          <w:spacing w:val="12"/>
          <w:sz w:val="26"/>
          <w:szCs w:val="26"/>
          <w:rtl/>
        </w:rPr>
        <w:t xml:space="preserve"> </w:t>
      </w:r>
      <w:r w:rsidR="0073705B">
        <w:rPr>
          <w:rFonts w:cs="David" w:hint="cs"/>
          <w:spacing w:val="12"/>
          <w:sz w:val="26"/>
          <w:szCs w:val="26"/>
          <w:rtl/>
        </w:rPr>
        <w:t xml:space="preserve">וטיפול תרופתי לטיפול סימפטומטי ומונע בתחום הנוירולוגי </w:t>
      </w:r>
      <w:proofErr w:type="spellStart"/>
      <w:r w:rsidR="0073705B">
        <w:rPr>
          <w:rFonts w:cs="David" w:hint="cs"/>
          <w:spacing w:val="12"/>
          <w:sz w:val="26"/>
          <w:szCs w:val="26"/>
          <w:rtl/>
        </w:rPr>
        <w:t>והאא"ג</w:t>
      </w:r>
      <w:proofErr w:type="spellEnd"/>
      <w:r w:rsidR="0073705B">
        <w:rPr>
          <w:rFonts w:cs="David" w:hint="cs"/>
          <w:spacing w:val="12"/>
          <w:sz w:val="26"/>
          <w:szCs w:val="26"/>
          <w:rtl/>
        </w:rPr>
        <w:t xml:space="preserve"> וטיפול אנטיביוטי לעין לאחר שליפת הזכוכיות מעינו.</w:t>
      </w:r>
    </w:p>
    <w:p w14:paraId="1EBE57D0" w14:textId="77777777" w:rsidR="00B02ACC" w:rsidRDefault="00B02ACC" w:rsidP="00B02ACC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48504F9E" w14:textId="237052ED" w:rsidR="00B02ACC" w:rsidRDefault="00AD4831" w:rsidP="00B02AC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</w:t>
      </w:r>
      <w:r w:rsidR="00B02ACC">
        <w:rPr>
          <w:rFonts w:cs="David" w:hint="cs"/>
          <w:spacing w:val="12"/>
          <w:sz w:val="26"/>
          <w:szCs w:val="26"/>
          <w:rtl/>
        </w:rPr>
        <w:t xml:space="preserve"> סדרת טיפולי פיזיותרפיה, </w:t>
      </w:r>
      <w:r>
        <w:rPr>
          <w:rFonts w:cs="David" w:hint="cs"/>
          <w:spacing w:val="12"/>
          <w:sz w:val="26"/>
          <w:szCs w:val="26"/>
          <w:rtl/>
        </w:rPr>
        <w:t>במטרה לשיפור</w:t>
      </w:r>
      <w:r w:rsidR="00B02ACC">
        <w:rPr>
          <w:rFonts w:cs="David" w:hint="cs"/>
          <w:spacing w:val="12"/>
          <w:sz w:val="26"/>
          <w:szCs w:val="26"/>
          <w:rtl/>
        </w:rPr>
        <w:t xml:space="preserve"> טווח</w:t>
      </w:r>
      <w:r w:rsidR="0012311E">
        <w:rPr>
          <w:rFonts w:cs="David" w:hint="cs"/>
          <w:spacing w:val="12"/>
          <w:sz w:val="26"/>
          <w:szCs w:val="26"/>
          <w:rtl/>
        </w:rPr>
        <w:t>י</w:t>
      </w:r>
      <w:r w:rsidR="00B02AC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תנועת עמוד השדרה הצווארי, </w:t>
      </w:r>
      <w:r w:rsidR="0012311E">
        <w:rPr>
          <w:rFonts w:cs="David" w:hint="cs"/>
          <w:spacing w:val="12"/>
          <w:sz w:val="26"/>
          <w:szCs w:val="26"/>
          <w:rtl/>
        </w:rPr>
        <w:t xml:space="preserve">לאחר טיפולים אינטנסיביים </w:t>
      </w:r>
      <w:r w:rsidR="00B02ACC">
        <w:rPr>
          <w:rFonts w:cs="David" w:hint="cs"/>
          <w:spacing w:val="12"/>
          <w:sz w:val="26"/>
          <w:szCs w:val="26"/>
          <w:rtl/>
        </w:rPr>
        <w:t xml:space="preserve">תוך משמעת ותרגול עצמי, </w:t>
      </w:r>
      <w:r w:rsidR="0012311E">
        <w:rPr>
          <w:rFonts w:cs="David" w:hint="cs"/>
          <w:spacing w:val="12"/>
          <w:sz w:val="26"/>
          <w:szCs w:val="26"/>
          <w:rtl/>
        </w:rPr>
        <w:t>חלה</w:t>
      </w:r>
      <w:r w:rsidR="00B02ACC">
        <w:rPr>
          <w:rFonts w:cs="David" w:hint="cs"/>
          <w:spacing w:val="12"/>
          <w:sz w:val="26"/>
          <w:szCs w:val="26"/>
          <w:rtl/>
        </w:rPr>
        <w:t xml:space="preserve"> הטבה</w:t>
      </w:r>
      <w:r>
        <w:rPr>
          <w:rFonts w:cs="David" w:hint="cs"/>
          <w:spacing w:val="12"/>
          <w:sz w:val="26"/>
          <w:szCs w:val="26"/>
          <w:rtl/>
        </w:rPr>
        <w:t>, אולם, חרף</w:t>
      </w:r>
      <w:r w:rsidR="00B02ACC">
        <w:rPr>
          <w:rFonts w:cs="David" w:hint="cs"/>
          <w:spacing w:val="12"/>
          <w:sz w:val="26"/>
          <w:szCs w:val="26"/>
          <w:rtl/>
        </w:rPr>
        <w:t xml:space="preserve"> השיפור</w:t>
      </w:r>
      <w:r w:rsidR="003909A6">
        <w:rPr>
          <w:rFonts w:cs="David" w:hint="cs"/>
          <w:spacing w:val="12"/>
          <w:sz w:val="26"/>
          <w:szCs w:val="26"/>
          <w:rtl/>
        </w:rPr>
        <w:t xml:space="preserve"> נותר עם </w:t>
      </w:r>
      <w:r>
        <w:rPr>
          <w:rFonts w:cs="David" w:hint="cs"/>
          <w:spacing w:val="12"/>
          <w:sz w:val="26"/>
          <w:szCs w:val="26"/>
          <w:rtl/>
        </w:rPr>
        <w:t>כאבים והגבלה.</w:t>
      </w:r>
    </w:p>
    <w:p w14:paraId="49E4D2F7" w14:textId="77777777" w:rsidR="00B02ACC" w:rsidRPr="00D43D43" w:rsidRDefault="00B02ACC" w:rsidP="00B02ACC">
      <w:pPr>
        <w:pStyle w:val="a6"/>
        <w:rPr>
          <w:rFonts w:cs="David"/>
          <w:spacing w:val="12"/>
          <w:sz w:val="26"/>
          <w:szCs w:val="26"/>
          <w:rtl/>
        </w:rPr>
      </w:pPr>
    </w:p>
    <w:p w14:paraId="2BFD8778" w14:textId="460D0B29" w:rsidR="007B0690" w:rsidRPr="00B02ACC" w:rsidRDefault="007B0690" w:rsidP="00B02AC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02ACC">
        <w:rPr>
          <w:rFonts w:cs="David" w:hint="cs"/>
          <w:spacing w:val="12"/>
          <w:sz w:val="26"/>
          <w:szCs w:val="26"/>
          <w:rtl/>
        </w:rPr>
        <w:t xml:space="preserve">כן, מחמת סחרחורות ניתן טיפול תרופתי סימפטומטי ובשים לב להתדרדרות במצבו הנפשי, </w:t>
      </w:r>
      <w:r w:rsidR="003203C0">
        <w:rPr>
          <w:rFonts w:cs="David" w:hint="cs"/>
          <w:spacing w:val="12"/>
          <w:sz w:val="26"/>
          <w:szCs w:val="26"/>
          <w:rtl/>
        </w:rPr>
        <w:t>דיכאונו</w:t>
      </w:r>
      <w:r w:rsidR="003203C0">
        <w:rPr>
          <w:rFonts w:cs="David" w:hint="eastAsia"/>
          <w:spacing w:val="12"/>
          <w:sz w:val="26"/>
          <w:szCs w:val="26"/>
          <w:rtl/>
        </w:rPr>
        <w:t>ת</w:t>
      </w:r>
      <w:r w:rsidR="003203C0">
        <w:rPr>
          <w:rFonts w:cs="David" w:hint="cs"/>
          <w:spacing w:val="12"/>
          <w:sz w:val="26"/>
          <w:szCs w:val="26"/>
          <w:rtl/>
        </w:rPr>
        <w:t xml:space="preserve">, </w:t>
      </w:r>
      <w:r w:rsidR="00C80CA0">
        <w:rPr>
          <w:rFonts w:cs="David" w:hint="cs"/>
          <w:spacing w:val="12"/>
          <w:sz w:val="26"/>
          <w:szCs w:val="26"/>
          <w:rtl/>
        </w:rPr>
        <w:t xml:space="preserve">התקפי חרדה, </w:t>
      </w:r>
      <w:r w:rsidRPr="00B02ACC">
        <w:rPr>
          <w:rFonts w:cs="David" w:hint="cs"/>
          <w:spacing w:val="12"/>
          <w:sz w:val="26"/>
          <w:szCs w:val="26"/>
          <w:rtl/>
        </w:rPr>
        <w:t>סיוטים</w:t>
      </w:r>
      <w:r w:rsidR="00C80CA0">
        <w:rPr>
          <w:rFonts w:cs="David" w:hint="cs"/>
          <w:spacing w:val="12"/>
          <w:sz w:val="26"/>
          <w:szCs w:val="26"/>
          <w:rtl/>
        </w:rPr>
        <w:t xml:space="preserve">, </w:t>
      </w:r>
      <w:r w:rsidRPr="00B02ACC">
        <w:rPr>
          <w:rFonts w:cs="David" w:hint="cs"/>
          <w:spacing w:val="12"/>
          <w:sz w:val="26"/>
          <w:szCs w:val="26"/>
          <w:rtl/>
        </w:rPr>
        <w:t>הפרעות בשינה, מצב רוח ירוד, עצבנות ותחושת חולשה כללית הופנה לקבלת טיפול רפואי פסיכיאטרי.</w:t>
      </w:r>
    </w:p>
    <w:p w14:paraId="3842CB9A" w14:textId="77777777" w:rsidR="007B0690" w:rsidRDefault="007B0690" w:rsidP="007B0690">
      <w:pPr>
        <w:pStyle w:val="a6"/>
        <w:rPr>
          <w:rFonts w:cs="David"/>
          <w:spacing w:val="12"/>
          <w:sz w:val="26"/>
          <w:szCs w:val="26"/>
          <w:rtl/>
        </w:rPr>
      </w:pPr>
    </w:p>
    <w:p w14:paraId="321767E7" w14:textId="11193AF0" w:rsidR="003C128D" w:rsidRDefault="0073705B" w:rsidP="0073705B">
      <w:pPr>
        <w:numPr>
          <w:ilvl w:val="0"/>
          <w:numId w:val="1"/>
        </w:numPr>
        <w:tabs>
          <w:tab w:val="clear" w:pos="720"/>
        </w:tabs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טופל פסיכיאטרית ואובחן עם</w:t>
      </w:r>
      <w:r w:rsidR="007B0690" w:rsidRPr="007B0690">
        <w:rPr>
          <w:rFonts w:cs="David" w:hint="cs"/>
          <w:spacing w:val="12"/>
          <w:sz w:val="26"/>
          <w:szCs w:val="26"/>
          <w:rtl/>
        </w:rPr>
        <w:t xml:space="preserve"> </w:t>
      </w:r>
      <w:r w:rsidR="00E24FEA">
        <w:rPr>
          <w:rFonts w:cs="David" w:hint="cs"/>
          <w:spacing w:val="12"/>
          <w:sz w:val="26"/>
          <w:szCs w:val="26"/>
          <w:rtl/>
        </w:rPr>
        <w:t>הפרעת הסתגלות ו</w:t>
      </w:r>
      <w:r w:rsidR="007B0690">
        <w:rPr>
          <w:rFonts w:cs="David" w:hint="cs"/>
          <w:spacing w:val="12"/>
          <w:sz w:val="26"/>
          <w:szCs w:val="26"/>
          <w:rtl/>
        </w:rPr>
        <w:t>פוסט טראומה</w:t>
      </w:r>
      <w:r w:rsidR="00E24FEA">
        <w:rPr>
          <w:rFonts w:cs="David" w:hint="cs"/>
          <w:spacing w:val="12"/>
          <w:sz w:val="26"/>
          <w:szCs w:val="26"/>
          <w:rtl/>
        </w:rPr>
        <w:t>,</w:t>
      </w:r>
      <w:r w:rsidR="007B0690" w:rsidRPr="007B0690">
        <w:rPr>
          <w:rFonts w:cs="David" w:hint="cs"/>
          <w:spacing w:val="12"/>
          <w:sz w:val="26"/>
          <w:szCs w:val="26"/>
          <w:rtl/>
        </w:rPr>
        <w:t xml:space="preserve"> </w:t>
      </w:r>
      <w:r w:rsidR="00AD4831">
        <w:rPr>
          <w:rFonts w:cs="David" w:hint="cs"/>
          <w:spacing w:val="12"/>
          <w:sz w:val="26"/>
          <w:szCs w:val="26"/>
          <w:rtl/>
        </w:rPr>
        <w:t>וניתנה לו המלצה לנטילת טיפול תרופתי פסיכיאטרי</w:t>
      </w:r>
      <w:r w:rsidR="003C128D">
        <w:rPr>
          <w:rFonts w:cs="David" w:hint="cs"/>
          <w:spacing w:val="12"/>
          <w:sz w:val="26"/>
          <w:szCs w:val="26"/>
          <w:rtl/>
        </w:rPr>
        <w:t>. במקביל, במסגרת המעקב הרפואי הופנה התובע לביצוע מספר בדיקות והמשך טיפול, כמו גם טיפולי רפואה משלימה והמשך פיזיותרפיה.</w:t>
      </w:r>
    </w:p>
    <w:p w14:paraId="46F9CDC7" w14:textId="77777777" w:rsidR="003C128D" w:rsidRDefault="003C128D" w:rsidP="003C128D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5C5189BD" w14:textId="77777777" w:rsidR="00DB5990" w:rsidRDefault="00DB5990" w:rsidP="0073705B">
      <w:pPr>
        <w:numPr>
          <w:ilvl w:val="0"/>
          <w:numId w:val="1"/>
        </w:numPr>
        <w:tabs>
          <w:tab w:val="clear" w:pos="720"/>
        </w:tabs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טופל פסיכיאטרית, בין היתר, במסגרת אשפוז במרכז לבריאות הנפש בבאר יעקב, טיפול פסיכיאטרי, טיפול שיחתי ונטילת טיפול תרופתי במינונים שונים לצורך החזרתו לתפקוד.</w:t>
      </w:r>
    </w:p>
    <w:p w14:paraId="3F1E085A" w14:textId="77777777" w:rsidR="00DB5990" w:rsidRDefault="00DB5990" w:rsidP="00DB599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588D0DE3" w14:textId="459B03AA" w:rsidR="007B0690" w:rsidRPr="00B02ACC" w:rsidRDefault="00DB5990" w:rsidP="0073705B">
      <w:pPr>
        <w:numPr>
          <w:ilvl w:val="0"/>
          <w:numId w:val="1"/>
        </w:numPr>
        <w:tabs>
          <w:tab w:val="clear" w:pos="720"/>
        </w:tabs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בנוסף </w:t>
      </w:r>
      <w:r w:rsidR="00754754">
        <w:rPr>
          <w:rFonts w:cs="David" w:hint="cs"/>
          <w:spacing w:val="12"/>
          <w:sz w:val="26"/>
          <w:szCs w:val="26"/>
          <w:rtl/>
        </w:rPr>
        <w:t xml:space="preserve">טופל גם במרפאת </w:t>
      </w:r>
      <w:r w:rsidR="00754754">
        <w:rPr>
          <w:rFonts w:cs="David"/>
          <w:spacing w:val="12"/>
          <w:sz w:val="26"/>
          <w:szCs w:val="26"/>
        </w:rPr>
        <w:t>OCD</w:t>
      </w:r>
      <w:r w:rsidR="00754754">
        <w:rPr>
          <w:rFonts w:cs="David" w:hint="cs"/>
          <w:spacing w:val="12"/>
          <w:sz w:val="26"/>
          <w:szCs w:val="26"/>
          <w:rtl/>
        </w:rPr>
        <w:t>,</w:t>
      </w:r>
      <w:r w:rsidR="00C80CA0">
        <w:rPr>
          <w:rFonts w:cs="David" w:hint="cs"/>
          <w:spacing w:val="12"/>
          <w:sz w:val="26"/>
          <w:szCs w:val="26"/>
          <w:rtl/>
        </w:rPr>
        <w:t xml:space="preserve"> </w:t>
      </w:r>
      <w:r w:rsidR="0012311E">
        <w:rPr>
          <w:rFonts w:cs="David" w:hint="cs"/>
          <w:spacing w:val="12"/>
          <w:sz w:val="26"/>
          <w:szCs w:val="26"/>
          <w:rtl/>
        </w:rPr>
        <w:t>במקביל</w:t>
      </w:r>
      <w:r w:rsidR="00E24FE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לטיפולי</w:t>
      </w:r>
      <w:r w:rsidR="00E24FEA">
        <w:rPr>
          <w:rFonts w:cs="David" w:hint="cs"/>
          <w:spacing w:val="12"/>
          <w:sz w:val="26"/>
          <w:szCs w:val="26"/>
          <w:rtl/>
        </w:rPr>
        <w:t xml:space="preserve"> ב</w:t>
      </w:r>
      <w:r w:rsidR="00C80CA0">
        <w:rPr>
          <w:rFonts w:cs="David" w:hint="cs"/>
          <w:spacing w:val="12"/>
          <w:sz w:val="26"/>
          <w:szCs w:val="26"/>
          <w:rtl/>
        </w:rPr>
        <w:t>רפואה משלימה שכוללת טיפול ברפלקסולוגיה, דיקור וצמחי מרפא</w:t>
      </w:r>
      <w:r w:rsidR="00754754">
        <w:rPr>
          <w:rFonts w:cs="David" w:hint="cs"/>
          <w:spacing w:val="12"/>
          <w:sz w:val="26"/>
          <w:szCs w:val="26"/>
          <w:rtl/>
        </w:rPr>
        <w:t>,</w:t>
      </w:r>
      <w:r w:rsidR="00904DC3">
        <w:rPr>
          <w:rFonts w:cs="David" w:hint="cs"/>
          <w:spacing w:val="12"/>
          <w:sz w:val="26"/>
          <w:szCs w:val="26"/>
          <w:rtl/>
        </w:rPr>
        <w:t xml:space="preserve"> בהמלצה להמשך טיפול נפשי ונטילה קבועה של טיפול תרופתי פסיכיאטרי במינון גבוה.</w:t>
      </w:r>
    </w:p>
    <w:p w14:paraId="187251AF" w14:textId="77777777" w:rsidR="00621B40" w:rsidRDefault="00621B40" w:rsidP="00621B40">
      <w:pPr>
        <w:pStyle w:val="a6"/>
        <w:rPr>
          <w:rFonts w:cs="David"/>
          <w:sz w:val="26"/>
          <w:szCs w:val="26"/>
          <w:rtl/>
        </w:rPr>
      </w:pPr>
    </w:p>
    <w:p w14:paraId="71715F9A" w14:textId="49A78102" w:rsidR="0072329A" w:rsidRDefault="0072329A" w:rsidP="0072329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״</w:t>
      </w:r>
      <w:r w:rsidRPr="00766F3A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920262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״.</w:t>
      </w:r>
    </w:p>
    <w:p w14:paraId="0810018B" w14:textId="77777777" w:rsidR="005438D0" w:rsidRDefault="005438D0" w:rsidP="0072329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3763FF74" w14:textId="643F2332" w:rsidR="00C75FE6" w:rsidRPr="00C75FE6" w:rsidRDefault="00473E20" w:rsidP="00473E2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C75FE6">
        <w:rPr>
          <w:rFonts w:cs="David" w:hint="cs"/>
          <w:spacing w:val="12"/>
          <w:sz w:val="26"/>
          <w:szCs w:val="26"/>
          <w:rtl/>
        </w:rPr>
        <w:t xml:space="preserve">התאונה הוכרה ע"י המוסד לביטוח לאומי כתאונת עבודה. </w:t>
      </w:r>
      <w:r w:rsidR="00D36B2E" w:rsidRPr="00C75FE6">
        <w:rPr>
          <w:rFonts w:cs="David" w:hint="cs"/>
          <w:spacing w:val="12"/>
          <w:sz w:val="26"/>
          <w:szCs w:val="26"/>
          <w:rtl/>
        </w:rPr>
        <w:t xml:space="preserve">התובע זומן למספר </w:t>
      </w:r>
      <w:r w:rsidRPr="00C75FE6">
        <w:rPr>
          <w:rFonts w:cs="David" w:hint="cs"/>
          <w:spacing w:val="12"/>
          <w:sz w:val="26"/>
          <w:szCs w:val="26"/>
          <w:rtl/>
        </w:rPr>
        <w:t>ועדות רפואיות של המוסד לביטוח לאומי</w:t>
      </w:r>
      <w:r w:rsidR="00D36B2E" w:rsidRPr="00C75FE6">
        <w:rPr>
          <w:rFonts w:cs="David" w:hint="cs"/>
          <w:spacing w:val="12"/>
          <w:sz w:val="26"/>
          <w:szCs w:val="26"/>
          <w:rtl/>
        </w:rPr>
        <w:t xml:space="preserve">, </w:t>
      </w:r>
      <w:r w:rsidR="00303A90">
        <w:rPr>
          <w:rFonts w:cs="David" w:hint="cs"/>
          <w:spacing w:val="12"/>
          <w:sz w:val="26"/>
          <w:szCs w:val="26"/>
          <w:rtl/>
        </w:rPr>
        <w:t>לבדיקות שונות, בתחומים הרלוונטיי</w:t>
      </w:r>
      <w:r w:rsidR="00303A90">
        <w:rPr>
          <w:rFonts w:cs="David" w:hint="eastAsia"/>
          <w:spacing w:val="12"/>
          <w:sz w:val="26"/>
          <w:szCs w:val="26"/>
          <w:rtl/>
        </w:rPr>
        <w:t>ם</w:t>
      </w:r>
      <w:r w:rsidR="00303A90">
        <w:rPr>
          <w:rFonts w:cs="David" w:hint="cs"/>
          <w:spacing w:val="12"/>
          <w:sz w:val="26"/>
          <w:szCs w:val="26"/>
          <w:rtl/>
        </w:rPr>
        <w:t xml:space="preserve"> לקביעת נכותו הרפואית</w:t>
      </w:r>
      <w:r w:rsidR="00D36B2E" w:rsidRPr="00C75FE6">
        <w:rPr>
          <w:rFonts w:cs="David" w:hint="cs"/>
          <w:spacing w:val="12"/>
          <w:sz w:val="26"/>
          <w:szCs w:val="26"/>
          <w:rtl/>
        </w:rPr>
        <w:t>,</w:t>
      </w:r>
      <w:r w:rsidRPr="00C75FE6">
        <w:rPr>
          <w:rFonts w:cs="David" w:hint="cs"/>
          <w:spacing w:val="12"/>
          <w:sz w:val="26"/>
          <w:szCs w:val="26"/>
          <w:rtl/>
        </w:rPr>
        <w:t xml:space="preserve"> </w:t>
      </w:r>
      <w:r w:rsidR="00303A90">
        <w:rPr>
          <w:rFonts w:cs="David" w:hint="cs"/>
          <w:spacing w:val="12"/>
          <w:sz w:val="26"/>
          <w:szCs w:val="26"/>
          <w:rtl/>
        </w:rPr>
        <w:t>ו</w:t>
      </w:r>
      <w:r w:rsidRPr="00C75FE6">
        <w:rPr>
          <w:rFonts w:cs="David" w:hint="cs"/>
          <w:spacing w:val="12"/>
          <w:sz w:val="26"/>
          <w:szCs w:val="26"/>
          <w:rtl/>
        </w:rPr>
        <w:t>קבעו את נכותו</w:t>
      </w:r>
      <w:r w:rsidR="00C75FE6" w:rsidRPr="00C75FE6">
        <w:rPr>
          <w:rFonts w:cs="David" w:hint="cs"/>
          <w:spacing w:val="12"/>
          <w:sz w:val="26"/>
          <w:szCs w:val="26"/>
          <w:rtl/>
        </w:rPr>
        <w:t xml:space="preserve"> כדלקמן:</w:t>
      </w:r>
    </w:p>
    <w:p w14:paraId="0AAC4BF3" w14:textId="77777777" w:rsidR="00C75FE6" w:rsidRPr="00C75FE6" w:rsidRDefault="00C75FE6" w:rsidP="00C75FE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0E8DCB27" w14:textId="24C82FF6" w:rsidR="00C75FE6" w:rsidRDefault="00904DC3" w:rsidP="00904DC3">
      <w:pPr>
        <w:pStyle w:val="a6"/>
        <w:numPr>
          <w:ilvl w:val="0"/>
          <w:numId w:val="12"/>
        </w:num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נכות זמנית בשיעור 25% בגין דלקות חוזרות וכאב בעין שמאל מתאריך 27.7.22 ועד לתאריך 31.10.22.</w:t>
      </w:r>
    </w:p>
    <w:p w14:paraId="6F90E5AE" w14:textId="55EB796F" w:rsidR="00904DC3" w:rsidRDefault="00904DC3" w:rsidP="00904DC3">
      <w:pPr>
        <w:pStyle w:val="a6"/>
        <w:numPr>
          <w:ilvl w:val="0"/>
          <w:numId w:val="12"/>
        </w:num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נכות זמנית בשיעור 20% בגין הפרעת הסתגלות עם דכאון מתאריך 27.7.22 ועד לתאריך 13.5.23.</w:t>
      </w:r>
    </w:p>
    <w:p w14:paraId="6B25E164" w14:textId="740CF149" w:rsidR="00904DC3" w:rsidRDefault="00904DC3" w:rsidP="00904DC3">
      <w:pPr>
        <w:pStyle w:val="a6"/>
        <w:numPr>
          <w:ilvl w:val="0"/>
          <w:numId w:val="12"/>
        </w:num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נכות זמנית בשיעור 50% בגין הפרעת הסתגלות עם דכאון מתאריך 14.5.23 ועד לתאריך 7.9.23.</w:t>
      </w:r>
    </w:p>
    <w:p w14:paraId="775B045F" w14:textId="45E5CD32" w:rsidR="00904DC3" w:rsidRDefault="00904DC3" w:rsidP="00904DC3">
      <w:pPr>
        <w:pStyle w:val="a6"/>
        <w:numPr>
          <w:ilvl w:val="0"/>
          <w:numId w:val="12"/>
        </w:num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נכות זמנית בשיעור 20% בגין הפרעת הסתגלות עם דכאון מתאריך 8.9.23 ועד לתאריך 31.3.24.</w:t>
      </w:r>
    </w:p>
    <w:p w14:paraId="72EBE92C" w14:textId="04D87B50" w:rsidR="00904DC3" w:rsidRPr="00920262" w:rsidRDefault="00904DC3" w:rsidP="0092026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r w:rsidRPr="00904DC3">
        <w:rPr>
          <w:rtl/>
        </w:rPr>
        <w:lastRenderedPageBreak/>
        <w:drawing>
          <wp:inline distT="0" distB="0" distL="0" distR="0" wp14:anchorId="7FFF5B57" wp14:editId="02600A0D">
            <wp:extent cx="4388867" cy="2730694"/>
            <wp:effectExtent l="0" t="0" r="0" b="0"/>
            <wp:docPr id="1760529839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5298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8867" cy="273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9CFAF" w14:textId="281AEBA3" w:rsidR="00760FAC" w:rsidRDefault="00760FAC" w:rsidP="00760FA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2541AC13" w14:textId="7376869C" w:rsidR="00473E20" w:rsidRPr="00C75FE6" w:rsidRDefault="00920262" w:rsidP="00473E2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</w:t>
      </w:r>
      <w:r w:rsidR="0044085A">
        <w:rPr>
          <w:rFonts w:cs="David" w:hint="cs"/>
          <w:spacing w:val="12"/>
          <w:sz w:val="26"/>
          <w:szCs w:val="26"/>
          <w:rtl/>
        </w:rPr>
        <w:t>תאריך 10/09/2024 נקבעה דרגת נכותו</w:t>
      </w:r>
      <w:r w:rsidR="00473E20" w:rsidRPr="00C75FE6">
        <w:rPr>
          <w:rFonts w:cs="David" w:hint="cs"/>
          <w:spacing w:val="12"/>
          <w:sz w:val="26"/>
          <w:szCs w:val="26"/>
          <w:rtl/>
        </w:rPr>
        <w:t xml:space="preserve"> הצמיתה כדלקמן:</w:t>
      </w:r>
    </w:p>
    <w:p w14:paraId="517D9262" w14:textId="6917E379" w:rsidR="009940CE" w:rsidRDefault="009940CE" w:rsidP="005438D0">
      <w:pPr>
        <w:pStyle w:val="a6"/>
        <w:ind w:left="1080"/>
        <w:rPr>
          <w:rFonts w:cs="David"/>
          <w:b/>
          <w:bCs/>
          <w:spacing w:val="12"/>
          <w:sz w:val="26"/>
          <w:szCs w:val="26"/>
        </w:rPr>
      </w:pPr>
    </w:p>
    <w:p w14:paraId="64785C2C" w14:textId="4B420D13" w:rsidR="009940CE" w:rsidRPr="005438D0" w:rsidRDefault="00473E20" w:rsidP="005438D0">
      <w:pPr>
        <w:pStyle w:val="a6"/>
        <w:numPr>
          <w:ilvl w:val="0"/>
          <w:numId w:val="10"/>
        </w:numPr>
        <w:rPr>
          <w:rFonts w:cs="David"/>
          <w:b/>
          <w:bCs/>
          <w:spacing w:val="12"/>
          <w:sz w:val="26"/>
          <w:szCs w:val="26"/>
          <w:rtl/>
        </w:rPr>
      </w:pP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203C0">
        <w:rPr>
          <w:rFonts w:cs="David" w:hint="cs"/>
          <w:b/>
          <w:bCs/>
          <w:spacing w:val="12"/>
          <w:sz w:val="26"/>
          <w:szCs w:val="26"/>
          <w:rtl/>
        </w:rPr>
        <w:t>1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5</w:t>
      </w: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% בגין </w:t>
      </w:r>
      <w:r w:rsidR="003203C0">
        <w:rPr>
          <w:rFonts w:cs="David" w:hint="cs"/>
          <w:b/>
          <w:bCs/>
          <w:spacing w:val="12"/>
          <w:sz w:val="26"/>
          <w:szCs w:val="26"/>
          <w:rtl/>
        </w:rPr>
        <w:t>הפרעת הסתגלות עם דכאון</w:t>
      </w: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 לפי סעיף ליקוי </w:t>
      </w:r>
      <w:r w:rsidR="003203C0">
        <w:rPr>
          <w:rFonts w:cs="David" w:hint="cs"/>
          <w:b/>
          <w:bCs/>
          <w:spacing w:val="12"/>
          <w:sz w:val="26"/>
          <w:szCs w:val="26"/>
          <w:rtl/>
        </w:rPr>
        <w:t>34</w:t>
      </w: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(</w:t>
      </w:r>
      <w:r w:rsidR="003203C0">
        <w:rPr>
          <w:rFonts w:cs="David" w:hint="cs"/>
          <w:b/>
          <w:bCs/>
          <w:spacing w:val="12"/>
          <w:sz w:val="26"/>
          <w:szCs w:val="26"/>
          <w:rtl/>
        </w:rPr>
        <w:t>ב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)</w:t>
      </w: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(</w:t>
      </w:r>
      <w:r w:rsidR="003203C0">
        <w:rPr>
          <w:rFonts w:cs="David" w:hint="cs"/>
          <w:b/>
          <w:bCs/>
          <w:spacing w:val="12"/>
          <w:sz w:val="26"/>
          <w:szCs w:val="26"/>
          <w:rtl/>
        </w:rPr>
        <w:t>3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)</w:t>
      </w:r>
      <w:r w:rsidR="005438D0" w:rsidRPr="005438D0">
        <w:rPr>
          <w:rFonts w:cs="David" w:hint="cs"/>
          <w:b/>
          <w:bCs/>
          <w:spacing w:val="12"/>
          <w:sz w:val="26"/>
          <w:szCs w:val="26"/>
          <w:rtl/>
        </w:rPr>
        <w:t>.</w:t>
      </w:r>
    </w:p>
    <w:p w14:paraId="5459C13B" w14:textId="77777777" w:rsidR="005438D0" w:rsidRPr="009940CE" w:rsidRDefault="005438D0" w:rsidP="005438D0">
      <w:pPr>
        <w:pStyle w:val="a6"/>
        <w:ind w:left="1800"/>
        <w:rPr>
          <w:rFonts w:cs="David"/>
          <w:b/>
          <w:bCs/>
          <w:spacing w:val="12"/>
          <w:sz w:val="26"/>
          <w:szCs w:val="26"/>
        </w:rPr>
      </w:pPr>
    </w:p>
    <w:p w14:paraId="435E2416" w14:textId="38E00384" w:rsidR="00473E20" w:rsidRDefault="00473E20" w:rsidP="005438D0">
      <w:pPr>
        <w:spacing w:line="276" w:lineRule="auto"/>
        <w:ind w:left="360" w:right="1080" w:firstLine="72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נכות משוקללת בשיעור </w:t>
      </w:r>
      <w:r w:rsidR="003203C0">
        <w:rPr>
          <w:rFonts w:cs="David" w:hint="cs"/>
          <w:b/>
          <w:bCs/>
          <w:spacing w:val="12"/>
          <w:sz w:val="26"/>
          <w:szCs w:val="26"/>
          <w:rtl/>
        </w:rPr>
        <w:t>15</w:t>
      </w:r>
      <w:r w:rsidRPr="005438D0">
        <w:rPr>
          <w:rFonts w:cs="David" w:hint="cs"/>
          <w:b/>
          <w:bCs/>
          <w:spacing w:val="12"/>
          <w:sz w:val="26"/>
          <w:szCs w:val="26"/>
          <w:rtl/>
        </w:rPr>
        <w:t>% לצמיתות.</w:t>
      </w:r>
    </w:p>
    <w:p w14:paraId="63A70065" w14:textId="77777777" w:rsidR="005438D0" w:rsidRDefault="005438D0" w:rsidP="005438D0">
      <w:pPr>
        <w:spacing w:line="276" w:lineRule="auto"/>
        <w:ind w:left="360" w:right="1080" w:firstLine="720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80E99D6" w14:textId="49A9591E" w:rsidR="005438D0" w:rsidRPr="005438D0" w:rsidRDefault="005438D0" w:rsidP="005438D0">
      <w:pPr>
        <w:spacing w:line="276" w:lineRule="auto"/>
        <w:ind w:firstLine="720"/>
        <w:jc w:val="both"/>
        <w:rPr>
          <w:rFonts w:cs="David"/>
          <w:b/>
          <w:bCs/>
          <w:spacing w:val="12"/>
          <w:sz w:val="26"/>
          <w:szCs w:val="26"/>
        </w:rPr>
      </w:pPr>
      <w:r w:rsidRPr="005438D0">
        <w:rPr>
          <w:rFonts w:cs="David" w:hint="cs"/>
          <w:spacing w:val="12"/>
          <w:sz w:val="26"/>
          <w:szCs w:val="26"/>
          <w:rtl/>
        </w:rPr>
        <w:t>רצ"ב פרוטוקול</w:t>
      </w:r>
      <w:r w:rsidR="00920262">
        <w:rPr>
          <w:rFonts w:cs="David" w:hint="cs"/>
          <w:spacing w:val="12"/>
          <w:sz w:val="26"/>
          <w:szCs w:val="26"/>
          <w:rtl/>
        </w:rPr>
        <w:t>י</w:t>
      </w:r>
      <w:r w:rsidRPr="005438D0">
        <w:rPr>
          <w:rFonts w:cs="David" w:hint="cs"/>
          <w:spacing w:val="12"/>
          <w:sz w:val="26"/>
          <w:szCs w:val="26"/>
          <w:rtl/>
        </w:rPr>
        <w:t xml:space="preserve"> והחלט</w:t>
      </w:r>
      <w:r w:rsidR="00920262">
        <w:rPr>
          <w:rFonts w:cs="David" w:hint="cs"/>
          <w:spacing w:val="12"/>
          <w:sz w:val="26"/>
          <w:szCs w:val="26"/>
          <w:rtl/>
        </w:rPr>
        <w:t>ו</w:t>
      </w:r>
      <w:r w:rsidRPr="005438D0">
        <w:rPr>
          <w:rFonts w:cs="David" w:hint="cs"/>
          <w:spacing w:val="12"/>
          <w:sz w:val="26"/>
          <w:szCs w:val="26"/>
          <w:rtl/>
        </w:rPr>
        <w:t>ת המוסד לביטוח לאומי, מסומנים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"כנספח</w:t>
      </w:r>
      <w:r w:rsidR="00621B40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20262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b/>
          <w:bCs/>
          <w:spacing w:val="12"/>
          <w:sz w:val="26"/>
          <w:szCs w:val="26"/>
          <w:rtl/>
        </w:rPr>
        <w:t>".</w:t>
      </w:r>
    </w:p>
    <w:p w14:paraId="7FC7E02D" w14:textId="77777777" w:rsidR="00794D85" w:rsidRPr="00F5731C" w:rsidRDefault="00794D85" w:rsidP="00794D85">
      <w:pPr>
        <w:rPr>
          <w:rFonts w:cs="David"/>
          <w:spacing w:val="12"/>
          <w:sz w:val="26"/>
          <w:szCs w:val="26"/>
          <w:rtl/>
        </w:rPr>
      </w:pPr>
    </w:p>
    <w:p w14:paraId="22F7F02A" w14:textId="0F7A23D6" w:rsidR="00920262" w:rsidRDefault="00920262" w:rsidP="003203C0">
      <w:pPr>
        <w:numPr>
          <w:ilvl w:val="0"/>
          <w:numId w:val="1"/>
        </w:numPr>
        <w:spacing w:line="360" w:lineRule="auto"/>
        <w:ind w:right="17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יבקש לשמור על זכותו לתקן את כתב התביעה תוך צירוף בקשה להבאת ראיות לסתור את קביעות המוסד לביטוח לאומי בתחום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האא"ג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ובתחום הנוירולוגי.</w:t>
      </w:r>
    </w:p>
    <w:p w14:paraId="0F2DE3B3" w14:textId="77777777" w:rsidR="00920262" w:rsidRDefault="00920262" w:rsidP="0092026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86BDF84" w14:textId="69A4DBBA" w:rsidR="00100DB6" w:rsidRDefault="003203C0" w:rsidP="003203C0">
      <w:pPr>
        <w:numPr>
          <w:ilvl w:val="0"/>
          <w:numId w:val="1"/>
        </w:numPr>
        <w:spacing w:line="360" w:lineRule="auto"/>
        <w:ind w:right="170"/>
        <w:jc w:val="both"/>
        <w:rPr>
          <w:rFonts w:cs="David"/>
          <w:spacing w:val="12"/>
          <w:sz w:val="26"/>
          <w:szCs w:val="26"/>
        </w:rPr>
      </w:pPr>
      <w:r w:rsidRPr="003965AF">
        <w:rPr>
          <w:rFonts w:cs="David" w:hint="cs"/>
          <w:spacing w:val="12"/>
          <w:sz w:val="26"/>
          <w:szCs w:val="26"/>
          <w:rtl/>
        </w:rPr>
        <w:t>מאז התאונה סובל התובע</w:t>
      </w:r>
      <w:r w:rsidR="00E16D91">
        <w:rPr>
          <w:rFonts w:cs="David" w:hint="cs"/>
          <w:spacing w:val="12"/>
          <w:sz w:val="26"/>
          <w:szCs w:val="26"/>
          <w:rtl/>
        </w:rPr>
        <w:t xml:space="preserve"> ממצב נפשי מורכב וקשה, מחרדה, דכאון, הימנעויות, עם קושי בתפקוד היומיומי ותלות בטיפול נפשי ובטיפול תרופתי פסיכיאטרי, מאז התאונה סובל התובע</w:t>
      </w:r>
      <w:r w:rsidRPr="003965AF">
        <w:rPr>
          <w:rFonts w:cs="David" w:hint="cs"/>
          <w:spacing w:val="12"/>
          <w:sz w:val="26"/>
          <w:szCs w:val="26"/>
          <w:rtl/>
        </w:rPr>
        <w:t xml:space="preserve"> </w:t>
      </w:r>
      <w:r w:rsidR="00E16D91">
        <w:rPr>
          <w:rFonts w:cs="David" w:hint="cs"/>
          <w:spacing w:val="12"/>
          <w:sz w:val="26"/>
          <w:szCs w:val="26"/>
          <w:rtl/>
        </w:rPr>
        <w:t xml:space="preserve">מתחושה של </w:t>
      </w:r>
      <w:r w:rsidR="00026CA4">
        <w:rPr>
          <w:rFonts w:cs="David" w:hint="cs"/>
          <w:spacing w:val="12"/>
          <w:sz w:val="26"/>
          <w:szCs w:val="26"/>
          <w:rtl/>
        </w:rPr>
        <w:t>קשיי שמיעה וטנטון,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26CA4">
        <w:rPr>
          <w:rFonts w:cs="David" w:hint="cs"/>
          <w:spacing w:val="12"/>
          <w:sz w:val="26"/>
          <w:szCs w:val="26"/>
          <w:rtl/>
        </w:rPr>
        <w:t>מקשיי שינה</w:t>
      </w:r>
      <w:r>
        <w:rPr>
          <w:rFonts w:cs="David" w:hint="cs"/>
          <w:spacing w:val="12"/>
          <w:sz w:val="26"/>
          <w:szCs w:val="26"/>
          <w:rtl/>
        </w:rPr>
        <w:t xml:space="preserve">, מקשיי ריכוז, </w:t>
      </w:r>
      <w:r w:rsidR="00E16D91">
        <w:rPr>
          <w:rFonts w:cs="David" w:hint="cs"/>
          <w:spacing w:val="12"/>
          <w:sz w:val="26"/>
          <w:szCs w:val="26"/>
          <w:rtl/>
        </w:rPr>
        <w:t>ממשבות חודרניות וטורדניות</w:t>
      </w:r>
      <w:r>
        <w:rPr>
          <w:rFonts w:cs="David" w:hint="cs"/>
          <w:spacing w:val="12"/>
          <w:sz w:val="26"/>
          <w:szCs w:val="26"/>
          <w:rtl/>
        </w:rPr>
        <w:t>, ממצב רוח ירוד ודכאוני</w:t>
      </w:r>
      <w:r w:rsidRPr="003965AF">
        <w:rPr>
          <w:rFonts w:cs="David" w:hint="cs"/>
          <w:spacing w:val="12"/>
          <w:sz w:val="26"/>
          <w:szCs w:val="26"/>
          <w:rtl/>
        </w:rPr>
        <w:t xml:space="preserve"> והטיפולים ב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3965AF">
        <w:rPr>
          <w:rFonts w:cs="David" w:hint="cs"/>
          <w:spacing w:val="12"/>
          <w:sz w:val="26"/>
          <w:szCs w:val="26"/>
          <w:rtl/>
        </w:rPr>
        <w:t xml:space="preserve"> צפויים להימשך גם בעתיד.</w:t>
      </w:r>
    </w:p>
    <w:p w14:paraId="1A903D0C" w14:textId="77777777" w:rsidR="00026CA4" w:rsidRPr="00E16D91" w:rsidRDefault="00026CA4" w:rsidP="00026CA4">
      <w:pPr>
        <w:spacing w:line="360" w:lineRule="auto"/>
        <w:ind w:left="720" w:right="170"/>
        <w:jc w:val="both"/>
        <w:rPr>
          <w:rFonts w:cs="David"/>
          <w:spacing w:val="12"/>
          <w:sz w:val="26"/>
          <w:szCs w:val="26"/>
        </w:rPr>
      </w:pPr>
    </w:p>
    <w:p w14:paraId="33CCF0F8" w14:textId="202F0015" w:rsidR="00F72D19" w:rsidRDefault="00F5731C" w:rsidP="00E16D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026CA4">
        <w:rPr>
          <w:rFonts w:cs="David" w:hint="cs"/>
          <w:spacing w:val="12"/>
          <w:sz w:val="26"/>
          <w:szCs w:val="26"/>
          <w:rtl/>
        </w:rPr>
        <w:t>נהג מונית</w:t>
      </w:r>
      <w:r w:rsidR="005438D0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26900">
        <w:rPr>
          <w:rFonts w:cs="David" w:hint="cs"/>
          <w:spacing w:val="12"/>
          <w:sz w:val="26"/>
          <w:szCs w:val="26"/>
          <w:rtl/>
        </w:rPr>
        <w:t>עבודה</w:t>
      </w:r>
      <w:r w:rsidR="002868B7">
        <w:rPr>
          <w:rFonts w:cs="David" w:hint="cs"/>
          <w:spacing w:val="12"/>
          <w:sz w:val="26"/>
          <w:szCs w:val="26"/>
          <w:rtl/>
        </w:rPr>
        <w:t xml:space="preserve"> </w:t>
      </w:r>
      <w:r w:rsidR="00026CA4">
        <w:rPr>
          <w:rFonts w:cs="David" w:hint="cs"/>
          <w:spacing w:val="12"/>
          <w:sz w:val="26"/>
          <w:szCs w:val="26"/>
          <w:rtl/>
        </w:rPr>
        <w:t xml:space="preserve">הדורשת </w:t>
      </w:r>
      <w:r w:rsidR="002868B7">
        <w:rPr>
          <w:rFonts w:cs="David" w:hint="cs"/>
          <w:spacing w:val="12"/>
          <w:sz w:val="26"/>
          <w:szCs w:val="26"/>
          <w:rtl/>
        </w:rPr>
        <w:t>מעצם טיבה וטבעה</w:t>
      </w:r>
      <w:r w:rsidR="00026CA4">
        <w:rPr>
          <w:rFonts w:cs="David" w:hint="cs"/>
          <w:spacing w:val="12"/>
          <w:sz w:val="26"/>
          <w:szCs w:val="26"/>
          <w:rtl/>
        </w:rPr>
        <w:t xml:space="preserve"> ישיבה ממושכת</w:t>
      </w:r>
      <w:r w:rsidR="00E16D91">
        <w:rPr>
          <w:rFonts w:cs="David" w:hint="cs"/>
          <w:spacing w:val="12"/>
          <w:sz w:val="26"/>
          <w:szCs w:val="26"/>
          <w:rtl/>
        </w:rPr>
        <w:t xml:space="preserve"> וריכוז</w:t>
      </w:r>
      <w:r w:rsidR="002868B7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לאחר התאונה ומחמת תוצאותיה</w:t>
      </w:r>
      <w:r w:rsidR="005438D0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868B7">
        <w:rPr>
          <w:rFonts w:cs="David" w:hint="cs"/>
          <w:spacing w:val="12"/>
          <w:sz w:val="26"/>
          <w:szCs w:val="26"/>
          <w:rtl/>
        </w:rPr>
        <w:t>מתקשה התובע בביצוע עבודתו, נזקק להפוגות ממושכות במהלכה, המשכת העסקתו מוטלת בספק</w:t>
      </w:r>
      <w:r w:rsidRPr="00F5731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ונגרמו ל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61943F8A" w14:textId="77777777" w:rsidR="00473E20" w:rsidRPr="00473E20" w:rsidRDefault="00473E20" w:rsidP="00E16D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8453821" w14:textId="62ACFEBD" w:rsidR="00F72D19" w:rsidRDefault="00C15E73" w:rsidP="00E16D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28A378B9" w14:textId="2CA200E1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עקב מגבלותי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נזקק התובע </w:t>
      </w:r>
      <w:r w:rsidR="00E16D91">
        <w:rPr>
          <w:rFonts w:cs="David" w:hint="cs"/>
          <w:spacing w:val="12"/>
          <w:sz w:val="26"/>
          <w:szCs w:val="26"/>
          <w:rtl/>
        </w:rPr>
        <w:t>להוצאות בגין נסיעות מיוחדות ונסיעות</w:t>
      </w:r>
      <w:r>
        <w:rPr>
          <w:rFonts w:cs="David" w:hint="cs"/>
          <w:spacing w:val="12"/>
          <w:sz w:val="26"/>
          <w:szCs w:val="26"/>
          <w:rtl/>
        </w:rPr>
        <w:t xml:space="preserve">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ADBC14F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E16D91">
        <w:rPr>
          <w:rFonts w:cs="David" w:hint="cs"/>
          <w:spacing w:val="12"/>
          <w:sz w:val="26"/>
          <w:szCs w:val="26"/>
          <w:rtl/>
        </w:rPr>
        <w:t>הפסדי 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E16D91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E16D91">
        <w:rPr>
          <w:rFonts w:cs="David" w:hint="cs"/>
          <w:spacing w:val="12"/>
          <w:sz w:val="26"/>
          <w:szCs w:val="26"/>
          <w:rtl/>
        </w:rPr>
        <w:t>165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38E4ADF6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E16D91">
        <w:rPr>
          <w:rFonts w:cs="David" w:hint="cs"/>
          <w:spacing w:val="-2"/>
          <w:sz w:val="26"/>
          <w:szCs w:val="26"/>
          <w:rtl/>
        </w:rPr>
        <w:t>42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80037D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E16D91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488C97A7" w14:textId="6A49C371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E16D91">
        <w:rPr>
          <w:rFonts w:cs="David" w:hint="cs"/>
          <w:spacing w:val="12"/>
          <w:sz w:val="26"/>
          <w:szCs w:val="26"/>
          <w:rtl/>
        </w:rPr>
        <w:t>19,500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A3C514D" w14:textId="77777777" w:rsidR="0063115A" w:rsidRDefault="0063115A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646CF9A3" w:rsidR="00071B98" w:rsidRPr="00071B98" w:rsidRDefault="00100DB6" w:rsidP="00E16D91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CB6B3B" w:rsidRPr="005D7FFA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E16D91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E16D91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E16D91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Pr="005D7FFA" w:rsidRDefault="00100DB6" w:rsidP="00E16D91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0A6A7AB" w14:textId="77777777" w:rsidR="00E16D91" w:rsidRDefault="00E16D91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4767555" w14:textId="77777777" w:rsidR="00E16D91" w:rsidRDefault="00E16D91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7AD9FF83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F13784">
      <w:footerReference w:type="even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F9032" w14:textId="77777777" w:rsidR="0061764E" w:rsidRDefault="0061764E">
      <w:r>
        <w:separator/>
      </w:r>
    </w:p>
  </w:endnote>
  <w:endnote w:type="continuationSeparator" w:id="0">
    <w:p w14:paraId="232D2548" w14:textId="77777777" w:rsidR="0061764E" w:rsidRDefault="0061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337D74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337D74" w:rsidRDefault="00337D7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98D79" w14:textId="77777777" w:rsidR="0061764E" w:rsidRDefault="0061764E">
      <w:r>
        <w:separator/>
      </w:r>
    </w:p>
  </w:footnote>
  <w:footnote w:type="continuationSeparator" w:id="0">
    <w:p w14:paraId="0DEFAB55" w14:textId="77777777" w:rsidR="0061764E" w:rsidRDefault="00617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2B005B"/>
    <w:multiLevelType w:val="hybridMultilevel"/>
    <w:tmpl w:val="4A06394C"/>
    <w:lvl w:ilvl="0" w:tplc="2210041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946B42"/>
    <w:multiLevelType w:val="hybridMultilevel"/>
    <w:tmpl w:val="34AE795C"/>
    <w:lvl w:ilvl="0" w:tplc="4FECAA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lang w:bidi="he-IL"/>
      </w:rPr>
    </w:lvl>
    <w:lvl w:ilvl="1" w:tplc="51E65FB4">
      <w:start w:val="1"/>
      <w:numFmt w:val="hebrew1"/>
      <w:lvlText w:val="%2."/>
      <w:lvlJc w:val="left"/>
      <w:pPr>
        <w:tabs>
          <w:tab w:val="num" w:pos="1210"/>
        </w:tabs>
        <w:ind w:left="12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33C41"/>
    <w:multiLevelType w:val="hybridMultilevel"/>
    <w:tmpl w:val="25D85B24"/>
    <w:lvl w:ilvl="0" w:tplc="BA98085C"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5" w15:restartNumberingAfterBreak="0">
    <w:nsid w:val="281D0E7C"/>
    <w:multiLevelType w:val="hybridMultilevel"/>
    <w:tmpl w:val="5888F1F0"/>
    <w:lvl w:ilvl="0" w:tplc="2FF058A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935955"/>
    <w:multiLevelType w:val="hybridMultilevel"/>
    <w:tmpl w:val="DF1E0AF4"/>
    <w:lvl w:ilvl="0" w:tplc="70CCE698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9" w15:restartNumberingAfterBreak="0">
    <w:nsid w:val="4D520407"/>
    <w:multiLevelType w:val="hybridMultilevel"/>
    <w:tmpl w:val="D29AF160"/>
    <w:lvl w:ilvl="0" w:tplc="491C05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6"/>
  </w:num>
  <w:num w:numId="2" w16cid:durableId="13927306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7"/>
  </w:num>
  <w:num w:numId="4" w16cid:durableId="625428446">
    <w:abstractNumId w:val="0"/>
  </w:num>
  <w:num w:numId="5" w16cid:durableId="724375138">
    <w:abstractNumId w:val="10"/>
  </w:num>
  <w:num w:numId="6" w16cid:durableId="1387021426">
    <w:abstractNumId w:val="11"/>
  </w:num>
  <w:num w:numId="7" w16cid:durableId="1048450603">
    <w:abstractNumId w:val="8"/>
  </w:num>
  <w:num w:numId="8" w16cid:durableId="820538657">
    <w:abstractNumId w:val="9"/>
  </w:num>
  <w:num w:numId="9" w16cid:durableId="929696498">
    <w:abstractNumId w:val="5"/>
  </w:num>
  <w:num w:numId="10" w16cid:durableId="960696166">
    <w:abstractNumId w:val="3"/>
  </w:num>
  <w:num w:numId="11" w16cid:durableId="1995983217">
    <w:abstractNumId w:val="2"/>
  </w:num>
  <w:num w:numId="12" w16cid:durableId="408506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26CA4"/>
    <w:rsid w:val="00071B98"/>
    <w:rsid w:val="000840F6"/>
    <w:rsid w:val="000966DD"/>
    <w:rsid w:val="000A20E3"/>
    <w:rsid w:val="000A5D34"/>
    <w:rsid w:val="000A7BE8"/>
    <w:rsid w:val="000C506A"/>
    <w:rsid w:val="000C54DD"/>
    <w:rsid w:val="000E5888"/>
    <w:rsid w:val="000F2838"/>
    <w:rsid w:val="00100DB6"/>
    <w:rsid w:val="00117DCE"/>
    <w:rsid w:val="0012311E"/>
    <w:rsid w:val="00124F30"/>
    <w:rsid w:val="00125AF7"/>
    <w:rsid w:val="0012627A"/>
    <w:rsid w:val="00132736"/>
    <w:rsid w:val="00171567"/>
    <w:rsid w:val="00174D88"/>
    <w:rsid w:val="00180DDA"/>
    <w:rsid w:val="001855E7"/>
    <w:rsid w:val="001B1A40"/>
    <w:rsid w:val="001B5EE7"/>
    <w:rsid w:val="001B7ED0"/>
    <w:rsid w:val="001C3B88"/>
    <w:rsid w:val="001D6218"/>
    <w:rsid w:val="001D6DDA"/>
    <w:rsid w:val="001E33ED"/>
    <w:rsid w:val="001F18A8"/>
    <w:rsid w:val="001F722E"/>
    <w:rsid w:val="00201E58"/>
    <w:rsid w:val="00205CB5"/>
    <w:rsid w:val="00210BDB"/>
    <w:rsid w:val="002159D4"/>
    <w:rsid w:val="00226900"/>
    <w:rsid w:val="00236E57"/>
    <w:rsid w:val="00237401"/>
    <w:rsid w:val="00237F42"/>
    <w:rsid w:val="0024262E"/>
    <w:rsid w:val="00243FD7"/>
    <w:rsid w:val="00252D36"/>
    <w:rsid w:val="002575B5"/>
    <w:rsid w:val="00276D22"/>
    <w:rsid w:val="0028079B"/>
    <w:rsid w:val="002811D9"/>
    <w:rsid w:val="002868B7"/>
    <w:rsid w:val="0029248C"/>
    <w:rsid w:val="00292E5B"/>
    <w:rsid w:val="002934CD"/>
    <w:rsid w:val="002A0929"/>
    <w:rsid w:val="002A4676"/>
    <w:rsid w:val="002A4FAB"/>
    <w:rsid w:val="002B7D71"/>
    <w:rsid w:val="002C3670"/>
    <w:rsid w:val="002D62A3"/>
    <w:rsid w:val="002E1769"/>
    <w:rsid w:val="002F72AA"/>
    <w:rsid w:val="00303A90"/>
    <w:rsid w:val="00312FE8"/>
    <w:rsid w:val="00313C15"/>
    <w:rsid w:val="00317CDF"/>
    <w:rsid w:val="003203C0"/>
    <w:rsid w:val="0033254C"/>
    <w:rsid w:val="003367A9"/>
    <w:rsid w:val="00337D74"/>
    <w:rsid w:val="00346EE0"/>
    <w:rsid w:val="003527BB"/>
    <w:rsid w:val="003655E1"/>
    <w:rsid w:val="00376E17"/>
    <w:rsid w:val="00384A6F"/>
    <w:rsid w:val="003909A6"/>
    <w:rsid w:val="00397909"/>
    <w:rsid w:val="003A137A"/>
    <w:rsid w:val="003A6A7D"/>
    <w:rsid w:val="003B7AE4"/>
    <w:rsid w:val="003C128D"/>
    <w:rsid w:val="003F1DB5"/>
    <w:rsid w:val="003F2827"/>
    <w:rsid w:val="003F3900"/>
    <w:rsid w:val="0044085A"/>
    <w:rsid w:val="004537A2"/>
    <w:rsid w:val="00473E20"/>
    <w:rsid w:val="0049129C"/>
    <w:rsid w:val="004D2841"/>
    <w:rsid w:val="004E2183"/>
    <w:rsid w:val="004E7D3B"/>
    <w:rsid w:val="0050707A"/>
    <w:rsid w:val="00514ECB"/>
    <w:rsid w:val="005270A1"/>
    <w:rsid w:val="00530E1F"/>
    <w:rsid w:val="00540EA5"/>
    <w:rsid w:val="00542497"/>
    <w:rsid w:val="005438D0"/>
    <w:rsid w:val="00553CC7"/>
    <w:rsid w:val="00557795"/>
    <w:rsid w:val="0056148E"/>
    <w:rsid w:val="005667D7"/>
    <w:rsid w:val="00580A2B"/>
    <w:rsid w:val="005850EA"/>
    <w:rsid w:val="00590759"/>
    <w:rsid w:val="005A07CA"/>
    <w:rsid w:val="005B54AD"/>
    <w:rsid w:val="005C5CA9"/>
    <w:rsid w:val="005D25AD"/>
    <w:rsid w:val="005D38DF"/>
    <w:rsid w:val="005D50D7"/>
    <w:rsid w:val="005D7FFA"/>
    <w:rsid w:val="00611F4C"/>
    <w:rsid w:val="0061764E"/>
    <w:rsid w:val="00621B40"/>
    <w:rsid w:val="0063115A"/>
    <w:rsid w:val="00635BE1"/>
    <w:rsid w:val="00642D44"/>
    <w:rsid w:val="00654840"/>
    <w:rsid w:val="006649D6"/>
    <w:rsid w:val="00673472"/>
    <w:rsid w:val="00675F02"/>
    <w:rsid w:val="00687D47"/>
    <w:rsid w:val="006901E2"/>
    <w:rsid w:val="006B2452"/>
    <w:rsid w:val="006C645D"/>
    <w:rsid w:val="006D289D"/>
    <w:rsid w:val="006F4487"/>
    <w:rsid w:val="007058A7"/>
    <w:rsid w:val="0072329A"/>
    <w:rsid w:val="0073705B"/>
    <w:rsid w:val="00745E04"/>
    <w:rsid w:val="00754754"/>
    <w:rsid w:val="007562A9"/>
    <w:rsid w:val="00760FAC"/>
    <w:rsid w:val="00761CED"/>
    <w:rsid w:val="00766F3A"/>
    <w:rsid w:val="007831DE"/>
    <w:rsid w:val="00794D85"/>
    <w:rsid w:val="007A533C"/>
    <w:rsid w:val="007B0690"/>
    <w:rsid w:val="007D210E"/>
    <w:rsid w:val="007E181A"/>
    <w:rsid w:val="0083474B"/>
    <w:rsid w:val="00857509"/>
    <w:rsid w:val="008673FE"/>
    <w:rsid w:val="00872B79"/>
    <w:rsid w:val="00882FCA"/>
    <w:rsid w:val="008B2D9B"/>
    <w:rsid w:val="008B76E6"/>
    <w:rsid w:val="008C47AB"/>
    <w:rsid w:val="008F3F25"/>
    <w:rsid w:val="00904DC3"/>
    <w:rsid w:val="00907535"/>
    <w:rsid w:val="00920262"/>
    <w:rsid w:val="00931DD9"/>
    <w:rsid w:val="00950ECD"/>
    <w:rsid w:val="009738C5"/>
    <w:rsid w:val="00974169"/>
    <w:rsid w:val="0098516A"/>
    <w:rsid w:val="009940CE"/>
    <w:rsid w:val="009B3EA4"/>
    <w:rsid w:val="009C0E0A"/>
    <w:rsid w:val="009F5537"/>
    <w:rsid w:val="00A07CA4"/>
    <w:rsid w:val="00A1337E"/>
    <w:rsid w:val="00A22203"/>
    <w:rsid w:val="00A24B40"/>
    <w:rsid w:val="00A27110"/>
    <w:rsid w:val="00A516E3"/>
    <w:rsid w:val="00A52709"/>
    <w:rsid w:val="00A532EA"/>
    <w:rsid w:val="00A644A5"/>
    <w:rsid w:val="00A84F71"/>
    <w:rsid w:val="00AA543A"/>
    <w:rsid w:val="00AB1721"/>
    <w:rsid w:val="00AB5ABC"/>
    <w:rsid w:val="00AC5EC1"/>
    <w:rsid w:val="00AD09BB"/>
    <w:rsid w:val="00AD4831"/>
    <w:rsid w:val="00AE16C8"/>
    <w:rsid w:val="00AE18A0"/>
    <w:rsid w:val="00B02ACC"/>
    <w:rsid w:val="00B160A2"/>
    <w:rsid w:val="00B22805"/>
    <w:rsid w:val="00B27ED3"/>
    <w:rsid w:val="00B36FE1"/>
    <w:rsid w:val="00B42154"/>
    <w:rsid w:val="00B6045C"/>
    <w:rsid w:val="00B617B9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62B1A"/>
    <w:rsid w:val="00C75FE6"/>
    <w:rsid w:val="00C80CA0"/>
    <w:rsid w:val="00C85F39"/>
    <w:rsid w:val="00CA143D"/>
    <w:rsid w:val="00CA1627"/>
    <w:rsid w:val="00CA5149"/>
    <w:rsid w:val="00CA5F55"/>
    <w:rsid w:val="00CB34C6"/>
    <w:rsid w:val="00CB3F5F"/>
    <w:rsid w:val="00CB55B0"/>
    <w:rsid w:val="00CB6B3B"/>
    <w:rsid w:val="00D01872"/>
    <w:rsid w:val="00D04BB4"/>
    <w:rsid w:val="00D15CBB"/>
    <w:rsid w:val="00D30868"/>
    <w:rsid w:val="00D32E62"/>
    <w:rsid w:val="00D36B2E"/>
    <w:rsid w:val="00D4181B"/>
    <w:rsid w:val="00D43D43"/>
    <w:rsid w:val="00D8433A"/>
    <w:rsid w:val="00D8619E"/>
    <w:rsid w:val="00D936A5"/>
    <w:rsid w:val="00DB5990"/>
    <w:rsid w:val="00DD2C12"/>
    <w:rsid w:val="00DE095E"/>
    <w:rsid w:val="00DE4575"/>
    <w:rsid w:val="00E16D91"/>
    <w:rsid w:val="00E22B98"/>
    <w:rsid w:val="00E24FEA"/>
    <w:rsid w:val="00E4600D"/>
    <w:rsid w:val="00E52C4D"/>
    <w:rsid w:val="00E623BD"/>
    <w:rsid w:val="00E77DF0"/>
    <w:rsid w:val="00E80FBF"/>
    <w:rsid w:val="00EE6AA0"/>
    <w:rsid w:val="00F06A3C"/>
    <w:rsid w:val="00F11FA6"/>
    <w:rsid w:val="00F13784"/>
    <w:rsid w:val="00F5731C"/>
    <w:rsid w:val="00F72D19"/>
    <w:rsid w:val="00F774BD"/>
    <w:rsid w:val="00F9029A"/>
    <w:rsid w:val="00FC481B"/>
    <w:rsid w:val="00FC75C7"/>
    <w:rsid w:val="00FD67C9"/>
    <w:rsid w:val="00FE4AAF"/>
    <w:rsid w:val="00FE60C3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24262E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24262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24262E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4262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24262E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FE6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5</Pages>
  <Words>1147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31</cp:revision>
  <cp:lastPrinted>2022-05-15T07:59:00Z</cp:lastPrinted>
  <dcterms:created xsi:type="dcterms:W3CDTF">2022-05-12T12:48:00Z</dcterms:created>
  <dcterms:modified xsi:type="dcterms:W3CDTF">2024-12-24T10:29:00Z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1017365</vt:lpwstr>
  </property>
</Properties>
</file>