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9F2E9A8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7159E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5B803A62" w:rsidR="00100DB6" w:rsidRDefault="00F7159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46A3577E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AB339E">
        <w:rPr>
          <w:rFonts w:cs="David" w:hint="cs"/>
          <w:spacing w:val="12"/>
          <w:sz w:val="26"/>
          <w:szCs w:val="26"/>
          <w:rtl/>
        </w:rPr>
        <w:t xml:space="preserve">: </w:t>
      </w:r>
      <w:r w:rsidR="00B638CC">
        <w:rPr>
          <w:rFonts w:cs="David" w:hint="cs"/>
          <w:spacing w:val="12"/>
          <w:sz w:val="26"/>
          <w:szCs w:val="26"/>
          <w:rtl/>
        </w:rPr>
        <w:t>30</w:t>
      </w:r>
      <w:r w:rsidR="00CC32C8">
        <w:rPr>
          <w:rFonts w:cs="David" w:hint="cs"/>
          <w:spacing w:val="12"/>
          <w:sz w:val="26"/>
          <w:szCs w:val="26"/>
          <w:rtl/>
        </w:rPr>
        <w:t>.</w:t>
      </w:r>
      <w:r w:rsidR="00B638CC">
        <w:rPr>
          <w:rFonts w:cs="David" w:hint="cs"/>
          <w:spacing w:val="12"/>
          <w:sz w:val="26"/>
          <w:szCs w:val="26"/>
          <w:rtl/>
        </w:rPr>
        <w:t>9</w:t>
      </w:r>
      <w:r w:rsidR="00CC32C8">
        <w:rPr>
          <w:rFonts w:cs="David" w:hint="cs"/>
          <w:spacing w:val="12"/>
          <w:sz w:val="26"/>
          <w:szCs w:val="26"/>
          <w:rtl/>
        </w:rPr>
        <w:t>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4757A612" w:rsidR="00100DB6" w:rsidRPr="00BE3F8B" w:rsidRDefault="003011B3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 w:rsidR="00AB339E">
        <w:rPr>
          <w:rFonts w:cs="David"/>
          <w:b/>
          <w:bCs/>
          <w:spacing w:val="12"/>
          <w:sz w:val="30"/>
          <w:szCs w:val="30"/>
        </w:rPr>
        <w:t xml:space="preserve"> </w:t>
      </w:r>
      <w:r w:rsidR="00B638CC">
        <w:rPr>
          <w:rFonts w:cs="David" w:hint="cs"/>
          <w:b/>
          <w:bCs/>
          <w:spacing w:val="12"/>
          <w:sz w:val="30"/>
          <w:szCs w:val="30"/>
          <w:rtl/>
        </w:rPr>
        <w:t>דרורית חזן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B638CC">
        <w:rPr>
          <w:rFonts w:cs="David" w:hint="cs"/>
          <w:b/>
          <w:bCs/>
          <w:spacing w:val="12"/>
          <w:sz w:val="26"/>
          <w:szCs w:val="26"/>
          <w:rtl/>
        </w:rPr>
        <w:t>31775240</w:t>
      </w:r>
    </w:p>
    <w:p w14:paraId="4B7EE901" w14:textId="3C8C3880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B638CC">
        <w:rPr>
          <w:rFonts w:cs="David" w:hint="cs"/>
          <w:spacing w:val="12"/>
          <w:sz w:val="26"/>
          <w:szCs w:val="26"/>
          <w:rtl/>
        </w:rPr>
        <w:t>מרחוב טופז 20, אור יהודה 6040541</w:t>
      </w:r>
    </w:p>
    <w:p w14:paraId="0E9358D3" w14:textId="10E51FE9" w:rsidR="00B638CC" w:rsidRDefault="00B638CC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טלפון: 05461207000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2850D84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F02527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5B63EC2D" w14:textId="15DB948A" w:rsidR="00073D9A" w:rsidRPr="00FC75C7" w:rsidRDefault="003011B3" w:rsidP="00073D9A">
      <w:pPr>
        <w:spacing w:line="300" w:lineRule="exact"/>
        <w:rPr>
          <w:rFonts w:cs="David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F02527">
        <w:rPr>
          <w:rFonts w:cs="David" w:hint="cs"/>
          <w:spacing w:val="12"/>
          <w:sz w:val="26"/>
          <w:szCs w:val="26"/>
          <w:rtl/>
        </w:rPr>
        <w:t xml:space="preserve"> </w:t>
      </w:r>
      <w:r w:rsidR="00073D9A">
        <w:rPr>
          <w:rFonts w:cs="David" w:hint="cs"/>
          <w:spacing w:val="12"/>
          <w:sz w:val="26"/>
          <w:szCs w:val="26"/>
          <w:rtl/>
        </w:rPr>
        <w:t xml:space="preserve">           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 </w:t>
      </w:r>
      <w:r w:rsidR="00073D9A">
        <w:rPr>
          <w:rFonts w:cs="David" w:hint="cs"/>
          <w:b/>
          <w:bCs/>
          <w:spacing w:val="12"/>
          <w:sz w:val="26"/>
          <w:szCs w:val="26"/>
          <w:rtl/>
        </w:rPr>
        <w:t>איילון חברה לביטוח בע"מ</w:t>
      </w:r>
      <w:r w:rsidR="00073D9A">
        <w:rPr>
          <w:rFonts w:cs="David" w:hint="cs"/>
          <w:sz w:val="26"/>
          <w:szCs w:val="26"/>
          <w:rtl/>
        </w:rPr>
        <w:t>, ח.פ 520042169</w:t>
      </w:r>
    </w:p>
    <w:p w14:paraId="2368613A" w14:textId="77777777" w:rsidR="00073D9A" w:rsidRDefault="00073D9A" w:rsidP="00073D9A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אבא הלל 12, רמת גן</w:t>
      </w:r>
    </w:p>
    <w:p w14:paraId="7666B09B" w14:textId="77777777" w:rsidR="00073D9A" w:rsidRDefault="00073D9A" w:rsidP="00073D9A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*6677;פקס: 03-7569580</w:t>
      </w:r>
    </w:p>
    <w:p w14:paraId="5C920F89" w14:textId="77777777" w:rsidR="00073D9A" w:rsidRPr="00DD3795" w:rsidRDefault="00073D9A" w:rsidP="00073D9A">
      <w:pPr>
        <w:spacing w:line="300" w:lineRule="exact"/>
        <w:rPr>
          <w:rFonts w:cs="David"/>
          <w:spacing w:val="12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r w:rsidRPr="00DD3795">
        <w:rPr>
          <w:rFonts w:cs="David"/>
          <w:spacing w:val="12"/>
        </w:rPr>
        <w:t>ifnmailrouterhovatah@ayalon-ins.co.il</w:t>
      </w:r>
    </w:p>
    <w:p w14:paraId="6A6AE3E4" w14:textId="77777777" w:rsidR="00073D9A" w:rsidRPr="0083474B" w:rsidRDefault="00073D9A" w:rsidP="00073D9A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</w:p>
    <w:p w14:paraId="3977038B" w14:textId="21B59BF7" w:rsidR="009C7F9B" w:rsidRPr="002A4FAB" w:rsidRDefault="009C7F9B" w:rsidP="00073D9A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ECBAAAB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F7159E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EE6DB63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9C7F9B">
        <w:rPr>
          <w:rFonts w:cs="David" w:hint="cs"/>
          <w:spacing w:val="12"/>
          <w:sz w:val="26"/>
          <w:szCs w:val="26"/>
          <w:rtl/>
        </w:rPr>
        <w:t>והתובעת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03F18E8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2C3D8AA" w14:textId="1A5412F2" w:rsidR="000C54DD" w:rsidRPr="003011B3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B638CC">
        <w:rPr>
          <w:rFonts w:cs="David" w:hint="cs"/>
          <w:spacing w:val="12"/>
          <w:sz w:val="26"/>
          <w:szCs w:val="26"/>
          <w:rtl/>
        </w:rPr>
        <w:t>21</w:t>
      </w:r>
      <w:r w:rsidR="00F02527">
        <w:rPr>
          <w:rFonts w:cs="David" w:hint="cs"/>
          <w:spacing w:val="12"/>
          <w:sz w:val="26"/>
          <w:szCs w:val="26"/>
          <w:rtl/>
        </w:rPr>
        <w:t>.</w:t>
      </w:r>
      <w:r w:rsidR="00E912BA">
        <w:rPr>
          <w:rFonts w:cs="David" w:hint="cs"/>
          <w:spacing w:val="12"/>
          <w:sz w:val="26"/>
          <w:szCs w:val="26"/>
          <w:rtl/>
        </w:rPr>
        <w:t>0</w:t>
      </w:r>
      <w:r w:rsidR="00B638CC">
        <w:rPr>
          <w:rFonts w:cs="David" w:hint="cs"/>
          <w:spacing w:val="12"/>
          <w:sz w:val="26"/>
          <w:szCs w:val="26"/>
          <w:rtl/>
        </w:rPr>
        <w:t>8</w:t>
      </w:r>
      <w:r w:rsidR="00F02527">
        <w:rPr>
          <w:rFonts w:cs="David" w:hint="cs"/>
          <w:spacing w:val="12"/>
          <w:sz w:val="26"/>
          <w:szCs w:val="26"/>
          <w:rtl/>
        </w:rPr>
        <w:t>.19</w:t>
      </w:r>
      <w:r w:rsidR="00B638CC">
        <w:rPr>
          <w:rFonts w:cs="David" w:hint="cs"/>
          <w:spacing w:val="12"/>
          <w:sz w:val="26"/>
          <w:szCs w:val="26"/>
          <w:rtl/>
        </w:rPr>
        <w:t>74</w:t>
      </w:r>
      <w:r w:rsidR="009C7F9B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C54DD">
        <w:rPr>
          <w:rFonts w:cs="David" w:hint="cs"/>
          <w:spacing w:val="12"/>
          <w:sz w:val="26"/>
          <w:szCs w:val="26"/>
          <w:rtl/>
        </w:rPr>
        <w:t>הייתה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0C54DD" w:rsidRPr="003011B3">
        <w:rPr>
          <w:rFonts w:cs="David" w:hint="cs"/>
          <w:spacing w:val="12"/>
          <w:sz w:val="26"/>
          <w:szCs w:val="26"/>
          <w:rtl/>
        </w:rPr>
        <w:t>הנוהג</w:t>
      </w:r>
      <w:r w:rsidR="00C30980" w:rsidRPr="003011B3">
        <w:rPr>
          <w:rFonts w:cs="David" w:hint="cs"/>
          <w:spacing w:val="12"/>
          <w:sz w:val="26"/>
          <w:szCs w:val="26"/>
          <w:rtl/>
        </w:rPr>
        <w:t>ת</w:t>
      </w:r>
      <w:r w:rsidR="000C54DD" w:rsidRPr="003011B3">
        <w:rPr>
          <w:rFonts w:cs="David" w:hint="cs"/>
          <w:spacing w:val="12"/>
          <w:sz w:val="26"/>
          <w:szCs w:val="26"/>
          <w:rtl/>
        </w:rPr>
        <w:t xml:space="preserve"> ו</w:t>
      </w:r>
      <w:r w:rsidR="000C54DD" w:rsidRPr="003011B3">
        <w:rPr>
          <w:rFonts w:cs="David"/>
          <w:spacing w:val="12"/>
          <w:sz w:val="26"/>
          <w:szCs w:val="26"/>
          <w:lang w:val="en-GB"/>
        </w:rPr>
        <w:t>/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>או המשתמש</w:t>
      </w:r>
      <w:r w:rsidR="00C30980" w:rsidRPr="003011B3">
        <w:rPr>
          <w:rFonts w:cs="David" w:hint="cs"/>
          <w:spacing w:val="12"/>
          <w:sz w:val="26"/>
          <w:szCs w:val="26"/>
          <w:rtl/>
          <w:lang w:val="en-GB"/>
        </w:rPr>
        <w:t>ת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 xml:space="preserve"> ברכב הנושא מ״ר</w:t>
      </w:r>
      <w:r w:rsidR="00E912BA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B638CC">
        <w:rPr>
          <w:rFonts w:cs="David" w:hint="cs"/>
          <w:spacing w:val="12"/>
          <w:sz w:val="26"/>
          <w:szCs w:val="26"/>
          <w:rtl/>
          <w:lang w:val="en-GB"/>
        </w:rPr>
        <w:t xml:space="preserve">529-30-001 </w:t>
      </w:r>
      <w:r w:rsidR="0028079B" w:rsidRPr="003011B3">
        <w:rPr>
          <w:rFonts w:cs="David" w:hint="cs"/>
          <w:spacing w:val="12"/>
          <w:sz w:val="26"/>
          <w:szCs w:val="26"/>
          <w:rtl/>
          <w:lang w:val="en-GB"/>
        </w:rPr>
        <w:t>(להלן:״</w:t>
      </w:r>
      <w:r w:rsidR="0028079B" w:rsidRPr="003011B3">
        <w:rPr>
          <w:rFonts w:cs="David" w:hint="cs"/>
          <w:b/>
          <w:bCs/>
          <w:spacing w:val="12"/>
          <w:sz w:val="26"/>
          <w:szCs w:val="26"/>
          <w:rtl/>
          <w:lang w:val="en-GB"/>
        </w:rPr>
        <w:t>הרכב״).</w:t>
      </w:r>
    </w:p>
    <w:p w14:paraId="3C1782C1" w14:textId="77777777" w:rsidR="00100DB6" w:rsidRPr="009B338C" w:rsidRDefault="00100DB6" w:rsidP="00C66831">
      <w:pPr>
        <w:spacing w:line="360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2FD473D9" w:rsidR="00100DB6" w:rsidRPr="009B338C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8B11DB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6B90AC4D" w:rsidR="00BC03CE" w:rsidRPr="00B638CC" w:rsidRDefault="00BC03CE" w:rsidP="00CE6C91">
      <w:pPr>
        <w:spacing w:line="360" w:lineRule="auto"/>
        <w:ind w:left="720" w:right="-284"/>
        <w:jc w:val="both"/>
        <w:rPr>
          <w:rFonts w:cs="David"/>
          <w:spacing w:val="12"/>
          <w:sz w:val="26"/>
          <w:szCs w:val="26"/>
          <w:rtl/>
        </w:rPr>
      </w:pPr>
      <w:r w:rsidRPr="00B638CC">
        <w:rPr>
          <w:rFonts w:cs="David" w:hint="cs"/>
          <w:spacing w:val="12"/>
          <w:sz w:val="26"/>
          <w:szCs w:val="26"/>
          <w:rtl/>
        </w:rPr>
        <w:t xml:space="preserve">רצ"ב </w:t>
      </w:r>
      <w:r w:rsidR="00F02527" w:rsidRPr="00B638CC">
        <w:rPr>
          <w:rFonts w:cs="David" w:hint="cs"/>
          <w:spacing w:val="12"/>
          <w:sz w:val="26"/>
          <w:szCs w:val="26"/>
          <w:rtl/>
        </w:rPr>
        <w:t xml:space="preserve">תעודת ביטוח חובה </w:t>
      </w:r>
      <w:r w:rsidR="00B638CC">
        <w:rPr>
          <w:rFonts w:cs="David" w:hint="cs"/>
          <w:spacing w:val="12"/>
          <w:sz w:val="26"/>
          <w:szCs w:val="26"/>
          <w:rtl/>
        </w:rPr>
        <w:t>ו</w:t>
      </w:r>
      <w:r w:rsidR="00F02527" w:rsidRPr="00B638CC">
        <w:rPr>
          <w:rFonts w:cs="David" w:hint="cs"/>
          <w:spacing w:val="12"/>
          <w:sz w:val="26"/>
          <w:szCs w:val="26"/>
          <w:rtl/>
        </w:rPr>
        <w:t>תמונות הנזק והרכב המעורב</w:t>
      </w:r>
      <w:r w:rsidR="00B638CC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 w:rsidRPr="00B638CC">
        <w:rPr>
          <w:rFonts w:cs="David" w:hint="cs"/>
          <w:spacing w:val="12"/>
          <w:sz w:val="26"/>
          <w:szCs w:val="26"/>
          <w:rtl/>
        </w:rPr>
        <w:t>מסומנים</w:t>
      </w:r>
      <w:r w:rsidR="00766F3A" w:rsidRPr="00B638CC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B638CC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 w:rsidRPr="00B638CC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C66831">
      <w:pPr>
        <w:pStyle w:val="a6"/>
        <w:numPr>
          <w:ilvl w:val="0"/>
          <w:numId w:val="5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72A5C0ED" w:rsidR="00C30980" w:rsidRDefault="00C30980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נפגעה בתאונת דרכים כהגדרתה בחוק הפיצויים לנפגעי תאונות דרכים. הנתבעת ביטחה את השימוש ברכב </w:t>
      </w:r>
      <w:r w:rsidR="00F7159E">
        <w:rPr>
          <w:rFonts w:cs="David" w:hint="cs"/>
          <w:spacing w:val="12"/>
          <w:sz w:val="26"/>
          <w:szCs w:val="26"/>
          <w:rtl/>
        </w:rPr>
        <w:t xml:space="preserve">במועד </w:t>
      </w:r>
      <w:r>
        <w:rPr>
          <w:rFonts w:cs="David" w:hint="cs"/>
          <w:spacing w:val="12"/>
          <w:sz w:val="26"/>
          <w:szCs w:val="26"/>
          <w:rtl/>
        </w:rPr>
        <w:t xml:space="preserve">בו אירעה התאונה בביטוח חובה ועל כן עותרת התובעת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66831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145E9164" w:rsidR="00C30980" w:rsidRPr="00B95552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מגבלותיה הנובעות מהתאונה, התקשתה ומתקשה התובעת בביצוע עבודתה, נאלצה לצמצם את היקפה, נזקקת להפוגות ממושכות במהלכה ונגרמו לה הפסדי </w:t>
      </w:r>
      <w:r w:rsidR="00AB339E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00F9FA35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מוגבל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היא נזקקת לעזרת הזולת ותמשיך להיזקק לה גם בעתיד. </w:t>
      </w:r>
    </w:p>
    <w:p w14:paraId="26941231" w14:textId="77777777" w:rsidR="00C30980" w:rsidRPr="009468D3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83B134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 הנובעות מהתאונה נזקקת התובעת לשימוש מוגבר במוניות, ולהסעות מיוחדות, ותיזקק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63A2D30F" w:rsidR="00E22B98" w:rsidRPr="009C0E0A" w:rsidRDefault="00E912BA" w:rsidP="00821D21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E912BA">
        <w:rPr>
          <w:rFonts w:cs="David"/>
          <w:spacing w:val="12"/>
          <w:sz w:val="26"/>
          <w:szCs w:val="26"/>
          <w:rtl/>
        </w:rPr>
        <w:t>בתאריך 1</w:t>
      </w:r>
      <w:r w:rsidR="00B638CC">
        <w:rPr>
          <w:rFonts w:cs="David" w:hint="cs"/>
          <w:spacing w:val="12"/>
          <w:sz w:val="26"/>
          <w:szCs w:val="26"/>
          <w:rtl/>
        </w:rPr>
        <w:t>9</w:t>
      </w:r>
      <w:r w:rsidRPr="00E912BA">
        <w:rPr>
          <w:rFonts w:cs="David"/>
          <w:spacing w:val="12"/>
          <w:sz w:val="26"/>
          <w:szCs w:val="26"/>
          <w:rtl/>
        </w:rPr>
        <w:t>.</w:t>
      </w:r>
      <w:r w:rsidR="00B638CC">
        <w:rPr>
          <w:rFonts w:cs="David" w:hint="cs"/>
          <w:spacing w:val="12"/>
          <w:sz w:val="26"/>
          <w:szCs w:val="26"/>
          <w:rtl/>
        </w:rPr>
        <w:t>5</w:t>
      </w:r>
      <w:r w:rsidRPr="00E912BA">
        <w:rPr>
          <w:rFonts w:cs="David"/>
          <w:spacing w:val="12"/>
          <w:sz w:val="26"/>
          <w:szCs w:val="26"/>
          <w:rtl/>
        </w:rPr>
        <w:t>.2</w:t>
      </w:r>
      <w:r w:rsidR="00B638CC">
        <w:rPr>
          <w:rFonts w:cs="David" w:hint="cs"/>
          <w:spacing w:val="12"/>
          <w:sz w:val="26"/>
          <w:szCs w:val="26"/>
          <w:rtl/>
        </w:rPr>
        <w:t>3</w:t>
      </w:r>
      <w:r w:rsidRPr="00E912BA">
        <w:rPr>
          <w:rFonts w:cs="David"/>
          <w:spacing w:val="12"/>
          <w:sz w:val="26"/>
          <w:szCs w:val="26"/>
          <w:rtl/>
        </w:rPr>
        <w:t xml:space="preserve"> בשעה </w:t>
      </w:r>
      <w:r w:rsidR="00B638CC">
        <w:rPr>
          <w:rFonts w:cs="David" w:hint="cs"/>
          <w:spacing w:val="12"/>
          <w:sz w:val="26"/>
          <w:szCs w:val="26"/>
          <w:rtl/>
        </w:rPr>
        <w:t>14</w:t>
      </w:r>
      <w:r w:rsidRPr="00E912BA">
        <w:rPr>
          <w:rFonts w:cs="David"/>
          <w:spacing w:val="12"/>
          <w:sz w:val="26"/>
          <w:szCs w:val="26"/>
          <w:rtl/>
        </w:rPr>
        <w:t xml:space="preserve">:00, או בסמוך לכך, </w:t>
      </w:r>
      <w:r w:rsidR="00B638CC">
        <w:rPr>
          <w:rFonts w:cs="David" w:hint="cs"/>
          <w:spacing w:val="12"/>
          <w:sz w:val="26"/>
          <w:szCs w:val="26"/>
          <w:rtl/>
        </w:rPr>
        <w:t>ברחוב המפעל באור יהודה</w:t>
      </w:r>
      <w:r w:rsidR="005824A3">
        <w:rPr>
          <w:rFonts w:cs="David" w:hint="cs"/>
          <w:spacing w:val="12"/>
          <w:sz w:val="26"/>
          <w:szCs w:val="26"/>
          <w:rtl/>
        </w:rPr>
        <w:t xml:space="preserve">, </w:t>
      </w:r>
      <w:r w:rsidR="003011B3">
        <w:rPr>
          <w:rFonts w:cs="David" w:hint="cs"/>
          <w:spacing w:val="12"/>
          <w:sz w:val="26"/>
          <w:szCs w:val="26"/>
          <w:rtl/>
        </w:rPr>
        <w:t>היה הרכב</w:t>
      </w:r>
      <w:r w:rsidR="00DF514F">
        <w:rPr>
          <w:rFonts w:cs="David" w:hint="cs"/>
          <w:spacing w:val="12"/>
          <w:sz w:val="26"/>
          <w:szCs w:val="26"/>
          <w:rtl/>
        </w:rPr>
        <w:t xml:space="preserve"> אשר היה נהוג ע"י התובעת</w:t>
      </w:r>
      <w:r w:rsidR="003011B3">
        <w:rPr>
          <w:rFonts w:cs="David" w:hint="cs"/>
          <w:spacing w:val="12"/>
          <w:sz w:val="26"/>
          <w:szCs w:val="26"/>
          <w:rtl/>
        </w:rPr>
        <w:t xml:space="preserve"> מעורב בתאונה עם</w:t>
      </w:r>
      <w:r w:rsidR="00821D21">
        <w:rPr>
          <w:rFonts w:cs="David" w:hint="cs"/>
          <w:spacing w:val="12"/>
          <w:sz w:val="26"/>
          <w:szCs w:val="26"/>
          <w:rtl/>
        </w:rPr>
        <w:t xml:space="preserve"> רכב מסוג</w:t>
      </w:r>
      <w:r w:rsidR="003011B3">
        <w:rPr>
          <w:rFonts w:cs="David" w:hint="cs"/>
          <w:spacing w:val="12"/>
          <w:sz w:val="26"/>
          <w:szCs w:val="26"/>
          <w:rtl/>
        </w:rPr>
        <w:t xml:space="preserve"> </w:t>
      </w:r>
      <w:r w:rsidR="00B638CC">
        <w:rPr>
          <w:rFonts w:cs="David" w:hint="cs"/>
          <w:spacing w:val="12"/>
          <w:sz w:val="26"/>
          <w:szCs w:val="26"/>
          <w:rtl/>
        </w:rPr>
        <w:t>אופנוע</w:t>
      </w:r>
      <w:r w:rsidR="005824A3">
        <w:rPr>
          <w:rFonts w:cs="David" w:hint="cs"/>
          <w:spacing w:val="12"/>
          <w:sz w:val="26"/>
          <w:szCs w:val="26"/>
          <w:rtl/>
        </w:rPr>
        <w:t xml:space="preserve"> </w:t>
      </w:r>
      <w:r w:rsidR="00F13F75">
        <w:rPr>
          <w:rFonts w:cs="David" w:hint="cs"/>
          <w:spacing w:val="12"/>
          <w:sz w:val="26"/>
          <w:szCs w:val="26"/>
          <w:rtl/>
        </w:rPr>
        <w:t>והתובעת</w:t>
      </w:r>
      <w:r w:rsidR="00695B8D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A84F71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C0E0A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100DB6"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58FC5B28" w14:textId="77777777" w:rsidR="00100DB6" w:rsidRPr="009B338C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29F185C" w14:textId="549B728D" w:rsidR="00E912BA" w:rsidRDefault="00821D21" w:rsidP="00821D2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התובעת אשר קיוותה כי הכאבים וההגבלה בתנועות יחלפו לאחר נטילת משככי כאבים, אולם</w:t>
      </w:r>
      <w:r w:rsidR="00DA25A2">
        <w:rPr>
          <w:rFonts w:cs="David" w:hint="cs"/>
          <w:sz w:val="26"/>
          <w:szCs w:val="26"/>
          <w:rtl/>
        </w:rPr>
        <w:t>, בהיעדר הטבה, ובהינתן החמרה</w:t>
      </w:r>
      <w:r w:rsidR="00E912BA" w:rsidRPr="00E912BA">
        <w:rPr>
          <w:rFonts w:cs="David"/>
          <w:sz w:val="26"/>
          <w:szCs w:val="26"/>
          <w:rtl/>
        </w:rPr>
        <w:t xml:space="preserve"> </w:t>
      </w:r>
      <w:r w:rsidR="00DA25A2">
        <w:rPr>
          <w:rFonts w:cs="David" w:hint="cs"/>
          <w:sz w:val="26"/>
          <w:szCs w:val="26"/>
          <w:rtl/>
        </w:rPr>
        <w:t>ב</w:t>
      </w:r>
      <w:r w:rsidR="00E912BA" w:rsidRPr="00E912BA">
        <w:rPr>
          <w:rFonts w:cs="David"/>
          <w:sz w:val="26"/>
          <w:szCs w:val="26"/>
          <w:rtl/>
        </w:rPr>
        <w:t xml:space="preserve">כאבים וההגבלה בתנועות הצוואר והגב פנתה </w:t>
      </w:r>
      <w:r w:rsidR="00DA25A2">
        <w:rPr>
          <w:rFonts w:cs="David" w:hint="cs"/>
          <w:sz w:val="26"/>
          <w:szCs w:val="26"/>
          <w:rtl/>
        </w:rPr>
        <w:t>התובעת</w:t>
      </w:r>
      <w:r w:rsidR="00E912BA" w:rsidRPr="00E912BA">
        <w:rPr>
          <w:rFonts w:cs="David"/>
          <w:sz w:val="26"/>
          <w:szCs w:val="26"/>
          <w:rtl/>
        </w:rPr>
        <w:t xml:space="preserve"> לקבלת טיפול רפואי בבית החולים </w:t>
      </w:r>
      <w:r w:rsidR="00E51F47">
        <w:rPr>
          <w:rFonts w:cs="David" w:hint="cs"/>
          <w:sz w:val="26"/>
          <w:szCs w:val="26"/>
          <w:rtl/>
        </w:rPr>
        <w:t>שמיר אסף הרופא</w:t>
      </w:r>
      <w:r w:rsidR="00E912BA" w:rsidRPr="00E912BA">
        <w:rPr>
          <w:rFonts w:cs="David"/>
          <w:sz w:val="26"/>
          <w:szCs w:val="26"/>
          <w:rtl/>
        </w:rPr>
        <w:t>, שם אובחנו חבלות בצוואר ובגב</w:t>
      </w:r>
      <w:r w:rsidR="00DE04D9">
        <w:rPr>
          <w:rFonts w:cs="David" w:hint="cs"/>
          <w:sz w:val="26"/>
          <w:szCs w:val="26"/>
          <w:rtl/>
        </w:rPr>
        <w:t>,</w:t>
      </w:r>
      <w:r w:rsidR="00E912BA" w:rsidRPr="00E912BA">
        <w:rPr>
          <w:rFonts w:cs="David"/>
          <w:sz w:val="26"/>
          <w:szCs w:val="26"/>
          <w:rtl/>
        </w:rPr>
        <w:t xml:space="preserve"> רגישות בחוליות עמוד השדרה הצווארי והמותני</w:t>
      </w:r>
      <w:r w:rsidR="00DE04D9">
        <w:rPr>
          <w:rFonts w:cs="David" w:hint="cs"/>
          <w:sz w:val="26"/>
          <w:szCs w:val="26"/>
          <w:rtl/>
        </w:rPr>
        <w:t xml:space="preserve"> </w:t>
      </w:r>
      <w:r w:rsidR="00DE04D9">
        <w:rPr>
          <w:rFonts w:cs="David" w:hint="cs"/>
          <w:sz w:val="26"/>
          <w:szCs w:val="26"/>
          <w:rtl/>
        </w:rPr>
        <w:lastRenderedPageBreak/>
        <w:t>והגבלה ב</w:t>
      </w:r>
      <w:r w:rsidR="00E12F95">
        <w:rPr>
          <w:rFonts w:cs="David" w:hint="cs"/>
          <w:sz w:val="26"/>
          <w:szCs w:val="26"/>
          <w:rtl/>
        </w:rPr>
        <w:t>ת</w:t>
      </w:r>
      <w:r w:rsidR="00DE04D9">
        <w:rPr>
          <w:rFonts w:cs="David" w:hint="cs"/>
          <w:sz w:val="26"/>
          <w:szCs w:val="26"/>
          <w:rtl/>
        </w:rPr>
        <w:t>נועות הצוואר</w:t>
      </w:r>
      <w:r w:rsidR="00DA25A2">
        <w:rPr>
          <w:rFonts w:cs="David" w:hint="cs"/>
          <w:sz w:val="26"/>
          <w:szCs w:val="26"/>
          <w:rtl/>
        </w:rPr>
        <w:t xml:space="preserve"> -</w:t>
      </w:r>
      <w:r w:rsidR="00E12F95">
        <w:rPr>
          <w:rFonts w:cs="David" w:hint="cs"/>
          <w:sz w:val="26"/>
          <w:szCs w:val="26"/>
          <w:rtl/>
        </w:rPr>
        <w:t xml:space="preserve"> </w:t>
      </w:r>
      <w:r w:rsidR="00DA25A2">
        <w:rPr>
          <w:rFonts w:cs="David" w:hint="cs"/>
          <w:sz w:val="26"/>
          <w:szCs w:val="26"/>
          <w:rtl/>
        </w:rPr>
        <w:t>הגבלה</w:t>
      </w:r>
      <w:r w:rsidR="00E12F95">
        <w:rPr>
          <w:rFonts w:cs="David" w:hint="cs"/>
          <w:sz w:val="26"/>
          <w:szCs w:val="26"/>
          <w:rtl/>
        </w:rPr>
        <w:t xml:space="preserve"> בסיבוב, יישור וכיפוף</w:t>
      </w:r>
      <w:r w:rsidR="00E912BA" w:rsidRPr="00E912BA">
        <w:rPr>
          <w:rFonts w:cs="David"/>
          <w:sz w:val="26"/>
          <w:szCs w:val="26"/>
          <w:rtl/>
        </w:rPr>
        <w:t xml:space="preserve">. לאחר קבלת טיפול רפואי ראשוני ומשנשלל החשד לשבר שוחררה </w:t>
      </w:r>
      <w:r w:rsidR="00DA25A2">
        <w:rPr>
          <w:rFonts w:cs="David" w:hint="cs"/>
          <w:sz w:val="26"/>
          <w:szCs w:val="26"/>
          <w:rtl/>
        </w:rPr>
        <w:t>התובעת</w:t>
      </w:r>
      <w:r w:rsidR="00E912BA" w:rsidRPr="00E912BA">
        <w:rPr>
          <w:rFonts w:cs="David"/>
          <w:sz w:val="26"/>
          <w:szCs w:val="26"/>
          <w:rtl/>
        </w:rPr>
        <w:t xml:space="preserve"> לביתה </w:t>
      </w:r>
      <w:r w:rsidR="00E51F47">
        <w:rPr>
          <w:rFonts w:cs="David" w:hint="cs"/>
          <w:sz w:val="26"/>
          <w:szCs w:val="26"/>
          <w:rtl/>
        </w:rPr>
        <w:t xml:space="preserve">כשהיא כאובה, </w:t>
      </w:r>
      <w:r w:rsidR="00E912BA" w:rsidRPr="00E912BA">
        <w:rPr>
          <w:rFonts w:cs="David"/>
          <w:sz w:val="26"/>
          <w:szCs w:val="26"/>
          <w:rtl/>
        </w:rPr>
        <w:t>בהמלצה לנטילת משככי כאבים, המשך מעקב רפואי, ביצוע טיפולי פיזיותרפיה ומנוחה.</w:t>
      </w:r>
    </w:p>
    <w:p w14:paraId="27634672" w14:textId="77777777" w:rsidR="004424C4" w:rsidRPr="004424C4" w:rsidRDefault="004424C4" w:rsidP="00E51F47">
      <w:pPr>
        <w:spacing w:line="360" w:lineRule="auto"/>
        <w:rPr>
          <w:rFonts w:cs="David"/>
          <w:sz w:val="26"/>
          <w:szCs w:val="26"/>
          <w:rtl/>
        </w:rPr>
      </w:pPr>
    </w:p>
    <w:p w14:paraId="03A3FED6" w14:textId="3B9D5F9E" w:rsidR="00E912BA" w:rsidRDefault="00E912BA" w:rsidP="00821D2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 w:rsidRPr="00E912BA">
        <w:rPr>
          <w:rFonts w:cs="David"/>
          <w:sz w:val="26"/>
          <w:szCs w:val="26"/>
          <w:rtl/>
        </w:rPr>
        <w:t>התובעת אשר המשיכה לסבול מכאבים והגבלה בתנועות הצוואר והגב</w:t>
      </w:r>
      <w:r w:rsidR="00DE04D9">
        <w:rPr>
          <w:rFonts w:cs="David" w:hint="cs"/>
          <w:sz w:val="26"/>
          <w:szCs w:val="26"/>
          <w:rtl/>
        </w:rPr>
        <w:t>,</w:t>
      </w:r>
      <w:r w:rsidRPr="00E912BA">
        <w:rPr>
          <w:rFonts w:cs="David"/>
          <w:sz w:val="26"/>
          <w:szCs w:val="26"/>
          <w:rtl/>
        </w:rPr>
        <w:t xml:space="preserve"> טופלה במסגרת קופת החולים והוחלט להפנות</w:t>
      </w:r>
      <w:r w:rsidR="00DE04D9">
        <w:rPr>
          <w:rFonts w:cs="David" w:hint="cs"/>
          <w:sz w:val="26"/>
          <w:szCs w:val="26"/>
          <w:rtl/>
        </w:rPr>
        <w:t>ה</w:t>
      </w:r>
      <w:r w:rsidRPr="00E912BA">
        <w:rPr>
          <w:rFonts w:cs="David"/>
          <w:sz w:val="26"/>
          <w:szCs w:val="26"/>
          <w:rtl/>
        </w:rPr>
        <w:t xml:space="preserve"> להמשך מעקב, נטילת טיפול תרופתי לשיכוך כאב, ביצוע טיפולי פיזיותרפיה ומנוחה.</w:t>
      </w:r>
    </w:p>
    <w:p w14:paraId="6D845435" w14:textId="77777777" w:rsidR="00DE04D9" w:rsidRDefault="00DE04D9" w:rsidP="00DE04D9">
      <w:pPr>
        <w:pStyle w:val="a6"/>
        <w:rPr>
          <w:rFonts w:cs="David"/>
          <w:sz w:val="26"/>
          <w:szCs w:val="26"/>
          <w:rtl/>
        </w:rPr>
      </w:pPr>
    </w:p>
    <w:p w14:paraId="35478A5E" w14:textId="796B97B9" w:rsidR="00E12F95" w:rsidRDefault="00E12F95" w:rsidP="00821D2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 w:rsidRPr="00E12F95">
        <w:rPr>
          <w:rFonts w:cs="David"/>
          <w:sz w:val="26"/>
          <w:szCs w:val="26"/>
          <w:rtl/>
        </w:rPr>
        <w:t>כמצוות רופאי</w:t>
      </w:r>
      <w:r>
        <w:rPr>
          <w:rFonts w:cs="David" w:hint="cs"/>
          <w:sz w:val="26"/>
          <w:szCs w:val="26"/>
          <w:rtl/>
        </w:rPr>
        <w:t>ה</w:t>
      </w:r>
      <w:r w:rsidRPr="00E12F95">
        <w:rPr>
          <w:rFonts w:cs="David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</w:t>
      </w:r>
      <w:r w:rsidRPr="00E12F95">
        <w:rPr>
          <w:rFonts w:cs="David"/>
          <w:sz w:val="26"/>
          <w:szCs w:val="26"/>
          <w:rtl/>
        </w:rPr>
        <w:t>ונוכח הימשכות הכאבים העזים</w:t>
      </w:r>
      <w:r>
        <w:rPr>
          <w:rFonts w:cs="David" w:hint="cs"/>
          <w:sz w:val="26"/>
          <w:szCs w:val="26"/>
          <w:rtl/>
        </w:rPr>
        <w:t xml:space="preserve"> </w:t>
      </w:r>
      <w:r w:rsidRPr="00E12F95">
        <w:rPr>
          <w:rFonts w:cs="David"/>
          <w:sz w:val="26"/>
          <w:szCs w:val="26"/>
          <w:rtl/>
        </w:rPr>
        <w:t>וההגבלה בתנועות הצוואר</w:t>
      </w:r>
      <w:r>
        <w:rPr>
          <w:rFonts w:cs="David" w:hint="cs"/>
          <w:sz w:val="26"/>
          <w:szCs w:val="26"/>
          <w:rtl/>
        </w:rPr>
        <w:t>,</w:t>
      </w:r>
      <w:r w:rsidRPr="00E12F95">
        <w:rPr>
          <w:rFonts w:cs="David"/>
          <w:sz w:val="26"/>
          <w:szCs w:val="26"/>
          <w:rtl/>
        </w:rPr>
        <w:t xml:space="preserve"> ביצע</w:t>
      </w:r>
      <w:r>
        <w:rPr>
          <w:rFonts w:cs="David" w:hint="cs"/>
          <w:sz w:val="26"/>
          <w:szCs w:val="26"/>
          <w:rtl/>
        </w:rPr>
        <w:t>ה</w:t>
      </w:r>
      <w:r w:rsidRPr="00E12F95">
        <w:rPr>
          <w:rFonts w:cs="David"/>
          <w:sz w:val="26"/>
          <w:szCs w:val="26"/>
          <w:rtl/>
        </w:rPr>
        <w:t xml:space="preserve"> התובע</w:t>
      </w:r>
      <w:r>
        <w:rPr>
          <w:rFonts w:cs="David" w:hint="cs"/>
          <w:sz w:val="26"/>
          <w:szCs w:val="26"/>
          <w:rtl/>
        </w:rPr>
        <w:t>ת</w:t>
      </w:r>
      <w:r w:rsidRPr="00E12F95">
        <w:rPr>
          <w:rFonts w:cs="David"/>
          <w:sz w:val="26"/>
          <w:szCs w:val="26"/>
          <w:rtl/>
        </w:rPr>
        <w:t xml:space="preserve"> סדרת טיפולי פיזיותרפיה אינטנסיביים</w:t>
      </w:r>
      <w:r w:rsidR="00CB0D73">
        <w:rPr>
          <w:rFonts w:cs="David" w:hint="cs"/>
          <w:sz w:val="26"/>
          <w:szCs w:val="26"/>
          <w:rtl/>
        </w:rPr>
        <w:t xml:space="preserve"> </w:t>
      </w:r>
      <w:r w:rsidR="00CB0D73" w:rsidRPr="00E12F95">
        <w:rPr>
          <w:rFonts w:cs="David"/>
          <w:sz w:val="26"/>
          <w:szCs w:val="26"/>
          <w:rtl/>
        </w:rPr>
        <w:t>לצורך שיפור הטווחים והפגת הכאב</w:t>
      </w:r>
      <w:r w:rsidRPr="00E12F95">
        <w:rPr>
          <w:rFonts w:cs="David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</w:t>
      </w:r>
      <w:r w:rsidRPr="00E12F95">
        <w:rPr>
          <w:rFonts w:cs="David"/>
          <w:sz w:val="26"/>
          <w:szCs w:val="26"/>
          <w:rtl/>
        </w:rPr>
        <w:t>אולם</w:t>
      </w:r>
      <w:r>
        <w:rPr>
          <w:rFonts w:cs="David" w:hint="cs"/>
          <w:sz w:val="26"/>
          <w:szCs w:val="26"/>
          <w:rtl/>
        </w:rPr>
        <w:t xml:space="preserve"> </w:t>
      </w:r>
      <w:r w:rsidRPr="00E12F95">
        <w:rPr>
          <w:rFonts w:cs="David"/>
          <w:sz w:val="26"/>
          <w:szCs w:val="26"/>
          <w:rtl/>
        </w:rPr>
        <w:t>נותר</w:t>
      </w:r>
      <w:r w:rsidR="00CB0D73">
        <w:rPr>
          <w:rFonts w:cs="David" w:hint="cs"/>
          <w:sz w:val="26"/>
          <w:szCs w:val="26"/>
          <w:rtl/>
        </w:rPr>
        <w:t>ה</w:t>
      </w:r>
      <w:r w:rsidRPr="00E12F95">
        <w:rPr>
          <w:rFonts w:cs="David"/>
          <w:sz w:val="26"/>
          <w:szCs w:val="26"/>
          <w:rtl/>
        </w:rPr>
        <w:t xml:space="preserve"> עם כאבים והגבלה בתנועות צוואר, וה</w:t>
      </w:r>
      <w:r w:rsidR="00CB0D73">
        <w:rPr>
          <w:rFonts w:cs="David" w:hint="cs"/>
          <w:sz w:val="26"/>
          <w:szCs w:val="26"/>
          <w:rtl/>
        </w:rPr>
        <w:t>גב</w:t>
      </w:r>
      <w:r w:rsidRPr="00E12F95">
        <w:rPr>
          <w:rFonts w:cs="David"/>
          <w:sz w:val="26"/>
          <w:szCs w:val="26"/>
          <w:rtl/>
        </w:rPr>
        <w:t xml:space="preserve"> עם הגבלה</w:t>
      </w:r>
      <w:r>
        <w:rPr>
          <w:rFonts w:cs="David" w:hint="cs"/>
          <w:sz w:val="26"/>
          <w:szCs w:val="26"/>
          <w:rtl/>
        </w:rPr>
        <w:t xml:space="preserve"> </w:t>
      </w:r>
      <w:r w:rsidRPr="00E12F95">
        <w:rPr>
          <w:rFonts w:cs="David"/>
          <w:sz w:val="26"/>
          <w:szCs w:val="26"/>
          <w:rtl/>
        </w:rPr>
        <w:t>בתפקוד וכאב מעיר משינה וה</w:t>
      </w:r>
      <w:r>
        <w:rPr>
          <w:rFonts w:cs="David" w:hint="cs"/>
          <w:sz w:val="26"/>
          <w:szCs w:val="26"/>
          <w:rtl/>
        </w:rPr>
        <w:t>י</w:t>
      </w:r>
      <w:r w:rsidRPr="00E12F95">
        <w:rPr>
          <w:rFonts w:cs="David"/>
          <w:sz w:val="26"/>
          <w:szCs w:val="26"/>
          <w:rtl/>
        </w:rPr>
        <w:t xml:space="preserve">א הופנה </w:t>
      </w:r>
      <w:r w:rsidR="00CB0D73" w:rsidRPr="00E12F95">
        <w:rPr>
          <w:rFonts w:cs="David"/>
          <w:sz w:val="26"/>
          <w:szCs w:val="26"/>
          <w:rtl/>
        </w:rPr>
        <w:t>להמשך טיפולי פיזיותרפיה, רפואה משלימה, המשך מעקב רפואי</w:t>
      </w:r>
      <w:r w:rsidR="00CB0D73">
        <w:rPr>
          <w:rFonts w:cs="David" w:hint="cs"/>
          <w:sz w:val="26"/>
          <w:szCs w:val="26"/>
          <w:rtl/>
        </w:rPr>
        <w:t xml:space="preserve"> </w:t>
      </w:r>
      <w:r w:rsidR="00CB0D73" w:rsidRPr="00E12F95">
        <w:rPr>
          <w:rFonts w:cs="David"/>
          <w:sz w:val="26"/>
          <w:szCs w:val="26"/>
          <w:rtl/>
        </w:rPr>
        <w:t>וטיפול תרופתי לפי הצורך.</w:t>
      </w:r>
    </w:p>
    <w:p w14:paraId="379DA48E" w14:textId="77777777" w:rsidR="00CB0D73" w:rsidRDefault="00CB0D73" w:rsidP="00CB0D73">
      <w:pPr>
        <w:pStyle w:val="a6"/>
        <w:rPr>
          <w:rFonts w:cs="David"/>
          <w:sz w:val="26"/>
          <w:szCs w:val="26"/>
          <w:rtl/>
        </w:rPr>
      </w:pPr>
    </w:p>
    <w:p w14:paraId="6C49560C" w14:textId="58E82ED0" w:rsidR="00CB0D73" w:rsidRDefault="00CB0D73" w:rsidP="00CB0D73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 w:rsidRPr="00AC1288">
        <w:rPr>
          <w:rFonts w:cs="David" w:hint="cs"/>
          <w:sz w:val="26"/>
          <w:szCs w:val="26"/>
          <w:rtl/>
        </w:rPr>
        <w:t>בניסיון להקל על הכאבים וההגבלה, מתוך מטרה לשיפור טווחי תנועה</w:t>
      </w:r>
      <w:r w:rsidR="00AC1288" w:rsidRPr="00AC1288">
        <w:rPr>
          <w:rFonts w:cs="David" w:hint="cs"/>
          <w:sz w:val="26"/>
          <w:szCs w:val="26"/>
          <w:rtl/>
        </w:rPr>
        <w:t xml:space="preserve"> ושיכוך הכאב</w:t>
      </w:r>
      <w:r w:rsidRPr="00AC1288">
        <w:rPr>
          <w:rFonts w:cs="David" w:hint="cs"/>
          <w:sz w:val="26"/>
          <w:szCs w:val="26"/>
          <w:rtl/>
        </w:rPr>
        <w:t>, ביצעה התובעת טיפולי</w:t>
      </w:r>
      <w:r w:rsidR="00AC1288" w:rsidRPr="00AC1288">
        <w:rPr>
          <w:rFonts w:cs="David" w:hint="cs"/>
          <w:sz w:val="26"/>
          <w:szCs w:val="26"/>
          <w:rtl/>
        </w:rPr>
        <w:t xml:space="preserve"> פיזיותרפיה</w:t>
      </w:r>
      <w:r w:rsidRPr="00AC1288">
        <w:rPr>
          <w:rFonts w:cs="David" w:hint="cs"/>
          <w:sz w:val="26"/>
          <w:szCs w:val="26"/>
          <w:rtl/>
        </w:rPr>
        <w:t xml:space="preserve"> </w:t>
      </w:r>
      <w:r w:rsidR="00AC1288" w:rsidRPr="00AC1288">
        <w:rPr>
          <w:rFonts w:cs="David" w:hint="cs"/>
          <w:sz w:val="26"/>
          <w:szCs w:val="26"/>
          <w:rtl/>
        </w:rPr>
        <w:t>ו</w:t>
      </w:r>
      <w:r w:rsidRPr="00AC1288">
        <w:rPr>
          <w:rFonts w:cs="David" w:hint="cs"/>
          <w:sz w:val="26"/>
          <w:szCs w:val="26"/>
          <w:rtl/>
        </w:rPr>
        <w:t>רפואה משלימה</w:t>
      </w:r>
      <w:r w:rsidR="00AC1288">
        <w:rPr>
          <w:rFonts w:cs="David" w:hint="cs"/>
          <w:sz w:val="26"/>
          <w:szCs w:val="26"/>
          <w:rtl/>
        </w:rPr>
        <w:t>.</w:t>
      </w:r>
    </w:p>
    <w:p w14:paraId="0FFFCEBA" w14:textId="77777777" w:rsidR="00AC1288" w:rsidRPr="00AC1288" w:rsidRDefault="00AC1288" w:rsidP="00AC1288">
      <w:pPr>
        <w:spacing w:line="360" w:lineRule="auto"/>
        <w:jc w:val="both"/>
        <w:rPr>
          <w:rFonts w:cs="David"/>
          <w:sz w:val="26"/>
          <w:szCs w:val="26"/>
          <w:rtl/>
        </w:rPr>
      </w:pPr>
    </w:p>
    <w:p w14:paraId="54770B29" w14:textId="77974A70" w:rsidR="00CB0D73" w:rsidRPr="00BF41BF" w:rsidRDefault="002C5157" w:rsidP="00BF41BF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התובעת ביצעה</w:t>
      </w:r>
      <w:r w:rsidR="00CB0D73" w:rsidRPr="002904A3">
        <w:rPr>
          <w:rFonts w:cs="David" w:hint="cs"/>
          <w:sz w:val="26"/>
          <w:szCs w:val="26"/>
          <w:rtl/>
        </w:rPr>
        <w:t xml:space="preserve"> סדרת טיפולי פיזיותרפיה</w:t>
      </w:r>
      <w:r w:rsidR="00CB0D73">
        <w:rPr>
          <w:rFonts w:cs="David" w:hint="cs"/>
          <w:sz w:val="26"/>
          <w:szCs w:val="26"/>
          <w:rtl/>
        </w:rPr>
        <w:t xml:space="preserve"> ורפואה משלימה</w:t>
      </w:r>
      <w:r>
        <w:rPr>
          <w:rFonts w:cs="David" w:hint="cs"/>
          <w:sz w:val="26"/>
          <w:szCs w:val="26"/>
          <w:rtl/>
        </w:rPr>
        <w:t xml:space="preserve"> אינטנסיביים</w:t>
      </w:r>
      <w:r w:rsidR="00CB0D73" w:rsidRPr="00BF41BF">
        <w:rPr>
          <w:rFonts w:cs="David" w:hint="cs"/>
          <w:sz w:val="26"/>
          <w:szCs w:val="26"/>
          <w:rtl/>
        </w:rPr>
        <w:t xml:space="preserve">, </w:t>
      </w:r>
      <w:r>
        <w:rPr>
          <w:rFonts w:cs="David" w:hint="cs"/>
          <w:sz w:val="26"/>
          <w:szCs w:val="26"/>
          <w:rtl/>
        </w:rPr>
        <w:t>אולם</w:t>
      </w:r>
      <w:r w:rsidR="00BF41BF">
        <w:rPr>
          <w:rFonts w:cs="David" w:hint="cs"/>
          <w:sz w:val="26"/>
          <w:szCs w:val="26"/>
          <w:rtl/>
        </w:rPr>
        <w:t xml:space="preserve"> </w:t>
      </w:r>
      <w:r w:rsidR="00CB0D73" w:rsidRPr="00BF41BF">
        <w:rPr>
          <w:rFonts w:cs="David" w:hint="cs"/>
          <w:sz w:val="26"/>
          <w:szCs w:val="26"/>
          <w:rtl/>
        </w:rPr>
        <w:t>נותרה</w:t>
      </w:r>
      <w:r>
        <w:rPr>
          <w:rFonts w:cs="David" w:hint="cs"/>
          <w:sz w:val="26"/>
          <w:szCs w:val="26"/>
          <w:rtl/>
        </w:rPr>
        <w:t xml:space="preserve"> היא</w:t>
      </w:r>
      <w:r w:rsidR="00CB0D73" w:rsidRPr="00BF41BF">
        <w:rPr>
          <w:rFonts w:cs="David" w:hint="cs"/>
          <w:sz w:val="26"/>
          <w:szCs w:val="26"/>
          <w:rtl/>
        </w:rPr>
        <w:t xml:space="preserve"> עם הגבלה בתנועות הצוואר</w:t>
      </w:r>
      <w:r w:rsidR="00BF41BF" w:rsidRPr="00BF41BF">
        <w:rPr>
          <w:rFonts w:cs="David" w:hint="cs"/>
          <w:sz w:val="26"/>
          <w:szCs w:val="26"/>
          <w:rtl/>
        </w:rPr>
        <w:t xml:space="preserve"> ו</w:t>
      </w:r>
      <w:r w:rsidR="00CB0D73" w:rsidRPr="00BF41BF">
        <w:rPr>
          <w:rFonts w:cs="David" w:hint="cs"/>
          <w:sz w:val="26"/>
          <w:szCs w:val="26"/>
          <w:rtl/>
        </w:rPr>
        <w:t>הגב וכ</w:t>
      </w:r>
      <w:r w:rsidR="00BF41BF" w:rsidRPr="00BF41BF">
        <w:rPr>
          <w:rFonts w:cs="David" w:hint="cs"/>
          <w:sz w:val="26"/>
          <w:szCs w:val="26"/>
          <w:rtl/>
        </w:rPr>
        <w:t xml:space="preserve">אבים בשכמות </w:t>
      </w:r>
      <w:r>
        <w:rPr>
          <w:rFonts w:cs="David" w:hint="cs"/>
          <w:sz w:val="26"/>
          <w:szCs w:val="26"/>
          <w:rtl/>
        </w:rPr>
        <w:t>עם הקרנה ל</w:t>
      </w:r>
      <w:r w:rsidR="00BF41BF">
        <w:rPr>
          <w:rFonts w:cs="David" w:hint="cs"/>
          <w:sz w:val="26"/>
          <w:szCs w:val="26"/>
          <w:rtl/>
        </w:rPr>
        <w:t>גב ולרגל,</w:t>
      </w:r>
      <w:r>
        <w:rPr>
          <w:rFonts w:cs="David" w:hint="cs"/>
          <w:sz w:val="26"/>
          <w:szCs w:val="26"/>
          <w:rtl/>
        </w:rPr>
        <w:t xml:space="preserve"> בנוסף ל</w:t>
      </w:r>
      <w:r w:rsidR="00BF41BF">
        <w:rPr>
          <w:rFonts w:cs="David" w:hint="cs"/>
          <w:sz w:val="26"/>
          <w:szCs w:val="26"/>
          <w:rtl/>
        </w:rPr>
        <w:t>כאבי ראש, סחרחורות</w:t>
      </w:r>
      <w:r w:rsidR="00A91493">
        <w:rPr>
          <w:rFonts w:cs="David" w:hint="cs"/>
          <w:sz w:val="26"/>
          <w:szCs w:val="26"/>
          <w:rtl/>
        </w:rPr>
        <w:t xml:space="preserve">, </w:t>
      </w:r>
      <w:r w:rsidR="00BF41BF">
        <w:rPr>
          <w:rFonts w:cs="David" w:hint="cs"/>
          <w:sz w:val="26"/>
          <w:szCs w:val="26"/>
          <w:rtl/>
        </w:rPr>
        <w:t>בחילות</w:t>
      </w:r>
      <w:r w:rsidR="00A91493">
        <w:rPr>
          <w:rFonts w:cs="David" w:hint="cs"/>
          <w:sz w:val="26"/>
          <w:szCs w:val="26"/>
          <w:rtl/>
        </w:rPr>
        <w:t xml:space="preserve"> ומקושי בביצוע פעולות יומיומיות</w:t>
      </w:r>
      <w:r>
        <w:rPr>
          <w:rFonts w:cs="David" w:hint="cs"/>
          <w:sz w:val="26"/>
          <w:szCs w:val="26"/>
          <w:rtl/>
        </w:rPr>
        <w:t xml:space="preserve"> והוחלט להפנותה להמשך מעקב וביצוע טיפולים נוספים לצד נטילת תרופות לשיכוך כאב</w:t>
      </w:r>
      <w:r w:rsidR="007345E5">
        <w:rPr>
          <w:rFonts w:cs="David" w:hint="cs"/>
          <w:sz w:val="26"/>
          <w:szCs w:val="26"/>
          <w:rtl/>
        </w:rPr>
        <w:t>, לרבות צורך בטיפול במסגרת מרפאות כאב.</w:t>
      </w:r>
    </w:p>
    <w:p w14:paraId="1493F777" w14:textId="77777777" w:rsidR="00E12F95" w:rsidRDefault="00E12F95" w:rsidP="00E12F95">
      <w:pPr>
        <w:pStyle w:val="a6"/>
        <w:rPr>
          <w:rFonts w:cs="David"/>
          <w:sz w:val="26"/>
          <w:szCs w:val="26"/>
          <w:rtl/>
        </w:rPr>
      </w:pPr>
    </w:p>
    <w:p w14:paraId="3E62F42E" w14:textId="77777777" w:rsidR="00077697" w:rsidRPr="00E51F47" w:rsidRDefault="00077697" w:rsidP="00077697">
      <w:pPr>
        <w:rPr>
          <w:rFonts w:cs="David"/>
          <w:sz w:val="26"/>
          <w:szCs w:val="26"/>
          <w:rtl/>
        </w:rPr>
      </w:pPr>
    </w:p>
    <w:p w14:paraId="5450E4B6" w14:textId="4CF1575E" w:rsidR="00077697" w:rsidRPr="00077697" w:rsidRDefault="00077697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  <w:r w:rsidRPr="00F13F75">
        <w:rPr>
          <w:rFonts w:cs="David" w:hint="cs"/>
          <w:sz w:val="26"/>
          <w:szCs w:val="26"/>
          <w:rtl/>
        </w:rPr>
        <w:t>רצ"ב תעודות רפואיות מסומנות</w:t>
      </w:r>
      <w:r w:rsidRPr="00077697">
        <w:rPr>
          <w:rFonts w:cs="David" w:hint="cs"/>
          <w:b/>
          <w:bCs/>
          <w:sz w:val="26"/>
          <w:szCs w:val="26"/>
          <w:rtl/>
        </w:rPr>
        <w:t>, "כנספח 2".</w:t>
      </w:r>
    </w:p>
    <w:p w14:paraId="2EE02964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6BF53129" w14:textId="4BC7B6B0" w:rsidR="00100DB6" w:rsidRPr="00A91493" w:rsidRDefault="00CB6B3B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A91493">
        <w:rPr>
          <w:rFonts w:cs="David" w:hint="cs"/>
          <w:spacing w:val="12"/>
          <w:sz w:val="26"/>
          <w:szCs w:val="26"/>
          <w:rtl/>
        </w:rPr>
        <w:t>סובלת התובעת מכאבים והגבלה בתנועות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הצוואר והגב,</w:t>
      </w:r>
      <w:r w:rsidR="007345E5">
        <w:rPr>
          <w:rFonts w:cs="David" w:hint="cs"/>
          <w:spacing w:val="12"/>
          <w:sz w:val="26"/>
          <w:szCs w:val="26"/>
          <w:rtl/>
        </w:rPr>
        <w:t xml:space="preserve"> מהקרנת הכאבים לגפיים, מכאבי ראש וסחרחורות,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077697" w:rsidRPr="00A91493">
        <w:rPr>
          <w:rFonts w:cs="David" w:hint="cs"/>
          <w:spacing w:val="12"/>
          <w:sz w:val="26"/>
          <w:szCs w:val="26"/>
          <w:rtl/>
        </w:rPr>
        <w:t>מקושי בישיבה</w:t>
      </w:r>
      <w:r w:rsidR="007345E5">
        <w:rPr>
          <w:rFonts w:cs="David" w:hint="cs"/>
          <w:spacing w:val="12"/>
          <w:sz w:val="26"/>
          <w:szCs w:val="26"/>
          <w:rtl/>
        </w:rPr>
        <w:t>, עמידה והליכה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 ממושכ</w:t>
      </w:r>
      <w:r w:rsidR="007345E5">
        <w:rPr>
          <w:rFonts w:cs="David" w:hint="cs"/>
          <w:spacing w:val="12"/>
          <w:sz w:val="26"/>
          <w:szCs w:val="26"/>
          <w:rtl/>
        </w:rPr>
        <w:t>ו</w:t>
      </w:r>
      <w:r w:rsidR="00077697" w:rsidRPr="00A91493">
        <w:rPr>
          <w:rFonts w:cs="David" w:hint="cs"/>
          <w:spacing w:val="12"/>
          <w:sz w:val="26"/>
          <w:szCs w:val="26"/>
          <w:rtl/>
        </w:rPr>
        <w:t>ת</w:t>
      </w:r>
      <w:r w:rsidR="00A91493">
        <w:rPr>
          <w:rFonts w:cs="David" w:hint="cs"/>
          <w:spacing w:val="12"/>
          <w:sz w:val="26"/>
          <w:szCs w:val="26"/>
          <w:rtl/>
        </w:rPr>
        <w:t>, מקושי בכיפוף</w:t>
      </w:r>
      <w:r w:rsidR="007345E5">
        <w:rPr>
          <w:rFonts w:cs="David" w:hint="cs"/>
          <w:spacing w:val="12"/>
          <w:sz w:val="26"/>
          <w:szCs w:val="26"/>
          <w:rtl/>
        </w:rPr>
        <w:t xml:space="preserve"> והרמה</w:t>
      </w:r>
      <w:r w:rsidR="00077697" w:rsidRPr="00A91493">
        <w:rPr>
          <w:rFonts w:cs="David" w:hint="cs"/>
          <w:spacing w:val="12"/>
          <w:sz w:val="26"/>
          <w:szCs w:val="26"/>
          <w:rtl/>
        </w:rPr>
        <w:t>, קושי בהטיה וצידוד</w:t>
      </w:r>
      <w:r w:rsidR="000A20E3" w:rsidRPr="00A91493">
        <w:rPr>
          <w:rFonts w:cs="David" w:hint="cs"/>
          <w:spacing w:val="12"/>
          <w:sz w:val="26"/>
          <w:szCs w:val="26"/>
          <w:rtl/>
        </w:rPr>
        <w:t>,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A91493">
        <w:rPr>
          <w:rFonts w:cs="David" w:hint="cs"/>
          <w:spacing w:val="12"/>
          <w:sz w:val="26"/>
          <w:szCs w:val="26"/>
          <w:rtl/>
        </w:rPr>
        <w:t>מ</w:t>
      </w:r>
      <w:r w:rsidR="007345E5">
        <w:rPr>
          <w:rFonts w:cs="David" w:hint="cs"/>
          <w:spacing w:val="12"/>
          <w:sz w:val="26"/>
          <w:szCs w:val="26"/>
          <w:rtl/>
        </w:rPr>
        <w:t xml:space="preserve">כאבי ראש </w:t>
      </w:r>
      <w:r w:rsidR="00A91493">
        <w:rPr>
          <w:rFonts w:cs="David" w:hint="cs"/>
          <w:spacing w:val="12"/>
          <w:sz w:val="26"/>
          <w:szCs w:val="26"/>
          <w:rtl/>
        </w:rPr>
        <w:t xml:space="preserve">וסחרחורות, 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צורך בשימוש ונטילת משככי כאבים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A91493">
        <w:rPr>
          <w:rFonts w:cs="David" w:hint="cs"/>
          <w:spacing w:val="12"/>
          <w:sz w:val="26"/>
          <w:szCs w:val="26"/>
          <w:rtl/>
        </w:rPr>
        <w:t>ב</w:t>
      </w:r>
      <w:r w:rsidR="00F72D19" w:rsidRPr="00A91493">
        <w:rPr>
          <w:rFonts w:cs="David" w:hint="cs"/>
          <w:spacing w:val="12"/>
          <w:sz w:val="26"/>
          <w:szCs w:val="26"/>
          <w:rtl/>
        </w:rPr>
        <w:t>ה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Pr="00077697" w:rsidRDefault="00100DB6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657D2B72" w:rsidR="00100DB6" w:rsidRPr="004424C4" w:rsidRDefault="00F72D19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trike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A17FBB">
        <w:rPr>
          <w:rFonts w:cs="David" w:hint="cs"/>
          <w:spacing w:val="12"/>
          <w:sz w:val="26"/>
          <w:szCs w:val="26"/>
          <w:rtl/>
        </w:rPr>
        <w:t>בתפקיד אדמיניסטרטיבי בחברת חשמל, עבודה הכרוכה מעצם טיבה וטבעה בישיבה ממושכת וריכוז</w:t>
      </w:r>
      <w:r w:rsidR="00327EF0" w:rsidRPr="00A91493">
        <w:rPr>
          <w:rFonts w:cs="David" w:hint="cs"/>
          <w:spacing w:val="12"/>
          <w:sz w:val="26"/>
          <w:szCs w:val="26"/>
          <w:rtl/>
        </w:rPr>
        <w:t>,</w:t>
      </w:r>
      <w:r w:rsidR="003A7A20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C15E73" w:rsidRPr="00A91493">
        <w:rPr>
          <w:rFonts w:cs="David" w:hint="cs"/>
          <w:spacing w:val="12"/>
          <w:sz w:val="26"/>
          <w:szCs w:val="26"/>
          <w:rtl/>
        </w:rPr>
        <w:t>מתקשה מאז התאונה ומחמת תוצאותיה בביצוע עבודתה, נאלצה לצמצמם את היקפה, נזקקת להפוגות ממושכות במהלכה ונגרמו לה הפסדי שכ</w:t>
      </w:r>
      <w:r w:rsidR="00A91493">
        <w:rPr>
          <w:rFonts w:cs="David" w:hint="cs"/>
          <w:spacing w:val="12"/>
          <w:sz w:val="26"/>
          <w:szCs w:val="26"/>
          <w:rtl/>
        </w:rPr>
        <w:t>ר.</w:t>
      </w:r>
    </w:p>
    <w:p w14:paraId="33CCF0F8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8453821" w14:textId="04636681" w:rsidR="00F72D19" w:rsidRDefault="00C15E73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ביתה, נזקקת לעזרת הזולת ותיזקק לה גם בעתיד.</w:t>
      </w:r>
    </w:p>
    <w:p w14:paraId="1DC5627E" w14:textId="77777777" w:rsidR="00100DB6" w:rsidRPr="000A5D34" w:rsidRDefault="00100DB6" w:rsidP="00CE6C9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5E7419B6" w:rsidR="00100DB6" w:rsidRDefault="00100DB6" w:rsidP="00CE6C9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עקב מגבלותי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7345E5">
        <w:rPr>
          <w:rFonts w:cs="David" w:hint="cs"/>
          <w:spacing w:val="12"/>
          <w:sz w:val="26"/>
          <w:szCs w:val="26"/>
          <w:rtl/>
        </w:rPr>
        <w:t>, בשים לב לקושי בהליכה ולמגבלותיה</w:t>
      </w:r>
      <w:r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5FB32FC6" w14:textId="783CBB3C" w:rsidR="00C66831" w:rsidRDefault="00C66831" w:rsidP="00C66831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C6683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38D432C8" w14:textId="14AA8008" w:rsidR="00100DB6" w:rsidRPr="00125AF7" w:rsidRDefault="00100DB6" w:rsidP="00C66831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36FE1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C66831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559E2C2B" w:rsidR="00100DB6" w:rsidRPr="00125AF7" w:rsidRDefault="00100DB6" w:rsidP="00C66831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36FE1">
        <w:rPr>
          <w:rFonts w:cs="David" w:hint="cs"/>
          <w:spacing w:val="12"/>
          <w:sz w:val="26"/>
          <w:szCs w:val="26"/>
          <w:rtl/>
        </w:rPr>
        <w:t>פגיעה בכושר ההשתכרות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A17FBB">
        <w:rPr>
          <w:rFonts w:cs="David" w:hint="cs"/>
          <w:spacing w:val="12"/>
          <w:sz w:val="26"/>
          <w:szCs w:val="26"/>
          <w:rtl/>
        </w:rPr>
        <w:t>115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EB3D28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01FE7767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A17FBB">
        <w:rPr>
          <w:rFonts w:cs="David" w:hint="cs"/>
          <w:spacing w:val="-2"/>
          <w:sz w:val="26"/>
          <w:szCs w:val="26"/>
          <w:rtl/>
        </w:rPr>
        <w:t>28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52D7C4FF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A17FBB">
        <w:rPr>
          <w:rFonts w:cs="David" w:hint="cs"/>
          <w:spacing w:val="12"/>
          <w:sz w:val="26"/>
          <w:szCs w:val="26"/>
          <w:rtl/>
        </w:rPr>
        <w:t>13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7159E">
        <w:rPr>
          <w:rFonts w:cs="David" w:hint="cs"/>
          <w:spacing w:val="12"/>
          <w:sz w:val="26"/>
          <w:szCs w:val="26"/>
          <w:rtl/>
        </w:rPr>
        <w:t>720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0CD26E4A" w:rsidR="00CA5F55" w:rsidRPr="00931DD9" w:rsidRDefault="00100DB6" w:rsidP="00C66831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A17FBB">
        <w:rPr>
          <w:rFonts w:cs="David" w:hint="cs"/>
          <w:spacing w:val="12"/>
          <w:sz w:val="26"/>
          <w:szCs w:val="26"/>
          <w:rtl/>
        </w:rPr>
        <w:t>7,550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4791E3B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4B31D58D" w:rsidR="00100DB6" w:rsidRPr="00771861" w:rsidRDefault="00100DB6" w:rsidP="00C66831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1579E745" w:rsidR="00100DB6" w:rsidRPr="00125AF7" w:rsidRDefault="00100DB6" w:rsidP="00C66831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458D4D7B" w14:textId="27A6D764" w:rsidR="00100DB6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3905F58" w14:textId="6DB2DE04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הנתבעת  חייבת לפצות את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64A68311" w14:textId="77777777" w:rsidR="00C15E73" w:rsidRPr="00551367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725D434B" w14:textId="26B159F4" w:rsidR="00100DB6" w:rsidRDefault="00100DB6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15E73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EB3D28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>לפצות את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EEB8276" w14:textId="6D61DC75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46383598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4D8EDF93" w:rsidR="00100DB6" w:rsidRPr="00B36FE1" w:rsidRDefault="00AC0A03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noProof/>
          <w:rtl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7F2FAE95" wp14:editId="54294026">
                <wp:simplePos x="0" y="0"/>
                <wp:positionH relativeFrom="column">
                  <wp:posOffset>1058545</wp:posOffset>
                </wp:positionH>
                <wp:positionV relativeFrom="paragraph">
                  <wp:posOffset>9378315</wp:posOffset>
                </wp:positionV>
                <wp:extent cx="2453640" cy="480060"/>
                <wp:effectExtent l="48895" t="49530" r="50165" b="41910"/>
                <wp:wrapNone/>
                <wp:docPr id="645027066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A7D23" id="דיו 1" o:spid="_x0000_s1026" type="#_x0000_t75" style="position:absolute;margin-left:81.9pt;margin-top:736.9pt;width:196.05pt;height:4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PZlFPPgAAAADQEAAA8AAAAAAAAAAAAAAAAA3QoAAGRycy9k&#10;b3ducmV2LnhtbFBLAQItABQABgAIAAAAIQB5GLydvwAAACEBAAAZAAAAAAAAAAAAAAAAAOoLAABk&#10;cnMvX3JlbHMvZTJvRG9jLnhtbC5yZWxzUEsFBgAAAAAGAAYAeAEAAOAMAAAAAA==&#10;">
                <v:imagedata r:id="rId15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0EA475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36FE1" w:rsidRPr="00B36FE1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36FE1" w:rsidSect="009715F0">
      <w:footerReference w:type="even" r:id="rId16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FA9222" w14:textId="77777777" w:rsidR="009715F0" w:rsidRDefault="009715F0">
      <w:r>
        <w:separator/>
      </w:r>
    </w:p>
  </w:endnote>
  <w:endnote w:type="continuationSeparator" w:id="0">
    <w:p w14:paraId="66AF3714" w14:textId="77777777" w:rsidR="009715F0" w:rsidRDefault="0097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4ABFD9" w14:textId="77777777" w:rsidR="009715F0" w:rsidRDefault="009715F0">
      <w:r>
        <w:separator/>
      </w:r>
    </w:p>
  </w:footnote>
  <w:footnote w:type="continuationSeparator" w:id="0">
    <w:p w14:paraId="392ED652" w14:textId="77777777" w:rsidR="009715F0" w:rsidRDefault="00971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C5863C4C"/>
    <w:lvl w:ilvl="0" w:tplc="91A04AD6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913151">
    <w:abstractNumId w:val="2"/>
  </w:num>
  <w:num w:numId="2" w16cid:durableId="1708802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088178">
    <w:abstractNumId w:val="3"/>
  </w:num>
  <w:num w:numId="4" w16cid:durableId="1052339599">
    <w:abstractNumId w:val="0"/>
  </w:num>
  <w:num w:numId="5" w16cid:durableId="310409817">
    <w:abstractNumId w:val="5"/>
  </w:num>
  <w:num w:numId="6" w16cid:durableId="2071464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00A2"/>
    <w:rsid w:val="0001202A"/>
    <w:rsid w:val="000125D7"/>
    <w:rsid w:val="00025508"/>
    <w:rsid w:val="000654F0"/>
    <w:rsid w:val="00073D9A"/>
    <w:rsid w:val="00077697"/>
    <w:rsid w:val="000840F6"/>
    <w:rsid w:val="000A20E3"/>
    <w:rsid w:val="000A5D34"/>
    <w:rsid w:val="000C54DD"/>
    <w:rsid w:val="000E5888"/>
    <w:rsid w:val="000F7DFA"/>
    <w:rsid w:val="00100DB6"/>
    <w:rsid w:val="00117DCE"/>
    <w:rsid w:val="00125AF7"/>
    <w:rsid w:val="0012627A"/>
    <w:rsid w:val="00170E29"/>
    <w:rsid w:val="00171567"/>
    <w:rsid w:val="00174D88"/>
    <w:rsid w:val="00180DDA"/>
    <w:rsid w:val="001B7ED0"/>
    <w:rsid w:val="001C3B88"/>
    <w:rsid w:val="001C6979"/>
    <w:rsid w:val="001D6DDA"/>
    <w:rsid w:val="001F18A8"/>
    <w:rsid w:val="001F722E"/>
    <w:rsid w:val="00201E58"/>
    <w:rsid w:val="00210BDB"/>
    <w:rsid w:val="002159D4"/>
    <w:rsid w:val="00237401"/>
    <w:rsid w:val="00237F42"/>
    <w:rsid w:val="002464E4"/>
    <w:rsid w:val="002575B5"/>
    <w:rsid w:val="0028079B"/>
    <w:rsid w:val="002811D9"/>
    <w:rsid w:val="0029248C"/>
    <w:rsid w:val="00292E5B"/>
    <w:rsid w:val="002934CD"/>
    <w:rsid w:val="002A4FAB"/>
    <w:rsid w:val="002B7D71"/>
    <w:rsid w:val="002C3670"/>
    <w:rsid w:val="002C5157"/>
    <w:rsid w:val="002D0324"/>
    <w:rsid w:val="002E02EA"/>
    <w:rsid w:val="002F72AA"/>
    <w:rsid w:val="003011B3"/>
    <w:rsid w:val="00312FE8"/>
    <w:rsid w:val="00313C15"/>
    <w:rsid w:val="00327EF0"/>
    <w:rsid w:val="003527BB"/>
    <w:rsid w:val="0035765B"/>
    <w:rsid w:val="00362435"/>
    <w:rsid w:val="00376E17"/>
    <w:rsid w:val="00396C68"/>
    <w:rsid w:val="00397909"/>
    <w:rsid w:val="003A7A20"/>
    <w:rsid w:val="003B3953"/>
    <w:rsid w:val="003B7AE4"/>
    <w:rsid w:val="003F1DB5"/>
    <w:rsid w:val="003F3900"/>
    <w:rsid w:val="0041356D"/>
    <w:rsid w:val="004424C4"/>
    <w:rsid w:val="004537A2"/>
    <w:rsid w:val="004D2841"/>
    <w:rsid w:val="004E7D3B"/>
    <w:rsid w:val="0050707A"/>
    <w:rsid w:val="00514ECB"/>
    <w:rsid w:val="00526F52"/>
    <w:rsid w:val="00542497"/>
    <w:rsid w:val="00553CC7"/>
    <w:rsid w:val="0056148E"/>
    <w:rsid w:val="005667D7"/>
    <w:rsid w:val="005824A3"/>
    <w:rsid w:val="00583B93"/>
    <w:rsid w:val="00590759"/>
    <w:rsid w:val="0059772B"/>
    <w:rsid w:val="005A07CA"/>
    <w:rsid w:val="005A3AD6"/>
    <w:rsid w:val="005B16A7"/>
    <w:rsid w:val="005B54AD"/>
    <w:rsid w:val="005C1F0B"/>
    <w:rsid w:val="005D1DBD"/>
    <w:rsid w:val="005D38DF"/>
    <w:rsid w:val="005D47AE"/>
    <w:rsid w:val="005F40C8"/>
    <w:rsid w:val="00635BE1"/>
    <w:rsid w:val="006649D6"/>
    <w:rsid w:val="00675F02"/>
    <w:rsid w:val="006901E2"/>
    <w:rsid w:val="00695B8D"/>
    <w:rsid w:val="006C645D"/>
    <w:rsid w:val="006D289D"/>
    <w:rsid w:val="00707A83"/>
    <w:rsid w:val="0071394F"/>
    <w:rsid w:val="00732B3D"/>
    <w:rsid w:val="007345E5"/>
    <w:rsid w:val="00761CED"/>
    <w:rsid w:val="00766F3A"/>
    <w:rsid w:val="00776E9A"/>
    <w:rsid w:val="007A533C"/>
    <w:rsid w:val="007D210E"/>
    <w:rsid w:val="007D4160"/>
    <w:rsid w:val="00821D21"/>
    <w:rsid w:val="0082445C"/>
    <w:rsid w:val="00832668"/>
    <w:rsid w:val="008332DE"/>
    <w:rsid w:val="00851357"/>
    <w:rsid w:val="008673FE"/>
    <w:rsid w:val="008676BA"/>
    <w:rsid w:val="00872B79"/>
    <w:rsid w:val="008A701B"/>
    <w:rsid w:val="008B11DB"/>
    <w:rsid w:val="008B76E6"/>
    <w:rsid w:val="008C47AB"/>
    <w:rsid w:val="008D094F"/>
    <w:rsid w:val="008D7601"/>
    <w:rsid w:val="008F3F25"/>
    <w:rsid w:val="009046A7"/>
    <w:rsid w:val="00931DD9"/>
    <w:rsid w:val="009715F0"/>
    <w:rsid w:val="009738C5"/>
    <w:rsid w:val="00974169"/>
    <w:rsid w:val="009B3EA4"/>
    <w:rsid w:val="009C0E0A"/>
    <w:rsid w:val="009C4C9F"/>
    <w:rsid w:val="009C7F9B"/>
    <w:rsid w:val="009D1C9C"/>
    <w:rsid w:val="009E15B6"/>
    <w:rsid w:val="00A17FBB"/>
    <w:rsid w:val="00A27110"/>
    <w:rsid w:val="00A516E3"/>
    <w:rsid w:val="00A52709"/>
    <w:rsid w:val="00A644A5"/>
    <w:rsid w:val="00A84F71"/>
    <w:rsid w:val="00A91493"/>
    <w:rsid w:val="00AA543A"/>
    <w:rsid w:val="00AB1721"/>
    <w:rsid w:val="00AB339E"/>
    <w:rsid w:val="00AB5ABC"/>
    <w:rsid w:val="00AC0A03"/>
    <w:rsid w:val="00AC1288"/>
    <w:rsid w:val="00AF6945"/>
    <w:rsid w:val="00B06DAE"/>
    <w:rsid w:val="00B0782E"/>
    <w:rsid w:val="00B22805"/>
    <w:rsid w:val="00B36FE1"/>
    <w:rsid w:val="00B515AE"/>
    <w:rsid w:val="00B6172A"/>
    <w:rsid w:val="00B638CC"/>
    <w:rsid w:val="00B6568E"/>
    <w:rsid w:val="00B744F3"/>
    <w:rsid w:val="00B74EF3"/>
    <w:rsid w:val="00B87DC7"/>
    <w:rsid w:val="00B90157"/>
    <w:rsid w:val="00B9338C"/>
    <w:rsid w:val="00BC03CE"/>
    <w:rsid w:val="00BD0740"/>
    <w:rsid w:val="00BF41BF"/>
    <w:rsid w:val="00C15E73"/>
    <w:rsid w:val="00C20545"/>
    <w:rsid w:val="00C24355"/>
    <w:rsid w:val="00C30980"/>
    <w:rsid w:val="00C430B4"/>
    <w:rsid w:val="00C47773"/>
    <w:rsid w:val="00C501E6"/>
    <w:rsid w:val="00C55CE7"/>
    <w:rsid w:val="00C66831"/>
    <w:rsid w:val="00C7662D"/>
    <w:rsid w:val="00C7784D"/>
    <w:rsid w:val="00C85F39"/>
    <w:rsid w:val="00CA143D"/>
    <w:rsid w:val="00CA1627"/>
    <w:rsid w:val="00CA5149"/>
    <w:rsid w:val="00CA5F55"/>
    <w:rsid w:val="00CB0D73"/>
    <w:rsid w:val="00CB55B0"/>
    <w:rsid w:val="00CB6B3B"/>
    <w:rsid w:val="00CC32C8"/>
    <w:rsid w:val="00CD335D"/>
    <w:rsid w:val="00CD6D58"/>
    <w:rsid w:val="00CE6C91"/>
    <w:rsid w:val="00D01872"/>
    <w:rsid w:val="00D04BB4"/>
    <w:rsid w:val="00D0623D"/>
    <w:rsid w:val="00D32E62"/>
    <w:rsid w:val="00D36FF0"/>
    <w:rsid w:val="00D936A5"/>
    <w:rsid w:val="00D9723F"/>
    <w:rsid w:val="00DA25A2"/>
    <w:rsid w:val="00DD2C12"/>
    <w:rsid w:val="00DE04D9"/>
    <w:rsid w:val="00DF514F"/>
    <w:rsid w:val="00E12F95"/>
    <w:rsid w:val="00E205A2"/>
    <w:rsid w:val="00E22B98"/>
    <w:rsid w:val="00E3484B"/>
    <w:rsid w:val="00E44004"/>
    <w:rsid w:val="00E46379"/>
    <w:rsid w:val="00E51F47"/>
    <w:rsid w:val="00E77DF0"/>
    <w:rsid w:val="00E80FBF"/>
    <w:rsid w:val="00E912BA"/>
    <w:rsid w:val="00EB3D28"/>
    <w:rsid w:val="00EE6AA0"/>
    <w:rsid w:val="00EF37F4"/>
    <w:rsid w:val="00F02527"/>
    <w:rsid w:val="00F05918"/>
    <w:rsid w:val="00F06A3C"/>
    <w:rsid w:val="00F11F96"/>
    <w:rsid w:val="00F13F75"/>
    <w:rsid w:val="00F7159E"/>
    <w:rsid w:val="00F72D19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40788C5D-C059-4AE7-AB1F-EE8013A8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A91493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91493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A91493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91493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A91493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4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847</Words>
  <Characters>4829</Characters>
  <Application>Microsoft Office Word</Application>
  <DocSecurity>0</DocSecurity>
  <Lines>40</Lines>
  <Paragraphs>11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9</cp:revision>
  <cp:lastPrinted>2022-11-03T15:26:00Z</cp:lastPrinted>
  <dcterms:created xsi:type="dcterms:W3CDTF">2024-08-12T11:12:00Z</dcterms:created>
  <dcterms:modified xsi:type="dcterms:W3CDTF">2024-10-06T08:23:00Z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1016892</vt:lpwstr>
  </property>
</Properties>
</file>