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3B2C0BDB" w:rsidR="003F57B8" w:rsidRDefault="00FD5F2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שני אולמן</w:t>
      </w:r>
      <w:r w:rsidR="003F57B8">
        <w:rPr>
          <w:rFonts w:hint="cs"/>
          <w:spacing w:val="10"/>
          <w:sz w:val="26"/>
          <w:szCs w:val="26"/>
          <w:rtl/>
        </w:rPr>
        <w:t>, עו"ד</w:t>
      </w:r>
    </w:p>
    <w:p w14:paraId="611E2FD7" w14:textId="6F8C2AE4" w:rsidR="00CC7A96" w:rsidRDefault="002448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שלמה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30696DA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15/11/2020</w:t>
      </w:r>
    </w:p>
    <w:p w14:paraId="2FD1FE39" w14:textId="166E44F8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proofErr w:type="spellStart"/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proofErr w:type="spellEnd"/>
      <w:r w:rsidR="00FD5F28">
        <w:rPr>
          <w:rFonts w:ascii="David-Bold" w:cs="David-Bold"/>
          <w:b/>
          <w:bCs/>
          <w:sz w:val="28"/>
          <w:szCs w:val="28"/>
          <w:rtl/>
        </w:rPr>
        <w:t>. 439-19-501</w:t>
      </w:r>
    </w:p>
    <w:p w14:paraId="517FD53A" w14:textId="262AF49A" w:rsidR="00086A6A" w:rsidRPr="00FD5F28" w:rsidRDefault="00D3318F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מרשנו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יגאל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רסקין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 304328644</w:t>
      </w:r>
    </w:p>
    <w:p w14:paraId="206879A5" w14:textId="79021567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FD5F28">
        <w:rPr>
          <w:rFonts w:hint="cs"/>
          <w:b/>
          <w:bCs/>
          <w:sz w:val="28"/>
          <w:szCs w:val="28"/>
          <w:rtl/>
        </w:rPr>
        <w:t>241000001193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3F84E0CE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C10451">
        <w:rPr>
          <w:sz w:val="26"/>
          <w:szCs w:val="26"/>
        </w:rPr>
        <w:t>7.5.24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305030C4" w:rsidR="00733A02" w:rsidRDefault="00C1045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נכותו של התובע משמעותית ומרשי יטען שנכותו התפקודית עולה על נכותו הרפואית.</w:t>
      </w:r>
    </w:p>
    <w:p w14:paraId="30F314A7" w14:textId="6D62A123" w:rsidR="00C10451" w:rsidRDefault="00C1045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 גם, במקרה  בו נכותו הרפואית שווה לנכותו התפקודית תביעתו אינה נבלעת (לתשומת ליבכם כי קצבת הזקנה עתידה להיות גבוה מקצבת הנכות מעבודה).</w:t>
      </w:r>
    </w:p>
    <w:p w14:paraId="768BCC8C" w14:textId="1576A25D" w:rsidR="00C10451" w:rsidRDefault="00C1045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 חילופין, במקרה כי התביעה נבלעת תשלום עפ"י רבע מביא לתוצאה גבוהה כפליים מזו שבאה לידי ביטוי בהצעתך.</w:t>
      </w:r>
    </w:p>
    <w:p w14:paraId="679D5F93" w14:textId="4E539174" w:rsidR="00C10451" w:rsidRDefault="00C1045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לפנים משורת הדין, בשלב זה בלבד, אוכל להציע בפני מרשי לסלק את תביעתו תמורת פיצוי בסך של 150,000 ₪ בתוספת שכ"ט עו"ד ומע"מ.</w:t>
      </w:r>
    </w:p>
    <w:p w14:paraId="351CEBDE" w14:textId="7ED1763D" w:rsidR="00C10451" w:rsidRDefault="00C1045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לאור כל האמור לעיל, על מנת לייתר את הצורך בניהול ההליך והגשת תחשיבי נזק, אודה לקבלת עמדתך והצעתך העניינית והמקסימלית לסילוק התביעה.</w:t>
      </w:r>
    </w:p>
    <w:p w14:paraId="581F77EB" w14:textId="672DCAD9" w:rsidR="007661FD" w:rsidRDefault="007661F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098BED5D" w14:textId="77777777" w:rsidR="00CC7A96" w:rsidRDefault="00CC7A96" w:rsidP="00086A6A">
      <w:pPr>
        <w:spacing w:line="240" w:lineRule="auto"/>
        <w:ind w:left="825"/>
        <w:rPr>
          <w:sz w:val="26"/>
          <w:szCs w:val="26"/>
          <w:rtl/>
        </w:rPr>
      </w:pPr>
    </w:p>
    <w:p w14:paraId="420985D9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53683DD6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53C115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462BA">
            <w:rPr>
              <w:noProof/>
              <w:rtl/>
            </w:rPr>
            <w:t>‏30 יוני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126724"/>
    <w:rsid w:val="001706D2"/>
    <w:rsid w:val="00192576"/>
    <w:rsid w:val="00203BE6"/>
    <w:rsid w:val="00244839"/>
    <w:rsid w:val="00283D6A"/>
    <w:rsid w:val="002D6487"/>
    <w:rsid w:val="002E30BD"/>
    <w:rsid w:val="003045C1"/>
    <w:rsid w:val="00311291"/>
    <w:rsid w:val="00345ED7"/>
    <w:rsid w:val="00373D5E"/>
    <w:rsid w:val="003F57B8"/>
    <w:rsid w:val="00421AF8"/>
    <w:rsid w:val="00433384"/>
    <w:rsid w:val="00444DE2"/>
    <w:rsid w:val="004C519A"/>
    <w:rsid w:val="004E33C6"/>
    <w:rsid w:val="004F0284"/>
    <w:rsid w:val="00563888"/>
    <w:rsid w:val="00582ACE"/>
    <w:rsid w:val="005D14AB"/>
    <w:rsid w:val="00674105"/>
    <w:rsid w:val="006E5688"/>
    <w:rsid w:val="00702F6A"/>
    <w:rsid w:val="00733A02"/>
    <w:rsid w:val="007462BA"/>
    <w:rsid w:val="007661FD"/>
    <w:rsid w:val="00771850"/>
    <w:rsid w:val="007862A8"/>
    <w:rsid w:val="00791F06"/>
    <w:rsid w:val="00841B46"/>
    <w:rsid w:val="009071F9"/>
    <w:rsid w:val="0092119D"/>
    <w:rsid w:val="009F1B3F"/>
    <w:rsid w:val="00A03ECC"/>
    <w:rsid w:val="00A1595E"/>
    <w:rsid w:val="00A90E7C"/>
    <w:rsid w:val="00AA05AE"/>
    <w:rsid w:val="00AA1FB1"/>
    <w:rsid w:val="00AB238B"/>
    <w:rsid w:val="00AD4266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A4AFE"/>
    <w:rsid w:val="00F0259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2024-06-30T10:45:00Z</dcterms:created>
  <dcterms:modified xsi:type="dcterms:W3CDTF">2024-06-30T10:45:00Z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1015635</vt:lpwstr>
  </property>
</Properties>
</file>