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2EC0684F" w14:textId="6B0276A4"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w:t>
      </w:r>
      <w:r w:rsidR="00A13E48">
        <w:rPr>
          <w:rFonts w:cs="David" w:hint="cs"/>
          <w:spacing w:val="12"/>
          <w:sz w:val="26"/>
          <w:szCs w:val="26"/>
          <w:rtl/>
        </w:rPr>
        <w:t>השלום</w:t>
      </w:r>
      <w:r>
        <w:rPr>
          <w:rFonts w:cs="David" w:hint="cs"/>
          <w:spacing w:val="12"/>
          <w:sz w:val="26"/>
          <w:szCs w:val="26"/>
          <w:rtl/>
        </w:rPr>
        <w:t xml:space="preserve">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53871">
        <w:rPr>
          <w:rFonts w:cs="David" w:hint="cs"/>
          <w:spacing w:val="12"/>
          <w:sz w:val="26"/>
          <w:szCs w:val="26"/>
          <w:rtl/>
        </w:rPr>
        <w:t>24</w:t>
      </w:r>
      <w:r>
        <w:rPr>
          <w:rFonts w:cs="David" w:hint="cs"/>
          <w:spacing w:val="12"/>
          <w:sz w:val="26"/>
          <w:szCs w:val="26"/>
          <w:rtl/>
        </w:rPr>
        <w:t>/</w:t>
      </w:r>
    </w:p>
    <w:p w14:paraId="266E7026" w14:textId="1A279AF9" w:rsidR="00100DB6" w:rsidRDefault="00863FB2" w:rsidP="00100DB6">
      <w:pPr>
        <w:pStyle w:val="1"/>
        <w:jc w:val="both"/>
        <w:rPr>
          <w:spacing w:val="12"/>
          <w:sz w:val="26"/>
          <w:szCs w:val="26"/>
        </w:rPr>
      </w:pPr>
      <w:r>
        <w:rPr>
          <w:rFonts w:hint="cs"/>
          <w:spacing w:val="12"/>
          <w:sz w:val="26"/>
          <w:szCs w:val="26"/>
          <w:rtl/>
        </w:rPr>
        <w:t>בבת ים</w:t>
      </w:r>
    </w:p>
    <w:p w14:paraId="73B6BF78" w14:textId="77777777" w:rsidR="00100DB6" w:rsidRDefault="00100DB6" w:rsidP="00100DB6">
      <w:pPr>
        <w:jc w:val="both"/>
        <w:rPr>
          <w:rFonts w:cs="David"/>
          <w:spacing w:val="12"/>
          <w:sz w:val="26"/>
          <w:szCs w:val="26"/>
          <w:rtl/>
        </w:rPr>
      </w:pPr>
    </w:p>
    <w:p w14:paraId="41BF9D07" w14:textId="071BDBBA" w:rsidR="008838C5" w:rsidRDefault="008838C5" w:rsidP="008838C5">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A13E48">
        <w:rPr>
          <w:rFonts w:cs="David" w:hint="cs"/>
          <w:spacing w:val="12"/>
          <w:sz w:val="26"/>
          <w:szCs w:val="26"/>
          <w:rtl/>
        </w:rPr>
        <w:t>18.4.24</w:t>
      </w:r>
    </w:p>
    <w:p w14:paraId="44DC4FA9" w14:textId="77777777" w:rsidR="00100DB6" w:rsidRDefault="00100DB6" w:rsidP="00100DB6">
      <w:pPr>
        <w:jc w:val="both"/>
        <w:rPr>
          <w:rFonts w:cs="David"/>
          <w:spacing w:val="12"/>
          <w:sz w:val="26"/>
          <w:szCs w:val="26"/>
          <w:rtl/>
        </w:rPr>
      </w:pPr>
    </w:p>
    <w:p w14:paraId="52E8E3FB" w14:textId="39DAF2A1" w:rsidR="00100DB6" w:rsidRDefault="008F5C78" w:rsidP="00100DB6">
      <w:pPr>
        <w:jc w:val="both"/>
        <w:rPr>
          <w:rFonts w:cs="David"/>
          <w:b/>
          <w:bCs/>
          <w:spacing w:val="12"/>
          <w:sz w:val="28"/>
          <w:szCs w:val="28"/>
          <w:rtl/>
        </w:rPr>
      </w:pPr>
      <w:r w:rsidRPr="004E76EE">
        <w:rPr>
          <w:rFonts w:cs="David" w:hint="cs"/>
          <w:b/>
          <w:bCs/>
          <w:spacing w:val="12"/>
          <w:sz w:val="30"/>
          <w:szCs w:val="30"/>
          <w:u w:val="single"/>
          <w:rtl/>
        </w:rPr>
        <w:t>התובע</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CB7245">
        <w:rPr>
          <w:rFonts w:cs="David"/>
          <w:b/>
          <w:bCs/>
          <w:spacing w:val="12"/>
          <w:sz w:val="30"/>
          <w:szCs w:val="30"/>
          <w:rtl/>
        </w:rPr>
        <w:tab/>
      </w:r>
      <w:r w:rsidR="007D2ACC">
        <w:rPr>
          <w:rFonts w:cs="David"/>
          <w:b/>
          <w:bCs/>
          <w:spacing w:val="12"/>
          <w:sz w:val="30"/>
          <w:szCs w:val="30"/>
          <w:rtl/>
        </w:rPr>
        <w:tab/>
      </w:r>
      <w:r w:rsidR="007D2ACC">
        <w:rPr>
          <w:rFonts w:cs="David" w:hint="cs"/>
          <w:b/>
          <w:bCs/>
          <w:spacing w:val="12"/>
          <w:sz w:val="30"/>
          <w:szCs w:val="30"/>
          <w:rtl/>
        </w:rPr>
        <w:t>שליו הימן</w:t>
      </w:r>
      <w:r w:rsidR="00B6568E" w:rsidRPr="00CB7245">
        <w:rPr>
          <w:rFonts w:cs="David" w:hint="cs"/>
          <w:b/>
          <w:bCs/>
          <w:spacing w:val="12"/>
          <w:sz w:val="28"/>
          <w:szCs w:val="28"/>
          <w:rtl/>
        </w:rPr>
        <w:t>, ת</w:t>
      </w:r>
      <w:r w:rsidR="00D32E62" w:rsidRPr="00CB7245">
        <w:rPr>
          <w:rFonts w:cs="David" w:hint="cs"/>
          <w:b/>
          <w:bCs/>
          <w:spacing w:val="12"/>
          <w:sz w:val="28"/>
          <w:szCs w:val="28"/>
          <w:rtl/>
        </w:rPr>
        <w:t>"ז</w:t>
      </w:r>
      <w:r w:rsidR="00B6568E" w:rsidRPr="00CB7245">
        <w:rPr>
          <w:rFonts w:cs="David" w:hint="cs"/>
          <w:b/>
          <w:bCs/>
          <w:spacing w:val="12"/>
          <w:sz w:val="28"/>
          <w:szCs w:val="28"/>
          <w:rtl/>
        </w:rPr>
        <w:t xml:space="preserve"> </w:t>
      </w:r>
      <w:r w:rsidR="007D2ACC">
        <w:rPr>
          <w:rFonts w:cs="David" w:hint="cs"/>
          <w:b/>
          <w:bCs/>
          <w:spacing w:val="12"/>
          <w:sz w:val="28"/>
          <w:szCs w:val="28"/>
          <w:rtl/>
        </w:rPr>
        <w:t>324194042</w:t>
      </w:r>
    </w:p>
    <w:p w14:paraId="7EBE4382" w14:textId="4013935E" w:rsidR="001E1D4D" w:rsidRDefault="001E1D4D" w:rsidP="00100DB6">
      <w:pPr>
        <w:jc w:val="both"/>
        <w:rPr>
          <w:rFonts w:cs="David"/>
          <w:spacing w:val="12"/>
          <w:rtl/>
        </w:rPr>
      </w:pPr>
      <w:r w:rsidRPr="001E1D4D">
        <w:rPr>
          <w:rFonts w:cs="David"/>
          <w:spacing w:val="12"/>
          <w:rtl/>
        </w:rPr>
        <w:tab/>
      </w:r>
      <w:r w:rsidRPr="001E1D4D">
        <w:rPr>
          <w:rFonts w:cs="David"/>
          <w:spacing w:val="12"/>
          <w:rtl/>
        </w:rPr>
        <w:tab/>
      </w:r>
      <w:r w:rsidRPr="001E1D4D">
        <w:rPr>
          <w:rFonts w:cs="David"/>
          <w:spacing w:val="12"/>
          <w:rtl/>
        </w:rPr>
        <w:tab/>
      </w:r>
    </w:p>
    <w:p w14:paraId="5EBD9684" w14:textId="608D517D" w:rsidR="00100DB6" w:rsidRDefault="00100DB6" w:rsidP="004A734B">
      <w:pPr>
        <w:jc w:val="both"/>
        <w:rPr>
          <w:rFonts w:cs="David"/>
          <w:spacing w:val="12"/>
          <w:sz w:val="26"/>
          <w:szCs w:val="26"/>
          <w:rtl/>
        </w:rPr>
      </w:pPr>
      <w:r>
        <w:rPr>
          <w:rFonts w:cs="David" w:hint="cs"/>
          <w:spacing w:val="12"/>
          <w:sz w:val="26"/>
          <w:szCs w:val="26"/>
          <w:rtl/>
        </w:rPr>
        <w:t xml:space="preserve">                       </w:t>
      </w:r>
      <w:r w:rsidR="001E1D4D">
        <w:rPr>
          <w:rFonts w:cs="David"/>
          <w:spacing w:val="12"/>
          <w:sz w:val="26"/>
          <w:szCs w:val="26"/>
          <w:rtl/>
        </w:rPr>
        <w:tab/>
      </w:r>
      <w:r>
        <w:rPr>
          <w:rFonts w:cs="David" w:hint="cs"/>
          <w:spacing w:val="12"/>
          <w:sz w:val="26"/>
          <w:szCs w:val="26"/>
          <w:rtl/>
        </w:rPr>
        <w:t xml:space="preserve">  </w:t>
      </w:r>
      <w:r w:rsidR="007D2ACC">
        <w:rPr>
          <w:rFonts w:cs="David" w:hint="cs"/>
          <w:spacing w:val="12"/>
          <w:sz w:val="26"/>
          <w:szCs w:val="26"/>
          <w:rtl/>
        </w:rPr>
        <w:t>מרחוב גורדון 9, נתניה 4228807</w:t>
      </w:r>
    </w:p>
    <w:p w14:paraId="47D65AA9" w14:textId="22D79BE7" w:rsidR="005B71E5" w:rsidRDefault="005B71E5" w:rsidP="004A734B">
      <w:pPr>
        <w:jc w:val="both"/>
        <w:rPr>
          <w:rFonts w:cs="David"/>
          <w:spacing w:val="12"/>
          <w:sz w:val="26"/>
          <w:szCs w:val="26"/>
          <w:rtl/>
        </w:rPr>
      </w:pPr>
      <w:r>
        <w:rPr>
          <w:rFonts w:cs="David"/>
          <w:spacing w:val="12"/>
          <w:sz w:val="26"/>
          <w:szCs w:val="26"/>
          <w:rtl/>
        </w:rPr>
        <w:tab/>
      </w:r>
      <w:r>
        <w:rPr>
          <w:rFonts w:cs="David"/>
          <w:spacing w:val="12"/>
          <w:sz w:val="26"/>
          <w:szCs w:val="26"/>
          <w:rtl/>
        </w:rPr>
        <w:tab/>
      </w:r>
      <w:r w:rsidR="001E1D4D">
        <w:rPr>
          <w:rFonts w:cs="David"/>
          <w:spacing w:val="12"/>
          <w:sz w:val="26"/>
          <w:szCs w:val="26"/>
          <w:rtl/>
        </w:rPr>
        <w:tab/>
      </w:r>
      <w:r>
        <w:rPr>
          <w:rFonts w:cs="David" w:hint="cs"/>
          <w:spacing w:val="12"/>
          <w:sz w:val="26"/>
          <w:szCs w:val="26"/>
          <w:rtl/>
        </w:rPr>
        <w:t xml:space="preserve">  טלפון: </w:t>
      </w:r>
      <w:r w:rsidR="007D2ACC">
        <w:rPr>
          <w:rFonts w:cs="David" w:hint="cs"/>
          <w:spacing w:val="12"/>
          <w:sz w:val="26"/>
          <w:szCs w:val="26"/>
          <w:rtl/>
        </w:rPr>
        <w:t>053-6232369</w:t>
      </w:r>
    </w:p>
    <w:p w14:paraId="14734440" w14:textId="4DC317DD" w:rsidR="006B70DC" w:rsidRDefault="006B70DC" w:rsidP="004A734B">
      <w:pPr>
        <w:jc w:val="both"/>
        <w:rPr>
          <w:rFonts w:cs="David"/>
          <w:spacing w:val="12"/>
          <w:sz w:val="26"/>
          <w:szCs w:val="26"/>
          <w:rtl/>
        </w:rPr>
      </w:pPr>
    </w:p>
    <w:p w14:paraId="30FFC43F" w14:textId="77777777" w:rsidR="007D2ACC" w:rsidRDefault="001E1D4D" w:rsidP="00D32E62">
      <w:pPr>
        <w:pStyle w:val="a6"/>
        <w:ind w:left="2160"/>
        <w:rPr>
          <w:rFonts w:ascii="David" w:hAnsi="David" w:cs="David"/>
          <w:sz w:val="26"/>
          <w:szCs w:val="26"/>
          <w:rtl/>
        </w:rPr>
      </w:pP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פרייברג</w:t>
      </w:r>
      <w:r w:rsidR="00D32E62">
        <w:rPr>
          <w:rFonts w:ascii="David" w:hAnsi="David" w:cs="David"/>
          <w:sz w:val="26"/>
          <w:szCs w:val="26"/>
        </w:rPr>
        <w:t xml:space="preserve"> </w:t>
      </w:r>
      <w:r w:rsidR="00D32E62">
        <w:rPr>
          <w:rFonts w:ascii="David" w:hAnsi="David" w:cs="David" w:hint="cs"/>
          <w:sz w:val="26"/>
          <w:szCs w:val="26"/>
          <w:rtl/>
        </w:rPr>
        <w:t xml:space="preserve"> (מ"ר 62254) </w:t>
      </w:r>
    </w:p>
    <w:p w14:paraId="17C1A7E6" w14:textId="3DE90F61" w:rsidR="00D32E62" w:rsidRPr="00D32E62" w:rsidRDefault="007D2ACC" w:rsidP="00D32E62">
      <w:pPr>
        <w:pStyle w:val="a6"/>
        <w:ind w:left="2160"/>
        <w:rPr>
          <w:rFonts w:ascii="David" w:hAnsi="David" w:cs="David"/>
          <w:sz w:val="26"/>
          <w:szCs w:val="26"/>
          <w:rtl/>
        </w:rPr>
      </w:pPr>
      <w:r>
        <w:rPr>
          <w:rFonts w:ascii="David" w:hAnsi="David" w:cs="David" w:hint="cs"/>
          <w:sz w:val="26"/>
          <w:szCs w:val="26"/>
          <w:rtl/>
        </w:rPr>
        <w:t>ו/או יגאל רסקין</w:t>
      </w:r>
    </w:p>
    <w:p w14:paraId="7B52D906" w14:textId="4C4E97C9"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r w:rsidR="001E1D4D">
        <w:rPr>
          <w:rFonts w:ascii="David" w:hAnsi="David" w:cs="David" w:hint="cs"/>
          <w:sz w:val="26"/>
          <w:szCs w:val="26"/>
          <w:rtl/>
        </w:rPr>
        <w:t xml:space="preserve"> 5252204</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2514702"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073C2">
        <w:rPr>
          <w:rStyle w:val="Hyperlink"/>
          <w:rFonts w:cs="David"/>
          <w:color w:val="auto"/>
          <w:spacing w:val="12"/>
          <w:sz w:val="26"/>
          <w:szCs w:val="26"/>
          <w:u w:val="none"/>
        </w:rPr>
        <w:t>Office@freiberg-law.com</w:t>
      </w:r>
      <w:r w:rsidRPr="00022718">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Pr="0041591B" w:rsidRDefault="00CA1627" w:rsidP="00100DB6">
      <w:pPr>
        <w:rPr>
          <w:rFonts w:cs="David"/>
          <w:b/>
          <w:bCs/>
          <w:spacing w:val="12"/>
          <w:sz w:val="30"/>
          <w:szCs w:val="30"/>
          <w:rtl/>
        </w:rPr>
      </w:pPr>
    </w:p>
    <w:p w14:paraId="20A452A5" w14:textId="255CE9E2" w:rsidR="008F5C78" w:rsidRPr="0041591B" w:rsidRDefault="008F5C78" w:rsidP="008838C5">
      <w:pPr>
        <w:ind w:right="1260"/>
        <w:rPr>
          <w:rFonts w:cs="David"/>
          <w:b/>
          <w:bCs/>
          <w:spacing w:val="12"/>
          <w:sz w:val="30"/>
          <w:szCs w:val="30"/>
          <w:rtl/>
        </w:rPr>
      </w:pPr>
      <w:r w:rsidRPr="004E76EE">
        <w:rPr>
          <w:rFonts w:cs="David" w:hint="cs"/>
          <w:b/>
          <w:bCs/>
          <w:spacing w:val="12"/>
          <w:sz w:val="30"/>
          <w:szCs w:val="30"/>
          <w:u w:val="single"/>
          <w:rtl/>
        </w:rPr>
        <w:t>הנתבעים</w:t>
      </w:r>
      <w:r w:rsidR="008838C5" w:rsidRPr="0041591B">
        <w:rPr>
          <w:rFonts w:cs="David" w:hint="cs"/>
          <w:b/>
          <w:bCs/>
          <w:spacing w:val="12"/>
          <w:sz w:val="30"/>
          <w:szCs w:val="30"/>
          <w:rtl/>
        </w:rPr>
        <w:t>:</w:t>
      </w:r>
      <w:r w:rsidR="008838C5" w:rsidRPr="0041591B">
        <w:rPr>
          <w:rFonts w:cs="David" w:hint="cs"/>
          <w:b/>
          <w:bCs/>
          <w:spacing w:val="12"/>
          <w:sz w:val="30"/>
          <w:szCs w:val="30"/>
          <w:rtl/>
        </w:rPr>
        <w:tab/>
      </w:r>
      <w:r w:rsidRPr="0041591B">
        <w:rPr>
          <w:rFonts w:cs="David"/>
          <w:b/>
          <w:bCs/>
          <w:spacing w:val="12"/>
          <w:sz w:val="30"/>
          <w:szCs w:val="30"/>
          <w:rtl/>
        </w:rPr>
        <w:tab/>
      </w:r>
      <w:r w:rsidRPr="004E76EE">
        <w:rPr>
          <w:rFonts w:cs="David" w:hint="cs"/>
          <w:b/>
          <w:bCs/>
          <w:spacing w:val="12"/>
          <w:sz w:val="32"/>
          <w:szCs w:val="32"/>
          <w:rtl/>
        </w:rPr>
        <w:t>1</w:t>
      </w:r>
      <w:r w:rsidRPr="0041591B">
        <w:rPr>
          <w:rFonts w:cs="David" w:hint="cs"/>
          <w:b/>
          <w:bCs/>
          <w:spacing w:val="12"/>
          <w:sz w:val="30"/>
          <w:szCs w:val="30"/>
          <w:rtl/>
        </w:rPr>
        <w:t xml:space="preserve">. </w:t>
      </w:r>
      <w:r w:rsidR="007D2ACC">
        <w:rPr>
          <w:rFonts w:cs="David" w:hint="cs"/>
          <w:b/>
          <w:bCs/>
          <w:spacing w:val="12"/>
          <w:sz w:val="30"/>
          <w:szCs w:val="30"/>
          <w:rtl/>
        </w:rPr>
        <w:t>נסים אליאס זדה</w:t>
      </w:r>
      <w:r w:rsidR="00AC4CC9" w:rsidRPr="0041591B">
        <w:rPr>
          <w:rFonts w:cs="David" w:hint="cs"/>
          <w:b/>
          <w:bCs/>
          <w:spacing w:val="12"/>
          <w:sz w:val="30"/>
          <w:szCs w:val="30"/>
          <w:rtl/>
        </w:rPr>
        <w:t xml:space="preserve">, ת"ז </w:t>
      </w:r>
      <w:r w:rsidR="007D2ACC">
        <w:rPr>
          <w:rFonts w:cs="David" w:hint="cs"/>
          <w:b/>
          <w:bCs/>
          <w:spacing w:val="12"/>
          <w:sz w:val="30"/>
          <w:szCs w:val="30"/>
          <w:rtl/>
        </w:rPr>
        <w:t>212258784</w:t>
      </w:r>
    </w:p>
    <w:p w14:paraId="257D5507" w14:textId="781468DF" w:rsidR="008F5C78" w:rsidRDefault="00F53871" w:rsidP="00F53871">
      <w:pPr>
        <w:ind w:left="2160" w:right="1260"/>
        <w:rPr>
          <w:rFonts w:cs="David"/>
          <w:spacing w:val="12"/>
          <w:sz w:val="26"/>
          <w:szCs w:val="26"/>
          <w:rtl/>
        </w:rPr>
      </w:pPr>
      <w:r>
        <w:rPr>
          <w:rFonts w:cs="David" w:hint="cs"/>
          <w:spacing w:val="12"/>
          <w:sz w:val="26"/>
          <w:szCs w:val="26"/>
          <w:rtl/>
        </w:rPr>
        <w:t xml:space="preserve">    </w:t>
      </w:r>
      <w:r w:rsidR="007D2ACC">
        <w:rPr>
          <w:rFonts w:cs="David" w:hint="cs"/>
          <w:spacing w:val="12"/>
          <w:sz w:val="26"/>
          <w:szCs w:val="26"/>
          <w:rtl/>
        </w:rPr>
        <w:t>מרחוב מונאש 17, תל אביב</w:t>
      </w:r>
    </w:p>
    <w:p w14:paraId="0FFBCBE0" w14:textId="77777777" w:rsidR="00F53871" w:rsidRDefault="00F53871" w:rsidP="00F53871">
      <w:pPr>
        <w:ind w:left="2160" w:right="1260"/>
        <w:rPr>
          <w:rFonts w:cs="David"/>
          <w:sz w:val="26"/>
          <w:szCs w:val="26"/>
          <w:rtl/>
        </w:rPr>
      </w:pPr>
    </w:p>
    <w:p w14:paraId="38C36A95" w14:textId="5EEB2980" w:rsidR="008838C5" w:rsidRPr="00015219" w:rsidRDefault="008F5C78" w:rsidP="008838C5">
      <w:pPr>
        <w:ind w:right="1260"/>
        <w:rPr>
          <w:rFonts w:cs="David"/>
          <w:b/>
          <w:bCs/>
          <w:sz w:val="26"/>
          <w:szCs w:val="32"/>
          <w:rtl/>
        </w:rPr>
      </w:pPr>
      <w:r>
        <w:rPr>
          <w:rFonts w:cs="David"/>
          <w:sz w:val="26"/>
          <w:szCs w:val="26"/>
          <w:rtl/>
        </w:rPr>
        <w:tab/>
      </w:r>
      <w:r>
        <w:rPr>
          <w:rFonts w:cs="David"/>
          <w:sz w:val="26"/>
          <w:szCs w:val="26"/>
          <w:rtl/>
        </w:rPr>
        <w:tab/>
      </w:r>
      <w:r w:rsidR="008838C5">
        <w:rPr>
          <w:rFonts w:cs="David" w:hint="cs"/>
          <w:sz w:val="26"/>
          <w:szCs w:val="26"/>
          <w:rtl/>
        </w:rPr>
        <w:tab/>
      </w:r>
      <w:r>
        <w:rPr>
          <w:rFonts w:cs="David" w:hint="cs"/>
          <w:b/>
          <w:bCs/>
          <w:sz w:val="26"/>
          <w:szCs w:val="32"/>
          <w:rtl/>
        </w:rPr>
        <w:t>2.</w:t>
      </w:r>
      <w:r w:rsidR="008838C5" w:rsidRPr="00093753">
        <w:rPr>
          <w:rFonts w:cs="David" w:hint="cs"/>
          <w:b/>
          <w:bCs/>
          <w:sz w:val="26"/>
          <w:szCs w:val="32"/>
          <w:rtl/>
        </w:rPr>
        <w:t>קרנית, קרן לפיצוי נפגעי תאונות דרכים</w:t>
      </w:r>
    </w:p>
    <w:p w14:paraId="3BDCAE3D" w14:textId="77777777" w:rsidR="008838C5" w:rsidRDefault="008838C5" w:rsidP="008838C5">
      <w:pPr>
        <w:ind w:right="2520"/>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מדרך מנחם בגין 23, תל אביב 66182</w:t>
      </w:r>
    </w:p>
    <w:p w14:paraId="15FF133C" w14:textId="5F9E8DFC" w:rsidR="00100DB6" w:rsidRDefault="005B71E5" w:rsidP="005B71E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טלפון: 03-7111666;פקס:03-7111661</w:t>
      </w:r>
    </w:p>
    <w:p w14:paraId="60B9E72B" w14:textId="55C933F2" w:rsidR="005B71E5" w:rsidRDefault="005B71E5" w:rsidP="005B71E5">
      <w:pPr>
        <w:spacing w:line="300" w:lineRule="exact"/>
        <w:ind w:left="1440" w:firstLine="720"/>
        <w:rPr>
          <w:rFonts w:cs="David"/>
          <w:spacing w:val="12"/>
          <w:sz w:val="26"/>
          <w:szCs w:val="26"/>
          <w:rtl/>
        </w:rPr>
      </w:pPr>
      <w:r>
        <w:rPr>
          <w:rFonts w:cs="David" w:hint="cs"/>
          <w:spacing w:val="12"/>
          <w:sz w:val="26"/>
          <w:szCs w:val="26"/>
          <w:rtl/>
        </w:rPr>
        <w:t>דוא"ל :</w:t>
      </w:r>
      <w:r w:rsidRPr="00022718">
        <w:t xml:space="preserve"> </w:t>
      </w:r>
      <w:hyperlink r:id="rId8" w:history="1">
        <w:r w:rsidRPr="00022718">
          <w:rPr>
            <w:rStyle w:val="Hyperlink"/>
            <w:rFonts w:cs="David"/>
            <w:color w:val="auto"/>
            <w:spacing w:val="12"/>
            <w:sz w:val="26"/>
            <w:szCs w:val="26"/>
            <w:u w:val="none"/>
          </w:rPr>
          <w:t>tviot@karnit.co.il</w:t>
        </w:r>
      </w:hyperlink>
      <w:r w:rsidRPr="00022718">
        <w:rPr>
          <w:rFonts w:cs="David"/>
          <w:spacing w:val="12"/>
          <w:sz w:val="26"/>
          <w:szCs w:val="26"/>
        </w:rPr>
        <w:t xml:space="preserve"> </w:t>
      </w:r>
    </w:p>
    <w:p w14:paraId="22DAA769" w14:textId="77777777" w:rsidR="005B71E5" w:rsidRPr="00D32E62" w:rsidRDefault="005B71E5" w:rsidP="005B71E5">
      <w:pPr>
        <w:spacing w:line="300" w:lineRule="exact"/>
        <w:ind w:left="1440" w:firstLine="720"/>
        <w:rPr>
          <w:rFonts w:cs="David"/>
          <w:spacing w:val="12"/>
          <w:sz w:val="26"/>
          <w:szCs w:val="26"/>
        </w:rPr>
      </w:pPr>
    </w:p>
    <w:p w14:paraId="6089D5FF" w14:textId="77777777" w:rsidR="008838C5" w:rsidRPr="002A4FAB" w:rsidRDefault="008838C5" w:rsidP="008838C5">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0EE226EE"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7D2ACC">
        <w:rPr>
          <w:rFonts w:cs="David" w:hint="cs"/>
          <w:spacing w:val="12"/>
          <w:sz w:val="26"/>
          <w:szCs w:val="26"/>
          <w:rtl/>
        </w:rPr>
        <w:t xml:space="preserve">971 </w:t>
      </w:r>
      <w:r w:rsidR="002A4FAB">
        <w:rPr>
          <w:rFonts w:cs="David" w:hint="cs"/>
          <w:spacing w:val="12"/>
          <w:sz w:val="26"/>
          <w:szCs w:val="26"/>
          <w:rtl/>
        </w:rPr>
        <w:t xml:space="preserve">₪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28BB6D09" w:rsidR="002A4FAB" w:rsidRDefault="002A4FAB" w:rsidP="00100DB6">
      <w:pPr>
        <w:jc w:val="both"/>
        <w:rPr>
          <w:rFonts w:cs="David"/>
          <w:spacing w:val="12"/>
          <w:sz w:val="26"/>
          <w:szCs w:val="26"/>
          <w:rtl/>
        </w:rPr>
      </w:pPr>
      <w:r>
        <w:rPr>
          <w:rFonts w:cs="David" w:hint="cs"/>
          <w:spacing w:val="12"/>
          <w:sz w:val="26"/>
          <w:szCs w:val="26"/>
          <w:rtl/>
        </w:rPr>
        <w:t xml:space="preserve">הואיל </w:t>
      </w:r>
      <w:r w:rsidR="008838C5">
        <w:rPr>
          <w:rFonts w:cs="David" w:hint="cs"/>
          <w:spacing w:val="12"/>
          <w:sz w:val="26"/>
          <w:szCs w:val="26"/>
          <w:rtl/>
        </w:rPr>
        <w:t>והתובע</w:t>
      </w:r>
      <w:r>
        <w:rPr>
          <w:rFonts w:cs="David" w:hint="cs"/>
          <w:spacing w:val="12"/>
          <w:sz w:val="26"/>
          <w:szCs w:val="26"/>
          <w:rtl/>
        </w:rPr>
        <w:t xml:space="preserve"> הגיש</w:t>
      </w:r>
      <w:r w:rsidR="00F53871">
        <w:rPr>
          <w:rFonts w:cs="David" w:hint="cs"/>
          <w:spacing w:val="12"/>
          <w:sz w:val="26"/>
          <w:szCs w:val="26"/>
          <w:rtl/>
        </w:rPr>
        <w:t>ו</w:t>
      </w:r>
      <w:r>
        <w:rPr>
          <w:rFonts w:cs="David" w:hint="cs"/>
          <w:spacing w:val="12"/>
          <w:sz w:val="26"/>
          <w:szCs w:val="26"/>
          <w:rtl/>
        </w:rPr>
        <w:t xml:space="preserve"> למחוז שיפוט זה כתב תביעה נגד</w:t>
      </w:r>
      <w:r w:rsidR="00F53871">
        <w:rPr>
          <w:rFonts w:cs="David" w:hint="cs"/>
          <w:spacing w:val="12"/>
          <w:sz w:val="26"/>
          <w:szCs w:val="26"/>
          <w:rtl/>
        </w:rPr>
        <w:t>כם</w:t>
      </w:r>
      <w:r>
        <w:rPr>
          <w:rFonts w:cs="David" w:hint="cs"/>
          <w:spacing w:val="12"/>
          <w:sz w:val="26"/>
          <w:szCs w:val="26"/>
          <w:rtl/>
        </w:rPr>
        <w:t>,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34510F2E"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w:t>
      </w:r>
      <w:r w:rsidR="00F53871">
        <w:rPr>
          <w:rFonts w:cs="David" w:hint="cs"/>
          <w:spacing w:val="12"/>
          <w:sz w:val="26"/>
          <w:szCs w:val="26"/>
          <w:rtl/>
        </w:rPr>
        <w:t>יוגש</w:t>
      </w:r>
      <w:r>
        <w:rPr>
          <w:rFonts w:cs="David" w:hint="cs"/>
          <w:spacing w:val="12"/>
          <w:sz w:val="26"/>
          <w:szCs w:val="26"/>
          <w:rtl/>
        </w:rPr>
        <w:t xml:space="preserve">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83A6DEE" w14:textId="77777777" w:rsidR="007D2ACC" w:rsidRDefault="007D2ACC" w:rsidP="00100DB6">
      <w:pPr>
        <w:jc w:val="both"/>
        <w:rPr>
          <w:rFonts w:cs="David"/>
          <w:spacing w:val="12"/>
          <w:sz w:val="26"/>
          <w:szCs w:val="26"/>
          <w:rtl/>
        </w:rPr>
      </w:pPr>
    </w:p>
    <w:p w14:paraId="11BBD33F" w14:textId="77777777" w:rsidR="007D2ACC" w:rsidRDefault="007D2ACC" w:rsidP="00100DB6">
      <w:pPr>
        <w:jc w:val="both"/>
        <w:rPr>
          <w:rFonts w:cs="David"/>
          <w:spacing w:val="12"/>
          <w:sz w:val="26"/>
          <w:szCs w:val="26"/>
          <w:rtl/>
        </w:rPr>
      </w:pPr>
    </w:p>
    <w:p w14:paraId="42979F9C" w14:textId="77777777" w:rsidR="007D2ACC" w:rsidRDefault="007D2ACC"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730FD0A3" w14:textId="77777777" w:rsidR="0028079B" w:rsidRDefault="0028079B" w:rsidP="00730AB8">
      <w:pPr>
        <w:spacing w:line="276" w:lineRule="auto"/>
        <w:ind w:right="1080"/>
        <w:jc w:val="both"/>
        <w:rPr>
          <w:rFonts w:cs="David"/>
          <w:spacing w:val="12"/>
          <w:sz w:val="26"/>
          <w:szCs w:val="26"/>
        </w:rPr>
      </w:pPr>
    </w:p>
    <w:p w14:paraId="18A0F191" w14:textId="368FE2AD" w:rsidR="00AC4CC9" w:rsidRDefault="00AC4CC9" w:rsidP="008838C5">
      <w:pPr>
        <w:numPr>
          <w:ilvl w:val="0"/>
          <w:numId w:val="1"/>
        </w:numPr>
        <w:spacing w:line="276" w:lineRule="auto"/>
        <w:ind w:right="142"/>
        <w:jc w:val="both"/>
        <w:rPr>
          <w:rFonts w:cs="David"/>
          <w:spacing w:val="12"/>
          <w:sz w:val="26"/>
          <w:szCs w:val="26"/>
        </w:rPr>
      </w:pPr>
      <w:r>
        <w:rPr>
          <w:rFonts w:cs="David" w:hint="cs"/>
          <w:spacing w:val="12"/>
          <w:sz w:val="26"/>
          <w:szCs w:val="26"/>
          <w:rtl/>
        </w:rPr>
        <w:t>הנתבע 1 הינו מי שבכל הזמנים הרלוונטיים לתביעה זו היה הבעלים ו/או המשתמש ב</w:t>
      </w:r>
      <w:r w:rsidR="00A315DE">
        <w:rPr>
          <w:rFonts w:cs="David" w:hint="cs"/>
          <w:spacing w:val="12"/>
          <w:sz w:val="26"/>
          <w:szCs w:val="26"/>
          <w:rtl/>
        </w:rPr>
        <w:t xml:space="preserve">רכב מסוג </w:t>
      </w:r>
      <w:r w:rsidR="007D2ACC">
        <w:rPr>
          <w:rFonts w:cs="David" w:hint="cs"/>
          <w:spacing w:val="12"/>
          <w:sz w:val="26"/>
          <w:szCs w:val="26"/>
          <w:rtl/>
        </w:rPr>
        <w:t>אופנוע</w:t>
      </w:r>
      <w:r w:rsidR="00A315DE">
        <w:rPr>
          <w:rFonts w:cs="David" w:hint="cs"/>
          <w:spacing w:val="12"/>
          <w:sz w:val="26"/>
          <w:szCs w:val="26"/>
          <w:rtl/>
        </w:rPr>
        <w:t xml:space="preserve"> הנושא מ"ר </w:t>
      </w:r>
      <w:r w:rsidR="007D2ACC">
        <w:rPr>
          <w:rFonts w:cs="David" w:hint="cs"/>
          <w:spacing w:val="12"/>
          <w:sz w:val="26"/>
          <w:szCs w:val="26"/>
          <w:rtl/>
        </w:rPr>
        <w:t>65491801</w:t>
      </w:r>
      <w:r w:rsidR="00A315DE">
        <w:rPr>
          <w:rFonts w:cs="David" w:hint="cs"/>
          <w:spacing w:val="12"/>
          <w:sz w:val="26"/>
          <w:szCs w:val="26"/>
          <w:rtl/>
        </w:rPr>
        <w:t xml:space="preserve"> (להלן:"</w:t>
      </w:r>
      <w:r w:rsidR="00A315DE">
        <w:rPr>
          <w:rFonts w:cs="David" w:hint="cs"/>
          <w:b/>
          <w:bCs/>
          <w:spacing w:val="12"/>
          <w:sz w:val="26"/>
          <w:szCs w:val="26"/>
          <w:rtl/>
        </w:rPr>
        <w:t>הרכב</w:t>
      </w:r>
      <w:r w:rsidR="00A315DE">
        <w:rPr>
          <w:rFonts w:cs="David" w:hint="cs"/>
          <w:spacing w:val="12"/>
          <w:sz w:val="26"/>
          <w:szCs w:val="26"/>
          <w:rtl/>
        </w:rPr>
        <w:t>")</w:t>
      </w:r>
      <w:r w:rsidR="00E57C91">
        <w:rPr>
          <w:rFonts w:cs="David" w:hint="cs"/>
          <w:spacing w:val="12"/>
          <w:sz w:val="26"/>
          <w:szCs w:val="26"/>
          <w:rtl/>
        </w:rPr>
        <w:t xml:space="preserve"> </w:t>
      </w:r>
      <w:r w:rsidR="005B71E5">
        <w:rPr>
          <w:rFonts w:cs="David" w:hint="cs"/>
          <w:spacing w:val="12"/>
          <w:sz w:val="26"/>
          <w:szCs w:val="26"/>
          <w:rtl/>
        </w:rPr>
        <w:t xml:space="preserve">אשר </w:t>
      </w:r>
      <w:r w:rsidR="00E57C91">
        <w:rPr>
          <w:rFonts w:cs="David" w:hint="cs"/>
          <w:spacing w:val="12"/>
          <w:sz w:val="26"/>
          <w:szCs w:val="26"/>
          <w:rtl/>
        </w:rPr>
        <w:t>נעדר ביטוח חובה כמתחייב מפקודת ביטוח רכב מנועי, תש"ל-1970.</w:t>
      </w:r>
    </w:p>
    <w:p w14:paraId="683FB926" w14:textId="20E97700" w:rsidR="007F24EE" w:rsidRDefault="007F24EE" w:rsidP="007F24EE">
      <w:pPr>
        <w:spacing w:line="276" w:lineRule="auto"/>
        <w:ind w:right="1080"/>
        <w:jc w:val="both"/>
        <w:rPr>
          <w:rFonts w:cs="David"/>
          <w:spacing w:val="12"/>
          <w:sz w:val="26"/>
          <w:szCs w:val="26"/>
        </w:rPr>
      </w:pPr>
    </w:p>
    <w:p w14:paraId="1332EFE9" w14:textId="6DD6902C" w:rsidR="008838C5" w:rsidRDefault="00A315DE" w:rsidP="008838C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8838C5" w:rsidRPr="00730AB8">
        <w:rPr>
          <w:rFonts w:cs="David" w:hint="cs"/>
          <w:spacing w:val="12"/>
          <w:sz w:val="26"/>
          <w:szCs w:val="26"/>
          <w:rtl/>
        </w:rPr>
        <w:t xml:space="preserve">, </w:t>
      </w:r>
      <w:r>
        <w:rPr>
          <w:rFonts w:cs="David" w:hint="cs"/>
          <w:spacing w:val="12"/>
          <w:sz w:val="26"/>
          <w:szCs w:val="26"/>
          <w:rtl/>
        </w:rPr>
        <w:t>יליד</w:t>
      </w:r>
      <w:r w:rsidR="008838C5" w:rsidRPr="00730AB8">
        <w:rPr>
          <w:rFonts w:cs="David" w:hint="cs"/>
          <w:spacing w:val="12"/>
          <w:sz w:val="26"/>
          <w:szCs w:val="26"/>
          <w:rtl/>
        </w:rPr>
        <w:t xml:space="preserve"> </w:t>
      </w:r>
      <w:r w:rsidR="007D2ACC">
        <w:rPr>
          <w:rFonts w:cs="David" w:hint="cs"/>
          <w:spacing w:val="12"/>
          <w:sz w:val="26"/>
          <w:szCs w:val="26"/>
          <w:rtl/>
        </w:rPr>
        <w:t>31.8.2001</w:t>
      </w:r>
      <w:r w:rsidR="008838C5" w:rsidRPr="00730AB8">
        <w:rPr>
          <w:rFonts w:cs="David" w:hint="cs"/>
          <w:spacing w:val="12"/>
          <w:sz w:val="26"/>
          <w:szCs w:val="26"/>
          <w:rtl/>
        </w:rPr>
        <w:t xml:space="preserve">, </w:t>
      </w:r>
      <w:r w:rsidR="00982A97">
        <w:rPr>
          <w:rFonts w:cs="David" w:hint="cs"/>
          <w:spacing w:val="12"/>
          <w:sz w:val="26"/>
          <w:szCs w:val="26"/>
          <w:rtl/>
        </w:rPr>
        <w:t>רכב על אופניו עת נפגע כתוצאה מפגיעת הרכב אשר היה נהוג ע"י התובע 1.</w:t>
      </w:r>
    </w:p>
    <w:p w14:paraId="07AAC6F0" w14:textId="77777777" w:rsidR="00F53871" w:rsidRDefault="00F53871" w:rsidP="00F53871">
      <w:pPr>
        <w:pStyle w:val="a6"/>
        <w:rPr>
          <w:rFonts w:cs="David"/>
          <w:spacing w:val="12"/>
          <w:sz w:val="26"/>
          <w:szCs w:val="26"/>
          <w:rtl/>
        </w:rPr>
      </w:pPr>
    </w:p>
    <w:p w14:paraId="25444034" w14:textId="32F0A75B" w:rsidR="008838C5" w:rsidRPr="003227EA" w:rsidRDefault="008838C5" w:rsidP="008838C5">
      <w:pPr>
        <w:numPr>
          <w:ilvl w:val="0"/>
          <w:numId w:val="1"/>
        </w:numPr>
        <w:ind w:right="0"/>
        <w:jc w:val="both"/>
        <w:rPr>
          <w:rFonts w:cs="David"/>
          <w:spacing w:val="12"/>
          <w:sz w:val="26"/>
          <w:szCs w:val="26"/>
        </w:rPr>
      </w:pPr>
      <w:r w:rsidRPr="003227EA">
        <w:rPr>
          <w:rFonts w:cs="David" w:hint="cs"/>
          <w:spacing w:val="12"/>
          <w:sz w:val="26"/>
          <w:szCs w:val="26"/>
          <w:rtl/>
        </w:rPr>
        <w:t xml:space="preserve">הנתבעת </w:t>
      </w:r>
      <w:r w:rsidR="00F53871">
        <w:rPr>
          <w:rFonts w:cs="David" w:hint="cs"/>
          <w:spacing w:val="12"/>
          <w:sz w:val="26"/>
          <w:szCs w:val="26"/>
          <w:rtl/>
        </w:rPr>
        <w:t xml:space="preserve">2 </w:t>
      </w:r>
      <w:r w:rsidRPr="003227EA">
        <w:rPr>
          <w:rFonts w:cs="David" w:hint="cs"/>
          <w:spacing w:val="12"/>
          <w:sz w:val="26"/>
          <w:szCs w:val="26"/>
          <w:rtl/>
        </w:rPr>
        <w:t>הינה קרן סטטוטורית שתפקידה לפצות נפגעי תאונות דרכים ואחראית לפיצוי התובעת מכֹח סעיף 12</w:t>
      </w:r>
      <w:r w:rsidR="00E57C91">
        <w:rPr>
          <w:rFonts w:cs="David" w:hint="cs"/>
          <w:spacing w:val="12"/>
          <w:sz w:val="26"/>
          <w:szCs w:val="26"/>
          <w:rtl/>
        </w:rPr>
        <w:t xml:space="preserve">.(א)(2) </w:t>
      </w:r>
      <w:r w:rsidRPr="003227EA">
        <w:rPr>
          <w:rFonts w:cs="David" w:hint="cs"/>
          <w:spacing w:val="12"/>
          <w:sz w:val="26"/>
          <w:szCs w:val="26"/>
          <w:rtl/>
        </w:rPr>
        <w:t>לחוק הפיצויים לנפגעי תאונות דרכים</w:t>
      </w:r>
      <w:r w:rsidR="00E57C91">
        <w:rPr>
          <w:rFonts w:cs="David" w:hint="cs"/>
          <w:spacing w:val="12"/>
          <w:sz w:val="26"/>
          <w:szCs w:val="26"/>
          <w:rtl/>
        </w:rPr>
        <w:t>, תשל"ה-1975.</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0A00A610" w14:textId="47BA9622" w:rsidR="00BC03CE" w:rsidRDefault="00BC03CE"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5E4849">
        <w:rPr>
          <w:rFonts w:cs="David" w:hint="cs"/>
          <w:spacing w:val="12"/>
          <w:sz w:val="26"/>
          <w:szCs w:val="26"/>
          <w:rtl/>
        </w:rPr>
        <w:t xml:space="preserve"> </w:t>
      </w:r>
      <w:r>
        <w:rPr>
          <w:rFonts w:cs="David" w:hint="cs"/>
          <w:spacing w:val="12"/>
          <w:sz w:val="26"/>
          <w:szCs w:val="26"/>
          <w:rtl/>
        </w:rPr>
        <w:t>נפגע בתאונת דרכים כהגדרתה בחוק הפיצויים לנפגעי תאונות דרכים. הנתבע</w:t>
      </w:r>
      <w:r w:rsidR="0015229E">
        <w:rPr>
          <w:rFonts w:cs="David" w:hint="cs"/>
          <w:spacing w:val="12"/>
          <w:sz w:val="26"/>
          <w:szCs w:val="26"/>
          <w:rtl/>
        </w:rPr>
        <w:t>ים</w:t>
      </w:r>
      <w:r w:rsidR="00D32E62">
        <w:rPr>
          <w:rFonts w:cs="David" w:hint="cs"/>
          <w:spacing w:val="12"/>
          <w:sz w:val="26"/>
          <w:szCs w:val="26"/>
          <w:rtl/>
        </w:rPr>
        <w:t xml:space="preserve"> </w:t>
      </w:r>
      <w:r w:rsidR="006C7864">
        <w:rPr>
          <w:rFonts w:cs="David" w:hint="cs"/>
          <w:spacing w:val="12"/>
          <w:sz w:val="26"/>
          <w:szCs w:val="26"/>
          <w:rtl/>
        </w:rPr>
        <w:t>חייב</w:t>
      </w:r>
      <w:r w:rsidR="0015229E">
        <w:rPr>
          <w:rFonts w:cs="David" w:hint="cs"/>
          <w:spacing w:val="12"/>
          <w:sz w:val="26"/>
          <w:szCs w:val="26"/>
          <w:rtl/>
        </w:rPr>
        <w:t>ים</w:t>
      </w:r>
      <w:r w:rsidR="006C7864">
        <w:rPr>
          <w:rFonts w:cs="David" w:hint="cs"/>
          <w:spacing w:val="12"/>
          <w:sz w:val="26"/>
          <w:szCs w:val="26"/>
          <w:rtl/>
        </w:rPr>
        <w:t xml:space="preserve"> לפצות את התובע מכח </w:t>
      </w:r>
      <w:r w:rsidR="0015229E">
        <w:rPr>
          <w:rFonts w:cs="David" w:hint="cs"/>
          <w:spacing w:val="12"/>
          <w:sz w:val="26"/>
          <w:szCs w:val="26"/>
          <w:rtl/>
        </w:rPr>
        <w:t>חבותם</w:t>
      </w:r>
      <w:r w:rsidR="006C7864">
        <w:rPr>
          <w:rFonts w:cs="David" w:hint="cs"/>
          <w:spacing w:val="12"/>
          <w:sz w:val="26"/>
          <w:szCs w:val="26"/>
          <w:rtl/>
        </w:rPr>
        <w:t xml:space="preserve"> החוקית כמפורט לעיל.</w:t>
      </w:r>
      <w:r>
        <w:rPr>
          <w:rFonts w:cs="David" w:hint="cs"/>
          <w:spacing w:val="12"/>
          <w:sz w:val="26"/>
          <w:szCs w:val="26"/>
          <w:rtl/>
        </w:rPr>
        <w:t xml:space="preserve"> </w:t>
      </w:r>
      <w:r w:rsidRPr="00B6568E">
        <w:rPr>
          <w:rFonts w:cs="David" w:hint="cs"/>
          <w:spacing w:val="12"/>
          <w:sz w:val="26"/>
          <w:szCs w:val="26"/>
          <w:rtl/>
        </w:rPr>
        <w:t xml:space="preserve"> </w:t>
      </w:r>
    </w:p>
    <w:p w14:paraId="1D1E28D4" w14:textId="77777777" w:rsidR="0043649E" w:rsidRDefault="0043649E" w:rsidP="0043649E">
      <w:pPr>
        <w:spacing w:line="276" w:lineRule="auto"/>
        <w:ind w:left="720" w:right="1080"/>
        <w:jc w:val="both"/>
        <w:rPr>
          <w:rFonts w:cs="David"/>
          <w:spacing w:val="12"/>
          <w:sz w:val="26"/>
          <w:szCs w:val="26"/>
        </w:rPr>
      </w:pPr>
    </w:p>
    <w:p w14:paraId="33315FFA" w14:textId="4384DC4C" w:rsidR="006C7864"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982A97">
        <w:rPr>
          <w:rFonts w:cs="David" w:hint="cs"/>
          <w:spacing w:val="12"/>
          <w:sz w:val="26"/>
          <w:szCs w:val="26"/>
          <w:rtl/>
        </w:rPr>
        <w:t xml:space="preserve"> צעיר בתחילת דרכו המקצועית, עבד במועד התאונה בשליחויות</w:t>
      </w:r>
      <w:r w:rsidR="00CD1ADC">
        <w:rPr>
          <w:rFonts w:cs="David" w:hint="cs"/>
          <w:spacing w:val="12"/>
          <w:sz w:val="26"/>
          <w:szCs w:val="26"/>
          <w:rtl/>
        </w:rPr>
        <w:t xml:space="preserve"> </w:t>
      </w:r>
      <w:r>
        <w:rPr>
          <w:rFonts w:cs="David" w:hint="cs"/>
          <w:spacing w:val="12"/>
          <w:sz w:val="26"/>
          <w:szCs w:val="26"/>
          <w:rtl/>
        </w:rPr>
        <w:t>נפגע בתאונה פגיעות קשות ונגרמו לו נזקים בעטיים מצוי הוא במעקב רפואי אינטנסיבי,</w:t>
      </w:r>
      <w:r w:rsidR="00982A97">
        <w:rPr>
          <w:rFonts w:cs="David" w:hint="cs"/>
          <w:spacing w:val="12"/>
          <w:sz w:val="26"/>
          <w:szCs w:val="26"/>
          <w:rtl/>
        </w:rPr>
        <w:t xml:space="preserve"> ונגרמו לו הפסדי שכר.</w:t>
      </w:r>
    </w:p>
    <w:p w14:paraId="61B67A2F" w14:textId="77777777" w:rsidR="00FB7220" w:rsidRPr="006C7864" w:rsidRDefault="00FB7220" w:rsidP="00FB7220">
      <w:pPr>
        <w:rPr>
          <w:rFonts w:cs="David"/>
          <w:spacing w:val="12"/>
          <w:sz w:val="26"/>
          <w:szCs w:val="26"/>
          <w:rtl/>
        </w:rPr>
      </w:pPr>
    </w:p>
    <w:p w14:paraId="18431CD9" w14:textId="118107F3" w:rsidR="00FB7220" w:rsidRDefault="00FB7220"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w:t>
      </w:r>
      <w:r w:rsidR="00F12289">
        <w:rPr>
          <w:rFonts w:cs="David" w:hint="cs"/>
          <w:spacing w:val="12"/>
          <w:sz w:val="26"/>
          <w:szCs w:val="26"/>
          <w:rtl/>
        </w:rPr>
        <w:t>נזקק התובע</w:t>
      </w:r>
      <w:r w:rsidR="00E64D1A">
        <w:rPr>
          <w:rFonts w:cs="David" w:hint="cs"/>
          <w:spacing w:val="12"/>
          <w:sz w:val="26"/>
          <w:szCs w:val="26"/>
          <w:rtl/>
        </w:rPr>
        <w:t xml:space="preserve"> </w:t>
      </w:r>
      <w:r w:rsidR="00F12289">
        <w:rPr>
          <w:rFonts w:cs="David" w:hint="cs"/>
          <w:spacing w:val="12"/>
          <w:sz w:val="26"/>
          <w:szCs w:val="26"/>
          <w:rtl/>
        </w:rPr>
        <w:t xml:space="preserve">לעזרה בביצוע פעולות יום יומיות שונות ובניהול </w:t>
      </w:r>
      <w:r w:rsidR="00982A97">
        <w:rPr>
          <w:rFonts w:cs="David" w:hint="cs"/>
          <w:spacing w:val="12"/>
          <w:sz w:val="26"/>
          <w:szCs w:val="26"/>
          <w:rtl/>
        </w:rPr>
        <w:t>משק ביתו</w:t>
      </w:r>
      <w:r w:rsidR="00E64D1A">
        <w:rPr>
          <w:rFonts w:cs="David" w:hint="cs"/>
          <w:spacing w:val="12"/>
          <w:sz w:val="26"/>
          <w:szCs w:val="26"/>
          <w:rtl/>
        </w:rPr>
        <w:t>.</w:t>
      </w:r>
    </w:p>
    <w:p w14:paraId="337F67B6" w14:textId="77777777" w:rsidR="00CD1ADC" w:rsidRDefault="00CD1ADC" w:rsidP="00CD1ADC">
      <w:pPr>
        <w:pStyle w:val="a6"/>
        <w:rPr>
          <w:rFonts w:cs="David"/>
          <w:spacing w:val="12"/>
          <w:sz w:val="26"/>
          <w:szCs w:val="26"/>
          <w:rtl/>
        </w:rPr>
      </w:pPr>
    </w:p>
    <w:p w14:paraId="4F560EB7" w14:textId="3A38ECDD" w:rsidR="00CD1ADC"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נזקק התובע </w:t>
      </w:r>
      <w:r w:rsidR="00982A97">
        <w:rPr>
          <w:rFonts w:cs="David" w:hint="cs"/>
          <w:spacing w:val="12"/>
          <w:sz w:val="26"/>
          <w:szCs w:val="26"/>
          <w:rtl/>
        </w:rPr>
        <w:t>להוצאות בין מוניות והסעות מיוחדות</w:t>
      </w:r>
      <w:r w:rsidR="00F12289">
        <w:rPr>
          <w:rFonts w:cs="David" w:hint="cs"/>
          <w:spacing w:val="12"/>
          <w:sz w:val="26"/>
          <w:szCs w:val="26"/>
          <w:rtl/>
        </w:rPr>
        <w:t>.</w:t>
      </w:r>
    </w:p>
    <w:p w14:paraId="048EAB4E" w14:textId="77777777" w:rsidR="00FB7220" w:rsidRDefault="00FB7220" w:rsidP="00FB7220">
      <w:pPr>
        <w:pStyle w:val="a6"/>
        <w:rPr>
          <w:rFonts w:cs="David"/>
          <w:spacing w:val="12"/>
          <w:sz w:val="26"/>
          <w:szCs w:val="26"/>
          <w:rtl/>
        </w:rPr>
      </w:pP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6CD8BEA3"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982A97">
        <w:rPr>
          <w:rFonts w:cs="David" w:hint="cs"/>
          <w:spacing w:val="12"/>
          <w:sz w:val="26"/>
          <w:szCs w:val="26"/>
          <w:rtl/>
        </w:rPr>
        <w:t>18</w:t>
      </w:r>
      <w:r w:rsidR="00956931">
        <w:rPr>
          <w:rFonts w:cs="David" w:hint="cs"/>
          <w:spacing w:val="12"/>
          <w:sz w:val="26"/>
          <w:szCs w:val="26"/>
          <w:rtl/>
        </w:rPr>
        <w:t>.</w:t>
      </w:r>
      <w:r w:rsidR="00982A97">
        <w:rPr>
          <w:rFonts w:cs="David" w:hint="cs"/>
          <w:spacing w:val="12"/>
          <w:sz w:val="26"/>
          <w:szCs w:val="26"/>
          <w:rtl/>
        </w:rPr>
        <w:t>8</w:t>
      </w:r>
      <w:r w:rsidR="00956931">
        <w:rPr>
          <w:rFonts w:cs="David" w:hint="cs"/>
          <w:spacing w:val="12"/>
          <w:sz w:val="26"/>
          <w:szCs w:val="26"/>
          <w:rtl/>
        </w:rPr>
        <w:t>.2023</w:t>
      </w:r>
      <w:r w:rsidR="00DD2C12" w:rsidRPr="009C0E0A">
        <w:rPr>
          <w:rFonts w:cs="David" w:hint="cs"/>
          <w:spacing w:val="12"/>
          <w:sz w:val="26"/>
          <w:szCs w:val="26"/>
          <w:rtl/>
        </w:rPr>
        <w:t>,</w:t>
      </w:r>
      <w:r w:rsidRPr="009C0E0A">
        <w:rPr>
          <w:rFonts w:cs="David" w:hint="cs"/>
          <w:spacing w:val="12"/>
          <w:sz w:val="26"/>
          <w:szCs w:val="26"/>
          <w:rtl/>
        </w:rPr>
        <w:t xml:space="preserve"> </w:t>
      </w:r>
      <w:r w:rsidR="0083272A">
        <w:rPr>
          <w:rFonts w:cs="David" w:hint="cs"/>
          <w:spacing w:val="12"/>
          <w:sz w:val="26"/>
          <w:szCs w:val="26"/>
          <w:rtl/>
        </w:rPr>
        <w:t>בסביבות השעה</w:t>
      </w:r>
      <w:r w:rsidRPr="009C0E0A">
        <w:rPr>
          <w:rFonts w:cs="David" w:hint="cs"/>
          <w:spacing w:val="12"/>
          <w:sz w:val="26"/>
          <w:szCs w:val="26"/>
          <w:rtl/>
        </w:rPr>
        <w:t xml:space="preserve"> </w:t>
      </w:r>
      <w:r w:rsidR="00982A97">
        <w:rPr>
          <w:rFonts w:cs="David" w:hint="cs"/>
          <w:spacing w:val="12"/>
          <w:sz w:val="26"/>
          <w:szCs w:val="26"/>
          <w:rtl/>
        </w:rPr>
        <w:t>17</w:t>
      </w:r>
      <w:r w:rsidR="00DD2C12" w:rsidRPr="009C0E0A">
        <w:rPr>
          <w:rFonts w:cs="David" w:hint="cs"/>
          <w:spacing w:val="12"/>
          <w:sz w:val="26"/>
          <w:szCs w:val="26"/>
          <w:rtl/>
        </w:rPr>
        <w:t>:</w:t>
      </w:r>
      <w:r w:rsidR="00982A97">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982A97">
        <w:rPr>
          <w:rFonts w:cs="David" w:hint="cs"/>
          <w:spacing w:val="12"/>
          <w:sz w:val="26"/>
          <w:szCs w:val="26"/>
          <w:rtl/>
        </w:rPr>
        <w:t>בכביש מס' 20, בקילומטר 12.9</w:t>
      </w:r>
      <w:r w:rsidR="00956931">
        <w:rPr>
          <w:rFonts w:cs="David" w:hint="cs"/>
          <w:spacing w:val="12"/>
          <w:sz w:val="26"/>
          <w:szCs w:val="26"/>
          <w:rtl/>
        </w:rPr>
        <w:t xml:space="preserve">, </w:t>
      </w:r>
      <w:r w:rsidR="00982A97">
        <w:rPr>
          <w:rFonts w:cs="David" w:hint="cs"/>
          <w:spacing w:val="12"/>
          <w:sz w:val="26"/>
          <w:szCs w:val="26"/>
          <w:rtl/>
        </w:rPr>
        <w:t>פגע הרכב אשר היה נהוג ע"י הנתבע 1</w:t>
      </w:r>
      <w:r w:rsidR="00575384">
        <w:rPr>
          <w:rFonts w:cs="David" w:hint="cs"/>
          <w:spacing w:val="12"/>
          <w:sz w:val="26"/>
          <w:szCs w:val="26"/>
          <w:rtl/>
        </w:rPr>
        <w:t xml:space="preserve"> והתובע, נפגע ונחבל </w:t>
      </w:r>
      <w:r w:rsidR="005E4849">
        <w:rPr>
          <w:rFonts w:cs="David" w:hint="cs"/>
          <w:spacing w:val="12"/>
          <w:sz w:val="26"/>
          <w:szCs w:val="26"/>
          <w:rtl/>
        </w:rPr>
        <w:t xml:space="preserve">קשות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FFD2A72" w14:textId="4E521408" w:rsidR="00FC19E6" w:rsidRDefault="00FC19E6" w:rsidP="00FC19E6">
      <w:pPr>
        <w:pStyle w:val="a6"/>
        <w:spacing w:line="276" w:lineRule="auto"/>
        <w:ind w:right="1080"/>
        <w:jc w:val="both"/>
        <w:rPr>
          <w:rFonts w:cs="David"/>
          <w:spacing w:val="12"/>
          <w:sz w:val="26"/>
          <w:szCs w:val="26"/>
          <w:rtl/>
        </w:rPr>
      </w:pPr>
    </w:p>
    <w:p w14:paraId="3DD74EB9" w14:textId="1AB395B5" w:rsidR="00FC19E6" w:rsidRPr="009C0E0A" w:rsidRDefault="00FC19E6" w:rsidP="00CE5F35">
      <w:pPr>
        <w:pStyle w:val="a6"/>
        <w:spacing w:line="276" w:lineRule="auto"/>
        <w:ind w:left="509"/>
        <w:jc w:val="both"/>
        <w:rPr>
          <w:rFonts w:cs="David"/>
          <w:spacing w:val="12"/>
          <w:sz w:val="26"/>
          <w:szCs w:val="26"/>
          <w:rtl/>
        </w:rPr>
      </w:pPr>
      <w:r>
        <w:rPr>
          <w:rFonts w:cs="David" w:hint="cs"/>
          <w:spacing w:val="12"/>
          <w:sz w:val="26"/>
          <w:szCs w:val="26"/>
          <w:rtl/>
        </w:rPr>
        <w:t>רצ"ב אישור משטרה</w:t>
      </w:r>
      <w:r w:rsidR="007F24EE">
        <w:rPr>
          <w:rFonts w:cs="David" w:hint="cs"/>
          <w:spacing w:val="12"/>
          <w:sz w:val="26"/>
          <w:szCs w:val="26"/>
          <w:rtl/>
        </w:rPr>
        <w:t xml:space="preserve"> </w:t>
      </w:r>
      <w:r w:rsidR="00982A97">
        <w:rPr>
          <w:rFonts w:cs="David" w:hint="cs"/>
          <w:spacing w:val="12"/>
          <w:sz w:val="26"/>
          <w:szCs w:val="26"/>
          <w:rtl/>
        </w:rPr>
        <w:t>ותוצאות שאילתא מאתר קרנית</w:t>
      </w:r>
      <w:r>
        <w:rPr>
          <w:rFonts w:cs="David" w:hint="cs"/>
          <w:spacing w:val="12"/>
          <w:sz w:val="26"/>
          <w:szCs w:val="26"/>
          <w:rtl/>
        </w:rPr>
        <w:t>, מסומ</w:t>
      </w:r>
      <w:r w:rsidR="007F24EE">
        <w:rPr>
          <w:rFonts w:cs="David" w:hint="cs"/>
          <w:spacing w:val="12"/>
          <w:sz w:val="26"/>
          <w:szCs w:val="26"/>
          <w:rtl/>
        </w:rPr>
        <w:t>נים</w:t>
      </w:r>
      <w:r>
        <w:rPr>
          <w:rFonts w:cs="David" w:hint="cs"/>
          <w:spacing w:val="12"/>
          <w:sz w:val="26"/>
          <w:szCs w:val="26"/>
          <w:rtl/>
        </w:rPr>
        <w:t xml:space="preserve"> "</w:t>
      </w:r>
      <w:r w:rsidRPr="004A734B">
        <w:rPr>
          <w:rFonts w:cs="David" w:hint="cs"/>
          <w:b/>
          <w:bCs/>
          <w:spacing w:val="12"/>
          <w:sz w:val="26"/>
          <w:szCs w:val="26"/>
          <w:rtl/>
        </w:rPr>
        <w:t>כנספח 1</w:t>
      </w:r>
      <w:r>
        <w:rPr>
          <w:rFonts w:cs="David" w:hint="cs"/>
          <w:spacing w:val="12"/>
          <w:sz w:val="26"/>
          <w:szCs w:val="26"/>
          <w:rtl/>
        </w:rPr>
        <w:t>"</w:t>
      </w:r>
    </w:p>
    <w:p w14:paraId="58FC5B28" w14:textId="77777777" w:rsidR="00100DB6" w:rsidRPr="009B338C" w:rsidRDefault="00100DB6" w:rsidP="00100DB6">
      <w:pPr>
        <w:spacing w:line="276" w:lineRule="auto"/>
        <w:ind w:right="142"/>
        <w:jc w:val="both"/>
        <w:rPr>
          <w:rFonts w:cs="David"/>
          <w:spacing w:val="12"/>
          <w:sz w:val="26"/>
          <w:szCs w:val="26"/>
          <w:rtl/>
        </w:rPr>
      </w:pPr>
    </w:p>
    <w:p w14:paraId="3BBF72EC" w14:textId="77777777" w:rsidR="00982A97" w:rsidRDefault="00982A9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ממקום התאונה פונה התובע במצב קשה והוכנס לחדר הלם בבית החולים איכילוב בתל אביב. התובע סבל מדימומים במספר איברים ופגיעת ראש ובדיקת הדמיה הדגימה שבר בגולגולת והוחלט לאשפוזו להשגחה.</w:t>
      </w:r>
    </w:p>
    <w:p w14:paraId="636670D0" w14:textId="77777777" w:rsidR="00532781" w:rsidRDefault="00532781" w:rsidP="00532781">
      <w:pPr>
        <w:spacing w:line="276" w:lineRule="auto"/>
        <w:ind w:left="720" w:right="1080"/>
        <w:jc w:val="both"/>
        <w:rPr>
          <w:rFonts w:cs="David"/>
          <w:spacing w:val="12"/>
          <w:sz w:val="26"/>
          <w:szCs w:val="26"/>
        </w:rPr>
      </w:pPr>
    </w:p>
    <w:p w14:paraId="3FE6A72C" w14:textId="7ACC8566" w:rsidR="00532781" w:rsidRDefault="0053278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בחלוף 3 ימי אשפוז, במהלכם בוצעו בדיקות הדמיה המכוונות לראש אשר הדגימו שבר אוקסיפיטלי מתמשך עד בסיס הגולגולת ושבר בעצם טמפורלי מימין עם מעורבות </w:t>
      </w:r>
      <w:r>
        <w:rPr>
          <w:rFonts w:cs="David"/>
          <w:spacing w:val="12"/>
          <w:sz w:val="26"/>
          <w:szCs w:val="26"/>
        </w:rPr>
        <w:t>TMJ</w:t>
      </w:r>
      <w:r>
        <w:rPr>
          <w:rFonts w:cs="David" w:hint="cs"/>
          <w:spacing w:val="12"/>
          <w:sz w:val="26"/>
          <w:szCs w:val="26"/>
          <w:rtl/>
        </w:rPr>
        <w:t>, שוחרר לביתו בהמלצה להמשך מעקב רפואי במרפאת נוירוכירורגי באיכילוב, שטיפה וחיטוי החתכים והחבלות, מעקב רפואי בקהילה ומנוחה בת 30 ימים.</w:t>
      </w:r>
    </w:p>
    <w:p w14:paraId="69CF542A" w14:textId="77777777" w:rsidR="00532781" w:rsidRDefault="00532781" w:rsidP="00532781">
      <w:pPr>
        <w:pStyle w:val="a6"/>
        <w:rPr>
          <w:rFonts w:cs="David" w:hint="cs"/>
          <w:spacing w:val="12"/>
          <w:sz w:val="26"/>
          <w:szCs w:val="26"/>
          <w:rtl/>
        </w:rPr>
      </w:pPr>
    </w:p>
    <w:p w14:paraId="49F8D34F" w14:textId="2226E22F" w:rsidR="00532781" w:rsidRDefault="00532781" w:rsidP="00532781">
      <w:pPr>
        <w:spacing w:line="276" w:lineRule="auto"/>
        <w:ind w:left="720" w:right="1080"/>
        <w:jc w:val="both"/>
        <w:rPr>
          <w:rFonts w:cs="David"/>
          <w:spacing w:val="12"/>
          <w:sz w:val="26"/>
          <w:szCs w:val="26"/>
          <w:rtl/>
        </w:rPr>
      </w:pPr>
      <w:r>
        <w:rPr>
          <w:rFonts w:cs="David" w:hint="cs"/>
          <w:spacing w:val="12"/>
          <w:sz w:val="26"/>
          <w:szCs w:val="26"/>
          <w:rtl/>
        </w:rPr>
        <w:lastRenderedPageBreak/>
        <w:t>רצ"ב תמונות, מסומנות "</w:t>
      </w:r>
      <w:r>
        <w:rPr>
          <w:rFonts w:cs="David" w:hint="cs"/>
          <w:b/>
          <w:bCs/>
          <w:spacing w:val="12"/>
          <w:sz w:val="26"/>
          <w:szCs w:val="26"/>
          <w:rtl/>
        </w:rPr>
        <w:t>כנספח 2</w:t>
      </w:r>
      <w:r>
        <w:rPr>
          <w:rFonts w:cs="David" w:hint="cs"/>
          <w:spacing w:val="12"/>
          <w:sz w:val="26"/>
          <w:szCs w:val="26"/>
          <w:rtl/>
        </w:rPr>
        <w:t>".</w:t>
      </w:r>
    </w:p>
    <w:p w14:paraId="7193755A" w14:textId="77777777" w:rsidR="00982A97" w:rsidRDefault="00982A97" w:rsidP="00982A97">
      <w:pPr>
        <w:spacing w:line="276" w:lineRule="auto"/>
        <w:ind w:left="720" w:right="1080"/>
        <w:jc w:val="both"/>
        <w:rPr>
          <w:rFonts w:cs="David"/>
          <w:spacing w:val="12"/>
          <w:sz w:val="26"/>
          <w:szCs w:val="26"/>
        </w:rPr>
      </w:pPr>
    </w:p>
    <w:p w14:paraId="3A5210CD" w14:textId="1C5E88B9" w:rsidR="00C55311" w:rsidRDefault="0053278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רפואי הן במסגרת מרפאות החוץ והן במסגרת הקהילה, ניתנו לו הנחיות להימנע מחשיפה לשמש, מנוחה, נטילת תרופות לשיכוך כאב והמשך חיטוי וטיפול בחבלות.</w:t>
      </w:r>
    </w:p>
    <w:p w14:paraId="3F1A084A" w14:textId="77777777" w:rsidR="00C55311" w:rsidRDefault="00C55311" w:rsidP="00C55311">
      <w:pPr>
        <w:spacing w:line="276" w:lineRule="auto"/>
        <w:ind w:left="720" w:right="1080"/>
        <w:jc w:val="both"/>
        <w:rPr>
          <w:rFonts w:cs="David"/>
          <w:spacing w:val="12"/>
          <w:sz w:val="26"/>
          <w:szCs w:val="26"/>
        </w:rPr>
      </w:pPr>
    </w:p>
    <w:p w14:paraId="0DD7BBF1" w14:textId="2712E361" w:rsidR="005E0152" w:rsidRDefault="00B1366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לסבול מכאבי ראש, כאבים והגבלה בתנועות הצוואר, הגב יד ורגל ימין, הופנה להמשך מעקב רפואי, נטילת משככי כאבים ומנוחה נוספת למשך 90 ימים מהתאונה בהנחיה להימנעות מחשיפה לשמש והימנעות ממאמץ</w:t>
      </w:r>
      <w:r w:rsidR="008D52CF">
        <w:rPr>
          <w:rFonts w:cs="David" w:hint="cs"/>
          <w:spacing w:val="12"/>
          <w:sz w:val="26"/>
          <w:szCs w:val="26"/>
          <w:rtl/>
        </w:rPr>
        <w:t xml:space="preserve"> נוכח חבלת הראש.</w:t>
      </w:r>
    </w:p>
    <w:p w14:paraId="1D39ED8E" w14:textId="77777777" w:rsidR="008D52CF" w:rsidRDefault="008D52CF" w:rsidP="008D52CF">
      <w:pPr>
        <w:pStyle w:val="a6"/>
        <w:rPr>
          <w:rFonts w:cs="David" w:hint="cs"/>
          <w:spacing w:val="12"/>
          <w:sz w:val="26"/>
          <w:szCs w:val="26"/>
          <w:rtl/>
        </w:rPr>
      </w:pPr>
    </w:p>
    <w:p w14:paraId="7E264535" w14:textId="4DEC73BD"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והופנה לביצוע טיפולי פיזיותרפיה, נטילת טיפול תרופתי לשיכוך כאב ולהפגת כאבי הראש עם הפניה לביצוע בדיקות הדמיה והמשך בירור.</w:t>
      </w:r>
    </w:p>
    <w:p w14:paraId="58A6D025" w14:textId="77777777" w:rsidR="008D52CF" w:rsidRDefault="008D52CF" w:rsidP="008D52CF">
      <w:pPr>
        <w:pStyle w:val="a6"/>
        <w:rPr>
          <w:rFonts w:cs="David" w:hint="cs"/>
          <w:spacing w:val="12"/>
          <w:sz w:val="26"/>
          <w:szCs w:val="26"/>
          <w:rtl/>
        </w:rPr>
      </w:pPr>
    </w:p>
    <w:p w14:paraId="22CE1FCD" w14:textId="31AF6D17"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בנוסף שיתף התובע את הרופא המטפל כי מאז התאונה סובל מחרדה, קשיי שינה וסיוטי לילה.</w:t>
      </w:r>
    </w:p>
    <w:p w14:paraId="6FAE0A9B" w14:textId="77777777" w:rsidR="008D52CF" w:rsidRDefault="008D52CF" w:rsidP="008D52CF">
      <w:pPr>
        <w:pStyle w:val="a6"/>
        <w:rPr>
          <w:rFonts w:cs="David" w:hint="cs"/>
          <w:spacing w:val="12"/>
          <w:sz w:val="26"/>
          <w:szCs w:val="26"/>
          <w:rtl/>
        </w:rPr>
      </w:pPr>
    </w:p>
    <w:p w14:paraId="31DFBEF8" w14:textId="19D02F96"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spacing w:val="12"/>
          <w:sz w:val="26"/>
          <w:szCs w:val="26"/>
        </w:rPr>
        <w:t>EMG</w:t>
      </w:r>
      <w:r>
        <w:rPr>
          <w:rFonts w:cs="David" w:hint="cs"/>
          <w:spacing w:val="12"/>
          <w:sz w:val="26"/>
          <w:szCs w:val="26"/>
          <w:rtl/>
        </w:rPr>
        <w:t xml:space="preserve"> שבוצעה לתובע הדגימה רדיקלופטיה בעמוד השדרה הצווארי והמותני והוא הופנה להמשך מעקב אורתופדי.</w:t>
      </w:r>
    </w:p>
    <w:p w14:paraId="7CB57907" w14:textId="77777777" w:rsidR="008D52CF" w:rsidRDefault="008D52CF" w:rsidP="008D52CF">
      <w:pPr>
        <w:pStyle w:val="a6"/>
        <w:rPr>
          <w:rFonts w:cs="David" w:hint="cs"/>
          <w:spacing w:val="12"/>
          <w:sz w:val="26"/>
          <w:szCs w:val="26"/>
          <w:rtl/>
        </w:rPr>
      </w:pPr>
    </w:p>
    <w:p w14:paraId="387BB402" w14:textId="47AF7D74" w:rsidR="008D52CF" w:rsidRDefault="008D52C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נבדק ע"י אורתופד אשר איבחן הגבלה בתנועות עמוד השדרה הצווארי והמותני והוחלט להפנותו לביצוע טיפולי פיזיותרפיה וטיפולי רפואה משלימה.</w:t>
      </w:r>
    </w:p>
    <w:p w14:paraId="5827D79F" w14:textId="77777777" w:rsidR="00C55311" w:rsidRPr="008D52CF" w:rsidRDefault="00C55311" w:rsidP="00C55311">
      <w:pPr>
        <w:pStyle w:val="a6"/>
        <w:rPr>
          <w:rFonts w:cs="David"/>
          <w:spacing w:val="12"/>
          <w:sz w:val="26"/>
          <w:szCs w:val="26"/>
          <w:rtl/>
        </w:rPr>
      </w:pPr>
    </w:p>
    <w:p w14:paraId="53B4105E" w14:textId="77777777" w:rsidR="005E0152" w:rsidRDefault="005E0152" w:rsidP="005E0152">
      <w:pPr>
        <w:pStyle w:val="a6"/>
        <w:rPr>
          <w:rFonts w:cs="David"/>
          <w:spacing w:val="12"/>
          <w:sz w:val="26"/>
          <w:szCs w:val="26"/>
          <w:rtl/>
        </w:rPr>
      </w:pPr>
    </w:p>
    <w:p w14:paraId="76DEBB71" w14:textId="0BAED21F" w:rsidR="006C78A8" w:rsidRDefault="006C78A8" w:rsidP="006C78A8">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sidRPr="00AF621D">
        <w:rPr>
          <w:rFonts w:cs="David" w:hint="cs"/>
          <w:b/>
          <w:bCs/>
          <w:spacing w:val="12"/>
          <w:sz w:val="26"/>
          <w:szCs w:val="26"/>
          <w:rtl/>
        </w:rPr>
        <w:t xml:space="preserve">כנספח </w:t>
      </w:r>
      <w:r w:rsidR="008D52CF">
        <w:rPr>
          <w:rFonts w:cs="David" w:hint="cs"/>
          <w:b/>
          <w:bCs/>
          <w:spacing w:val="12"/>
          <w:sz w:val="26"/>
          <w:szCs w:val="26"/>
          <w:rtl/>
        </w:rPr>
        <w:t>3</w:t>
      </w:r>
      <w:r>
        <w:rPr>
          <w:rFonts w:cs="David" w:hint="cs"/>
          <w:spacing w:val="12"/>
          <w:sz w:val="26"/>
          <w:szCs w:val="26"/>
          <w:rtl/>
        </w:rPr>
        <w:t>".</w:t>
      </w:r>
    </w:p>
    <w:p w14:paraId="18029E79" w14:textId="77777777" w:rsidR="00806B20" w:rsidRPr="00806B20" w:rsidRDefault="00806B20" w:rsidP="00806B20">
      <w:pPr>
        <w:spacing w:line="276" w:lineRule="auto"/>
        <w:ind w:left="720" w:right="1080"/>
        <w:jc w:val="both"/>
        <w:rPr>
          <w:rFonts w:cs="David"/>
          <w:spacing w:val="12"/>
          <w:sz w:val="26"/>
          <w:szCs w:val="26"/>
        </w:rPr>
      </w:pPr>
    </w:p>
    <w:p w14:paraId="2AABA6FB" w14:textId="3E6068F7" w:rsidR="008A3464" w:rsidRDefault="00806B20" w:rsidP="00E02238">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מאז התאונה סובל התו</w:t>
      </w:r>
      <w:r w:rsidR="00062C62">
        <w:rPr>
          <w:rFonts w:cs="David" w:hint="cs"/>
          <w:spacing w:val="12"/>
          <w:sz w:val="26"/>
          <w:szCs w:val="26"/>
          <w:rtl/>
        </w:rPr>
        <w:t>בע</w:t>
      </w:r>
      <w:r w:rsidR="008A3464">
        <w:rPr>
          <w:rFonts w:cs="David" w:hint="cs"/>
          <w:spacing w:val="12"/>
          <w:sz w:val="26"/>
          <w:szCs w:val="26"/>
          <w:rtl/>
        </w:rPr>
        <w:t xml:space="preserve"> </w:t>
      </w:r>
      <w:r w:rsidR="008D52CF">
        <w:rPr>
          <w:rFonts w:cs="David" w:hint="cs"/>
          <w:spacing w:val="12"/>
          <w:sz w:val="26"/>
          <w:szCs w:val="26"/>
          <w:rtl/>
        </w:rPr>
        <w:t>מכאבי ראש וסחרחורות, כאבים והגבלה בתנוע</w:t>
      </w:r>
      <w:r w:rsidR="000E212F">
        <w:rPr>
          <w:rFonts w:cs="David" w:hint="cs"/>
          <w:spacing w:val="12"/>
          <w:sz w:val="26"/>
          <w:szCs w:val="26"/>
          <w:rtl/>
        </w:rPr>
        <w:t>ות הצוואר והגב, מכאבים והגבלה בתנועות זרוע וכף יד ימין, מכאבים והגבלה בתנועות הצוואר והגב התחתון עם הקרנת הכאבים לגפיים, ממצב רוח ירוד, קשיי הירדמות ושינה, סיוטי לילה ומצלקות מכערות. התובע נזקק לקבלת טיפולים רפואיים ולנטילת טיפול תרופתי ויזקק לכך גם בעתיד.</w:t>
      </w:r>
    </w:p>
    <w:p w14:paraId="4068020C" w14:textId="77777777" w:rsidR="00877830" w:rsidRDefault="00877830" w:rsidP="00877830">
      <w:pPr>
        <w:spacing w:line="276" w:lineRule="auto"/>
        <w:ind w:left="720" w:right="1080"/>
        <w:jc w:val="both"/>
        <w:rPr>
          <w:rFonts w:cs="David"/>
          <w:spacing w:val="12"/>
          <w:sz w:val="26"/>
          <w:szCs w:val="26"/>
        </w:rPr>
      </w:pPr>
    </w:p>
    <w:p w14:paraId="430339FC" w14:textId="311C845D" w:rsidR="00A365EA" w:rsidRDefault="000E212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במועד התאונה, התובע, צעיר בתחילת דרכו, עבד בעבודות מזדמנות, בין היתר בעבודות שליחויות, מאז התאונה ומחמת תוצאותיה מתקשה התובע בביצוע עבודתו, נזקק להפוגות ממושכות במהלכה ונגרמו לו הפסדי שכר.</w:t>
      </w:r>
    </w:p>
    <w:p w14:paraId="66E09883" w14:textId="77777777" w:rsidR="000E212F" w:rsidRDefault="000E212F" w:rsidP="000E212F">
      <w:pPr>
        <w:spacing w:line="276" w:lineRule="auto"/>
        <w:ind w:left="720" w:right="1080"/>
        <w:jc w:val="both"/>
        <w:rPr>
          <w:rFonts w:cs="David"/>
          <w:spacing w:val="12"/>
          <w:sz w:val="26"/>
          <w:szCs w:val="26"/>
        </w:rPr>
      </w:pPr>
    </w:p>
    <w:p w14:paraId="64402632" w14:textId="60F5E89A" w:rsidR="000E212F" w:rsidRDefault="000E212F" w:rsidP="000E212F">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בעטיה של התאונה נזקק התובע  לעזרה בביצוע פעולות יומיומיות שונות וימשיך להיזקק לכך גם בעתיד.</w:t>
      </w:r>
    </w:p>
    <w:p w14:paraId="6DD44C9D" w14:textId="77777777" w:rsidR="00A365EA" w:rsidRDefault="00A365EA" w:rsidP="00A365EA">
      <w:pPr>
        <w:pStyle w:val="a6"/>
        <w:rPr>
          <w:rFonts w:cs="David"/>
          <w:spacing w:val="12"/>
          <w:sz w:val="26"/>
          <w:szCs w:val="26"/>
          <w:rtl/>
        </w:rPr>
      </w:pPr>
    </w:p>
    <w:p w14:paraId="2952789F" w14:textId="54E936FB" w:rsidR="00877830" w:rsidRDefault="0087783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מחמת התאונה נזקק התובע</w:t>
      </w:r>
      <w:r w:rsidR="00FF4DE4">
        <w:rPr>
          <w:rFonts w:cs="David" w:hint="cs"/>
          <w:spacing w:val="12"/>
          <w:sz w:val="26"/>
          <w:szCs w:val="26"/>
          <w:rtl/>
        </w:rPr>
        <w:t xml:space="preserve"> </w:t>
      </w:r>
      <w:r>
        <w:rPr>
          <w:rFonts w:cs="David" w:hint="cs"/>
          <w:spacing w:val="12"/>
          <w:sz w:val="26"/>
          <w:szCs w:val="26"/>
          <w:rtl/>
        </w:rPr>
        <w:t>להוצאות בגין מוניות והסעות ויזקק לכך גם בעתיד.</w:t>
      </w:r>
    </w:p>
    <w:p w14:paraId="322131B6" w14:textId="77777777" w:rsidR="00FF4DE4" w:rsidRDefault="00FF4DE4" w:rsidP="00FF4DE4">
      <w:pPr>
        <w:pStyle w:val="a6"/>
        <w:rPr>
          <w:rFonts w:cs="David"/>
          <w:spacing w:val="12"/>
          <w:sz w:val="26"/>
          <w:szCs w:val="26"/>
          <w:rtl/>
        </w:rPr>
      </w:pP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2002CAF1" w:rsidR="00CA143D" w:rsidRPr="00125AF7" w:rsidRDefault="00CA143D" w:rsidP="00125AF7">
      <w:pPr>
        <w:numPr>
          <w:ilvl w:val="0"/>
          <w:numId w:val="1"/>
        </w:numPr>
        <w:spacing w:line="276"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r w:rsidR="000E212F">
        <w:rPr>
          <w:rFonts w:cs="David" w:hint="cs"/>
          <w:spacing w:val="12"/>
          <w:sz w:val="26"/>
          <w:szCs w:val="26"/>
          <w:rtl/>
        </w:rPr>
        <w:t xml:space="preserve"> 2</w:t>
      </w:r>
      <w:r w:rsidR="00317703">
        <w:rPr>
          <w:rFonts w:cs="David" w:hint="cs"/>
          <w:spacing w:val="12"/>
          <w:sz w:val="26"/>
          <w:szCs w:val="26"/>
          <w:rtl/>
        </w:rPr>
        <w:t>.</w:t>
      </w:r>
    </w:p>
    <w:p w14:paraId="2DD2CF3F" w14:textId="4C5772A0" w:rsidR="00CA143D" w:rsidRPr="00CA143D" w:rsidRDefault="00CA143D"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38D432C8" w14:textId="263053C6" w:rsidR="00100DB6" w:rsidRPr="00E2139B" w:rsidRDefault="00100DB6" w:rsidP="00125AF7">
      <w:pPr>
        <w:numPr>
          <w:ilvl w:val="0"/>
          <w:numId w:val="1"/>
        </w:numPr>
        <w:spacing w:line="276" w:lineRule="auto"/>
        <w:ind w:left="793" w:hanging="785"/>
        <w:jc w:val="both"/>
        <w:rPr>
          <w:rFonts w:cs="David"/>
          <w:b/>
          <w:bCs/>
          <w:spacing w:val="12"/>
          <w:sz w:val="26"/>
          <w:szCs w:val="26"/>
          <w:rtl/>
        </w:rPr>
      </w:pPr>
      <w:r w:rsidRPr="00E2139B">
        <w:rPr>
          <w:rFonts w:cs="David" w:hint="cs"/>
          <w:b/>
          <w:bCs/>
          <w:spacing w:val="12"/>
          <w:sz w:val="26"/>
          <w:szCs w:val="26"/>
          <w:u w:val="single"/>
          <w:rtl/>
        </w:rPr>
        <w:lastRenderedPageBreak/>
        <w:t>להלן פירוט נזקי התובע</w:t>
      </w:r>
      <w:r w:rsidRPr="00E2139B">
        <w:rPr>
          <w:rFonts w:cs="David" w:hint="cs"/>
          <w:b/>
          <w:bCs/>
          <w:spacing w:val="12"/>
          <w:sz w:val="26"/>
          <w:szCs w:val="26"/>
          <w:rtl/>
        </w:rPr>
        <w:t>:</w:t>
      </w:r>
    </w:p>
    <w:p w14:paraId="66DBAE49" w14:textId="33FC7F1B" w:rsidR="00100DB6" w:rsidRPr="00125AF7" w:rsidRDefault="00100DB6" w:rsidP="00125AF7">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02458261" w14:textId="41059B59" w:rsidR="001E6C81" w:rsidRDefault="00100DB6" w:rsidP="00125AF7">
      <w:pPr>
        <w:numPr>
          <w:ilvl w:val="0"/>
          <w:numId w:val="4"/>
        </w:numPr>
        <w:spacing w:line="276" w:lineRule="auto"/>
        <w:ind w:right="-284"/>
        <w:rPr>
          <w:rFonts w:cs="David"/>
          <w:spacing w:val="12"/>
          <w:sz w:val="26"/>
          <w:szCs w:val="26"/>
        </w:rPr>
      </w:pPr>
      <w:r>
        <w:rPr>
          <w:rFonts w:cs="David" w:hint="cs"/>
          <w:spacing w:val="12"/>
          <w:sz w:val="26"/>
          <w:szCs w:val="26"/>
          <w:rtl/>
        </w:rPr>
        <w:t xml:space="preserve"> </w:t>
      </w:r>
      <w:r w:rsidR="005E432F">
        <w:rPr>
          <w:rFonts w:cs="David" w:hint="cs"/>
          <w:spacing w:val="12"/>
          <w:sz w:val="26"/>
          <w:szCs w:val="26"/>
          <w:rtl/>
        </w:rPr>
        <w:t>הפסדי השתכרות</w:t>
      </w:r>
      <w:r w:rsidR="00AF7287">
        <w:rPr>
          <w:rFonts w:cs="David" w:hint="cs"/>
          <w:spacing w:val="12"/>
          <w:sz w:val="26"/>
          <w:szCs w:val="26"/>
          <w:rtl/>
        </w:rPr>
        <w:t xml:space="preserve"> בעבר</w:t>
      </w:r>
      <w:r>
        <w:rPr>
          <w:rFonts w:cs="David" w:hint="cs"/>
          <w:spacing w:val="12"/>
          <w:sz w:val="26"/>
          <w:szCs w:val="26"/>
          <w:rtl/>
        </w:rPr>
        <w:t xml:space="preserve"> </w:t>
      </w:r>
      <w:r>
        <w:rPr>
          <w:rFonts w:cs="David"/>
          <w:spacing w:val="12"/>
          <w:sz w:val="26"/>
          <w:szCs w:val="26"/>
          <w:rtl/>
        </w:rPr>
        <w:t>–</w:t>
      </w:r>
      <w:r>
        <w:rPr>
          <w:rFonts w:cs="David"/>
          <w:spacing w:val="12"/>
          <w:sz w:val="26"/>
          <w:szCs w:val="26"/>
          <w:rtl/>
        </w:rPr>
        <w:tab/>
      </w:r>
      <w:r w:rsidR="00AF7287">
        <w:rPr>
          <w:rFonts w:cs="David"/>
          <w:spacing w:val="12"/>
          <w:sz w:val="26"/>
          <w:szCs w:val="26"/>
          <w:rtl/>
        </w:rPr>
        <w:tab/>
      </w:r>
      <w:r w:rsidR="005E432F">
        <w:rPr>
          <w:rFonts w:cs="David"/>
          <w:spacing w:val="12"/>
          <w:sz w:val="26"/>
          <w:szCs w:val="26"/>
          <w:rtl/>
        </w:rPr>
        <w:tab/>
      </w:r>
      <w:r w:rsidR="005E432F">
        <w:rPr>
          <w:rFonts w:cs="David"/>
          <w:spacing w:val="12"/>
          <w:sz w:val="26"/>
          <w:szCs w:val="26"/>
          <w:rtl/>
        </w:rPr>
        <w:tab/>
      </w:r>
      <w:r>
        <w:rPr>
          <w:rFonts w:cs="David"/>
          <w:spacing w:val="12"/>
          <w:sz w:val="26"/>
          <w:szCs w:val="26"/>
          <w:rtl/>
        </w:rPr>
        <w:tab/>
      </w:r>
      <w:r w:rsidR="000E212F">
        <w:rPr>
          <w:rFonts w:cs="David" w:hint="cs"/>
          <w:spacing w:val="12"/>
          <w:sz w:val="26"/>
          <w:szCs w:val="26"/>
          <w:rtl/>
        </w:rPr>
        <w:t>75</w:t>
      </w:r>
      <w:r>
        <w:rPr>
          <w:rFonts w:cs="David" w:hint="cs"/>
          <w:spacing w:val="12"/>
          <w:sz w:val="26"/>
          <w:szCs w:val="26"/>
          <w:rtl/>
        </w:rPr>
        <w:t>,000 ₪</w:t>
      </w:r>
    </w:p>
    <w:p w14:paraId="32392CDD" w14:textId="410CB76D" w:rsidR="00100DB6" w:rsidRPr="00125AF7" w:rsidRDefault="00100DB6" w:rsidP="005E432F">
      <w:pPr>
        <w:numPr>
          <w:ilvl w:val="0"/>
          <w:numId w:val="4"/>
        </w:numPr>
        <w:spacing w:line="276" w:lineRule="auto"/>
        <w:rPr>
          <w:rFonts w:cs="David"/>
          <w:spacing w:val="12"/>
          <w:sz w:val="26"/>
          <w:szCs w:val="26"/>
        </w:rPr>
      </w:pPr>
      <w:r>
        <w:rPr>
          <w:rFonts w:cs="David" w:hint="cs"/>
          <w:spacing w:val="12"/>
          <w:sz w:val="26"/>
          <w:szCs w:val="26"/>
          <w:rtl/>
        </w:rPr>
        <w:t>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sidR="005E432F">
        <w:rPr>
          <w:rFonts w:cs="David"/>
          <w:spacing w:val="-2"/>
          <w:sz w:val="26"/>
          <w:szCs w:val="26"/>
          <w:rtl/>
        </w:rPr>
        <w:tab/>
      </w:r>
      <w:r>
        <w:rPr>
          <w:rFonts w:cs="David" w:hint="cs"/>
          <w:spacing w:val="-2"/>
          <w:sz w:val="26"/>
          <w:szCs w:val="26"/>
          <w:rtl/>
        </w:rPr>
        <w:t xml:space="preserve">             </w:t>
      </w:r>
      <w:r w:rsidR="000E212F">
        <w:rPr>
          <w:rFonts w:cs="David" w:hint="cs"/>
          <w:spacing w:val="-2"/>
          <w:sz w:val="26"/>
          <w:szCs w:val="26"/>
          <w:rtl/>
        </w:rPr>
        <w:t>15</w:t>
      </w:r>
      <w:r>
        <w:rPr>
          <w:rFonts w:cs="David" w:hint="cs"/>
          <w:spacing w:val="-2"/>
          <w:sz w:val="26"/>
          <w:szCs w:val="26"/>
          <w:rtl/>
        </w:rPr>
        <w:t xml:space="preserve">,000 ₪  </w:t>
      </w:r>
    </w:p>
    <w:p w14:paraId="4561A7E4" w14:textId="58CD88A7" w:rsidR="00100DB6" w:rsidRPr="000E212F" w:rsidRDefault="00100DB6" w:rsidP="000E212F">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w:t>
      </w:r>
      <w:r w:rsidR="005E432F">
        <w:rPr>
          <w:rFonts w:cs="David" w:hint="cs"/>
          <w:spacing w:val="12"/>
          <w:sz w:val="26"/>
          <w:szCs w:val="26"/>
          <w:rtl/>
        </w:rPr>
        <w:t xml:space="preserve"> ופארא-רפואיות </w:t>
      </w:r>
      <w:r w:rsidRPr="000E212F">
        <w:rPr>
          <w:rFonts w:cs="David"/>
          <w:spacing w:val="12"/>
          <w:sz w:val="26"/>
          <w:szCs w:val="26"/>
          <w:rtl/>
        </w:rPr>
        <w:tab/>
      </w:r>
      <w:r w:rsidR="005E432F" w:rsidRPr="000E212F">
        <w:rPr>
          <w:rFonts w:cs="David"/>
          <w:spacing w:val="12"/>
          <w:sz w:val="26"/>
          <w:szCs w:val="26"/>
          <w:rtl/>
        </w:rPr>
        <w:tab/>
      </w:r>
      <w:r w:rsidR="005E432F" w:rsidRPr="000E212F">
        <w:rPr>
          <w:rFonts w:cs="David"/>
          <w:spacing w:val="12"/>
          <w:sz w:val="26"/>
          <w:szCs w:val="26"/>
          <w:rtl/>
        </w:rPr>
        <w:tab/>
      </w:r>
      <w:r w:rsidRPr="000E212F">
        <w:rPr>
          <w:rFonts w:cs="David" w:hint="cs"/>
          <w:spacing w:val="12"/>
          <w:sz w:val="26"/>
          <w:szCs w:val="26"/>
          <w:rtl/>
        </w:rPr>
        <w:t xml:space="preserve">          </w:t>
      </w:r>
      <w:r w:rsidR="000E212F">
        <w:rPr>
          <w:rFonts w:cs="David" w:hint="cs"/>
          <w:spacing w:val="12"/>
          <w:sz w:val="26"/>
          <w:szCs w:val="26"/>
          <w:rtl/>
        </w:rPr>
        <w:t>12</w:t>
      </w:r>
      <w:r w:rsidRPr="000E212F">
        <w:rPr>
          <w:rFonts w:cs="David" w:hint="cs"/>
          <w:spacing w:val="12"/>
          <w:sz w:val="26"/>
          <w:szCs w:val="26"/>
          <w:rtl/>
        </w:rPr>
        <w:t xml:space="preserve">,000 ₪ </w:t>
      </w:r>
    </w:p>
    <w:p w14:paraId="64C64364" w14:textId="0585D96E" w:rsidR="005E432F" w:rsidRDefault="005E432F" w:rsidP="003B7A2E">
      <w:pPr>
        <w:numPr>
          <w:ilvl w:val="0"/>
          <w:numId w:val="4"/>
        </w:numPr>
        <w:spacing w:line="276" w:lineRule="auto"/>
        <w:ind w:right="-142"/>
        <w:rPr>
          <w:rFonts w:cs="David"/>
          <w:spacing w:val="12"/>
          <w:sz w:val="26"/>
          <w:szCs w:val="26"/>
        </w:rPr>
      </w:pPr>
      <w:r>
        <w:rPr>
          <w:rFonts w:cs="David" w:hint="cs"/>
          <w:spacing w:val="12"/>
          <w:sz w:val="26"/>
          <w:szCs w:val="26"/>
          <w:rtl/>
        </w:rPr>
        <w:t xml:space="preserve">הסעות מיוחדות בעבר - </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r w:rsidR="000E212F">
        <w:rPr>
          <w:rFonts w:cs="David" w:hint="cs"/>
          <w:spacing w:val="12"/>
          <w:sz w:val="26"/>
          <w:szCs w:val="26"/>
          <w:rtl/>
        </w:rPr>
        <w:t>8</w:t>
      </w:r>
      <w:r>
        <w:rPr>
          <w:rFonts w:cs="David" w:hint="cs"/>
          <w:spacing w:val="12"/>
          <w:sz w:val="26"/>
          <w:szCs w:val="26"/>
          <w:rtl/>
        </w:rPr>
        <w:t xml:space="preserve">,000 ₪ </w:t>
      </w:r>
    </w:p>
    <w:p w14:paraId="20A286FE" w14:textId="77777777" w:rsidR="00FF4DE4" w:rsidRDefault="00FF4DE4" w:rsidP="00FF4DE4">
      <w:pPr>
        <w:spacing w:line="276" w:lineRule="auto"/>
        <w:ind w:left="1440" w:right="-142"/>
        <w:rPr>
          <w:rFonts w:cs="David"/>
          <w:spacing w:val="12"/>
          <w:sz w:val="26"/>
          <w:szCs w:val="26"/>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sidRPr="00E2139B">
        <w:rPr>
          <w:rFonts w:cs="David" w:hint="cs"/>
          <w:b/>
          <w:b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57CE521D" w14:textId="568B3F0B" w:rsidR="00100DB6" w:rsidRDefault="00100DB6" w:rsidP="00931DD9">
      <w:pPr>
        <w:spacing w:line="276" w:lineRule="auto"/>
        <w:ind w:left="935" w:right="142"/>
        <w:jc w:val="both"/>
        <w:rPr>
          <w:rFonts w:cs="David"/>
          <w:spacing w:val="12"/>
          <w:sz w:val="26"/>
          <w:szCs w:val="26"/>
          <w:rtl/>
        </w:rPr>
      </w:pPr>
      <w:r>
        <w:rPr>
          <w:rFonts w:cs="David" w:hint="cs"/>
          <w:spacing w:val="12"/>
          <w:sz w:val="26"/>
          <w:szCs w:val="26"/>
          <w:rtl/>
        </w:rPr>
        <w:t>כב' בית המשפט מתבקש לפסוק לתובע</w:t>
      </w:r>
      <w:r w:rsidR="00FF4DE4">
        <w:rPr>
          <w:rFonts w:cs="David" w:hint="cs"/>
          <w:spacing w:val="12"/>
          <w:sz w:val="26"/>
          <w:szCs w:val="26"/>
          <w:rtl/>
        </w:rPr>
        <w:t xml:space="preserve"> </w:t>
      </w:r>
      <w:r>
        <w:rPr>
          <w:rFonts w:cs="David" w:hint="cs"/>
          <w:spacing w:val="12"/>
          <w:sz w:val="26"/>
          <w:szCs w:val="26"/>
          <w:rtl/>
        </w:rPr>
        <w:t>פיצוי הולם בגין נזקי</w:t>
      </w:r>
      <w:r w:rsidR="00FF4DE4">
        <w:rPr>
          <w:rFonts w:cs="David" w:hint="cs"/>
          <w:spacing w:val="12"/>
          <w:sz w:val="26"/>
          <w:szCs w:val="26"/>
          <w:rtl/>
        </w:rPr>
        <w:t>ו</w:t>
      </w:r>
      <w:r>
        <w:rPr>
          <w:rFonts w:cs="David" w:hint="cs"/>
          <w:spacing w:val="12"/>
          <w:sz w:val="26"/>
          <w:szCs w:val="26"/>
          <w:rtl/>
        </w:rPr>
        <w:t>, בין היתר, בראשי הנזק הבאים:</w:t>
      </w:r>
    </w:p>
    <w:p w14:paraId="7131AAD1" w14:textId="67311408" w:rsidR="00100DB6" w:rsidRDefault="00100DB6" w:rsidP="00125AF7">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sidR="006B70DC">
        <w:rPr>
          <w:rFonts w:cs="David" w:hint="cs"/>
          <w:spacing w:val="12"/>
          <w:sz w:val="26"/>
          <w:szCs w:val="26"/>
          <w:rtl/>
        </w:rPr>
        <w:t>ו</w:t>
      </w:r>
      <w:r w:rsidRPr="00B95552">
        <w:rPr>
          <w:rFonts w:cs="David"/>
          <w:spacing w:val="12"/>
          <w:sz w:val="26"/>
          <w:szCs w:val="26"/>
          <w:rtl/>
        </w:rPr>
        <w:t xml:space="preserve"> בעתיד, על-פי מידת מוגבלות</w:t>
      </w:r>
      <w:r w:rsidR="00FF4DE4">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FF4DE4">
        <w:rPr>
          <w:rFonts w:cs="David" w:hint="cs"/>
          <w:spacing w:val="12"/>
          <w:sz w:val="26"/>
          <w:szCs w:val="26"/>
          <w:rtl/>
        </w:rPr>
        <w:t xml:space="preserve"> 1</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6B70DC">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6E81CB9D" w14:textId="60DA6F64" w:rsidR="00100DB6" w:rsidRDefault="00100DB6"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עזרת הזולת בעתיד.</w:t>
      </w:r>
    </w:p>
    <w:p w14:paraId="30430AE7" w14:textId="5FEAEB26" w:rsidR="005E432F" w:rsidRDefault="005E432F"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הוצאות </w:t>
      </w:r>
      <w:r w:rsidR="00E2139B">
        <w:rPr>
          <w:rFonts w:cs="David" w:hint="cs"/>
          <w:spacing w:val="12"/>
          <w:sz w:val="26"/>
          <w:szCs w:val="26"/>
          <w:rtl/>
        </w:rPr>
        <w:t>בגין</w:t>
      </w:r>
      <w:r>
        <w:rPr>
          <w:rFonts w:cs="David" w:hint="cs"/>
          <w:spacing w:val="12"/>
          <w:sz w:val="26"/>
          <w:szCs w:val="26"/>
          <w:rtl/>
        </w:rPr>
        <w:t xml:space="preserve"> שימוש בהסעות </w:t>
      </w:r>
      <w:r w:rsidR="00E2139B">
        <w:rPr>
          <w:rFonts w:cs="David" w:hint="cs"/>
          <w:spacing w:val="12"/>
          <w:sz w:val="26"/>
          <w:szCs w:val="26"/>
          <w:rtl/>
        </w:rPr>
        <w:t xml:space="preserve">מיוחדות </w:t>
      </w:r>
      <w:r>
        <w:rPr>
          <w:rFonts w:cs="David" w:hint="cs"/>
          <w:spacing w:val="12"/>
          <w:sz w:val="26"/>
          <w:szCs w:val="26"/>
          <w:rtl/>
        </w:rPr>
        <w:t>ומוניות</w:t>
      </w:r>
      <w:r w:rsidR="00E2139B">
        <w:rPr>
          <w:rFonts w:cs="David" w:hint="cs"/>
          <w:spacing w:val="12"/>
          <w:sz w:val="26"/>
          <w:szCs w:val="26"/>
          <w:rtl/>
        </w:rPr>
        <w:t xml:space="preserve"> בעתיד.</w:t>
      </w:r>
    </w:p>
    <w:p w14:paraId="5C105B90" w14:textId="0021B403" w:rsidR="00B21FFA" w:rsidRDefault="00FF4DE4" w:rsidP="00125AF7">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הוצאות בגין </w:t>
      </w:r>
      <w:r w:rsidR="000E212F">
        <w:rPr>
          <w:rFonts w:cs="David" w:hint="cs"/>
          <w:spacing w:val="12"/>
          <w:sz w:val="26"/>
          <w:szCs w:val="26"/>
          <w:rtl/>
        </w:rPr>
        <w:t>הוצאות רפואיות ופארא רפואיות בעתיד.</w:t>
      </w:r>
    </w:p>
    <w:p w14:paraId="21434D4B" w14:textId="2513A76C" w:rsidR="0015229E" w:rsidRPr="000E212F" w:rsidRDefault="00B21FFA" w:rsidP="0040772A">
      <w:pPr>
        <w:numPr>
          <w:ilvl w:val="0"/>
          <w:numId w:val="2"/>
        </w:numPr>
        <w:tabs>
          <w:tab w:val="num" w:pos="1295"/>
        </w:tabs>
        <w:spacing w:line="276" w:lineRule="auto"/>
        <w:ind w:left="1295" w:right="142"/>
        <w:jc w:val="both"/>
        <w:rPr>
          <w:rFonts w:cs="David"/>
          <w:spacing w:val="12"/>
          <w:sz w:val="26"/>
          <w:szCs w:val="26"/>
        </w:rPr>
      </w:pPr>
      <w:r w:rsidRPr="000E212F">
        <w:rPr>
          <w:rFonts w:cs="David" w:hint="cs"/>
          <w:spacing w:val="12"/>
          <w:sz w:val="26"/>
          <w:szCs w:val="26"/>
          <w:rtl/>
        </w:rPr>
        <w:t xml:space="preserve"> </w:t>
      </w:r>
      <w:r w:rsidR="00100DB6" w:rsidRPr="000E212F">
        <w:rPr>
          <w:rFonts w:cs="David" w:hint="cs"/>
          <w:spacing w:val="12"/>
          <w:sz w:val="26"/>
          <w:szCs w:val="26"/>
          <w:rtl/>
        </w:rPr>
        <w:t xml:space="preserve"> </w:t>
      </w:r>
      <w:r w:rsidR="0015229E" w:rsidRPr="000E212F">
        <w:rPr>
          <w:rFonts w:cs="David" w:hint="cs"/>
          <w:spacing w:val="12"/>
          <w:sz w:val="26"/>
          <w:szCs w:val="26"/>
          <w:rtl/>
        </w:rPr>
        <w:t>פיצוי בגין נזקי</w:t>
      </w:r>
      <w:r w:rsidR="00FF4DE4" w:rsidRPr="000E212F">
        <w:rPr>
          <w:rFonts w:cs="David" w:hint="cs"/>
          <w:spacing w:val="12"/>
          <w:sz w:val="26"/>
          <w:szCs w:val="26"/>
          <w:rtl/>
        </w:rPr>
        <w:t>ו</w:t>
      </w:r>
      <w:r w:rsidR="0015229E" w:rsidRPr="000E212F">
        <w:rPr>
          <w:rFonts w:cs="David" w:hint="cs"/>
          <w:spacing w:val="12"/>
          <w:sz w:val="26"/>
          <w:szCs w:val="26"/>
          <w:rtl/>
        </w:rPr>
        <w:t xml:space="preserve"> הלא ממוניים של התובע</w:t>
      </w:r>
      <w:r w:rsidR="000E212F">
        <w:rPr>
          <w:rFonts w:cs="David" w:hint="cs"/>
          <w:spacing w:val="12"/>
          <w:sz w:val="26"/>
          <w:szCs w:val="26"/>
          <w:rtl/>
        </w:rPr>
        <w:t>.</w:t>
      </w:r>
    </w:p>
    <w:p w14:paraId="44DA0576" w14:textId="77777777" w:rsidR="0015229E" w:rsidRDefault="0015229E" w:rsidP="0015229E">
      <w:pPr>
        <w:spacing w:line="276" w:lineRule="auto"/>
        <w:ind w:left="1295" w:right="142"/>
        <w:jc w:val="both"/>
        <w:rPr>
          <w:rFonts w:cs="David"/>
          <w:spacing w:val="12"/>
          <w:sz w:val="26"/>
          <w:szCs w:val="26"/>
        </w:rPr>
      </w:pPr>
    </w:p>
    <w:p w14:paraId="4E33F9CC" w14:textId="77777777" w:rsidR="0015229E" w:rsidRPr="00457839" w:rsidRDefault="0015229E" w:rsidP="0015229E">
      <w:pPr>
        <w:pStyle w:val="a6"/>
        <w:numPr>
          <w:ilvl w:val="0"/>
          <w:numId w:val="1"/>
        </w:numPr>
        <w:ind w:right="142"/>
        <w:jc w:val="both"/>
        <w:rPr>
          <w:rFonts w:cs="David"/>
          <w:spacing w:val="12"/>
          <w:sz w:val="26"/>
          <w:szCs w:val="26"/>
        </w:rPr>
      </w:pPr>
      <w:r>
        <w:rPr>
          <w:rFonts w:cs="David" w:hint="cs"/>
          <w:spacing w:val="12"/>
          <w:sz w:val="26"/>
          <w:szCs w:val="26"/>
          <w:rtl/>
        </w:rPr>
        <w:t>הנתבע</w:t>
      </w:r>
      <w:r w:rsidRPr="00457839">
        <w:rPr>
          <w:rFonts w:cs="David" w:hint="cs"/>
          <w:spacing w:val="12"/>
          <w:sz w:val="26"/>
          <w:szCs w:val="26"/>
          <w:rtl/>
        </w:rPr>
        <w:t xml:space="preserve"> 1, חייב לפצות את התובעים בגין אחריות</w:t>
      </w:r>
      <w:r>
        <w:rPr>
          <w:rFonts w:cs="David" w:hint="cs"/>
          <w:spacing w:val="12"/>
          <w:sz w:val="26"/>
          <w:szCs w:val="26"/>
          <w:rtl/>
        </w:rPr>
        <w:t>ו</w:t>
      </w:r>
      <w:r w:rsidRPr="00457839">
        <w:rPr>
          <w:rFonts w:cs="David" w:hint="cs"/>
          <w:spacing w:val="12"/>
          <w:sz w:val="26"/>
          <w:szCs w:val="26"/>
          <w:rtl/>
        </w:rPr>
        <w:t xml:space="preserve"> לתאונה כמפורט</w:t>
      </w:r>
      <w:r w:rsidRPr="00457839">
        <w:rPr>
          <w:rFonts w:cs="David" w:hint="cs"/>
          <w:spacing w:val="12"/>
          <w:sz w:val="26"/>
          <w:szCs w:val="26"/>
        </w:rPr>
        <w:t xml:space="preserve"> </w:t>
      </w:r>
      <w:r w:rsidRPr="00457839">
        <w:rPr>
          <w:rFonts w:cs="David" w:hint="cs"/>
          <w:spacing w:val="12"/>
          <w:sz w:val="26"/>
          <w:szCs w:val="26"/>
          <w:rtl/>
        </w:rPr>
        <w:t>לעיל.</w:t>
      </w:r>
    </w:p>
    <w:p w14:paraId="3B02EDD6" w14:textId="77777777" w:rsidR="0015229E" w:rsidRPr="005E6760" w:rsidRDefault="0015229E" w:rsidP="0015229E">
      <w:pPr>
        <w:spacing w:line="276" w:lineRule="auto"/>
        <w:ind w:right="1080"/>
        <w:jc w:val="both"/>
        <w:rPr>
          <w:rFonts w:cs="David"/>
          <w:spacing w:val="12"/>
          <w:sz w:val="26"/>
          <w:szCs w:val="26"/>
        </w:rPr>
      </w:pPr>
    </w:p>
    <w:p w14:paraId="7A6B05B4" w14:textId="4540CE8E" w:rsidR="0015229E" w:rsidRPr="002258A2" w:rsidRDefault="0015229E" w:rsidP="0015229E">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lang w:val="en-GB"/>
        </w:rPr>
        <w:t xml:space="preserve">הנתבעת 2 חייבת לפצות את </w:t>
      </w:r>
      <w:r w:rsidR="00E2139B">
        <w:rPr>
          <w:rFonts w:cs="David" w:hint="cs"/>
          <w:spacing w:val="12"/>
          <w:sz w:val="26"/>
          <w:szCs w:val="26"/>
          <w:rtl/>
          <w:lang w:val="en-GB"/>
        </w:rPr>
        <w:t>התובעים</w:t>
      </w:r>
      <w:r>
        <w:rPr>
          <w:rFonts w:cs="David" w:hint="cs"/>
          <w:spacing w:val="12"/>
          <w:sz w:val="26"/>
          <w:szCs w:val="26"/>
          <w:rtl/>
          <w:lang w:val="en-GB"/>
        </w:rPr>
        <w:t xml:space="preserve">  מכח חבותה החוקית.</w:t>
      </w:r>
    </w:p>
    <w:p w14:paraId="670389B5" w14:textId="77777777" w:rsidR="002258A2" w:rsidRPr="0015229E" w:rsidRDefault="002258A2" w:rsidP="002258A2">
      <w:pPr>
        <w:spacing w:line="276" w:lineRule="auto"/>
        <w:ind w:left="720" w:right="1080"/>
        <w:jc w:val="both"/>
        <w:rPr>
          <w:rFonts w:cs="David"/>
          <w:spacing w:val="12"/>
          <w:sz w:val="26"/>
          <w:szCs w:val="26"/>
        </w:rPr>
      </w:pPr>
    </w:p>
    <w:p w14:paraId="1B5DA3AF" w14:textId="26F15F7F" w:rsidR="00100DB6" w:rsidRPr="00125AF7" w:rsidRDefault="00100DB6" w:rsidP="00125AF7">
      <w:pPr>
        <w:numPr>
          <w:ilvl w:val="0"/>
          <w:numId w:val="1"/>
        </w:numPr>
        <w:tabs>
          <w:tab w:val="clear" w:pos="720"/>
        </w:tabs>
        <w:spacing w:line="276" w:lineRule="auto"/>
        <w:ind w:right="0"/>
        <w:jc w:val="both"/>
        <w:rPr>
          <w:rFonts w:cs="David"/>
          <w:spacing w:val="12"/>
          <w:sz w:val="26"/>
          <w:szCs w:val="26"/>
          <w:rtl/>
        </w:rPr>
      </w:pPr>
      <w:r>
        <w:rPr>
          <w:rFonts w:cs="David" w:hint="cs"/>
          <w:spacing w:val="12"/>
          <w:sz w:val="26"/>
          <w:szCs w:val="26"/>
          <w:rtl/>
        </w:rPr>
        <w:t>כל הטענות בכתב תביעה זה נטענות במצטבר או לחילופין, הכל לפי תכנן והקשרן.</w:t>
      </w:r>
      <w:r>
        <w:rPr>
          <w:rFonts w:cs="David" w:hint="cs"/>
          <w:spacing w:val="12"/>
          <w:sz w:val="26"/>
          <w:szCs w:val="26"/>
          <w:rtl/>
        </w:rPr>
        <w:br/>
      </w:r>
    </w:p>
    <w:p w14:paraId="725D434B" w14:textId="7A7A5C48"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6B70DC">
        <w:rPr>
          <w:rFonts w:cs="David" w:hint="cs"/>
          <w:spacing w:val="12"/>
          <w:sz w:val="26"/>
          <w:szCs w:val="26"/>
          <w:rtl/>
        </w:rPr>
        <w:t>הנתבע</w:t>
      </w:r>
      <w:r w:rsidR="0015229E">
        <w:rPr>
          <w:rFonts w:cs="David" w:hint="cs"/>
          <w:spacing w:val="12"/>
          <w:sz w:val="26"/>
          <w:szCs w:val="26"/>
          <w:rtl/>
        </w:rPr>
        <w:t>ים</w:t>
      </w:r>
      <w:r>
        <w:rPr>
          <w:rFonts w:cs="David" w:hint="cs"/>
          <w:spacing w:val="12"/>
          <w:sz w:val="26"/>
          <w:szCs w:val="26"/>
          <w:rtl/>
        </w:rPr>
        <w:t xml:space="preserve"> לדין </w:t>
      </w:r>
      <w:r w:rsidR="002258A2">
        <w:rPr>
          <w:rFonts w:cs="David" w:hint="cs"/>
          <w:spacing w:val="12"/>
          <w:sz w:val="26"/>
          <w:szCs w:val="26"/>
          <w:rtl/>
        </w:rPr>
        <w:t>ולחייב</w:t>
      </w:r>
      <w:r w:rsidR="0015229E">
        <w:rPr>
          <w:rFonts w:cs="David" w:hint="cs"/>
          <w:spacing w:val="12"/>
          <w:sz w:val="26"/>
          <w:szCs w:val="26"/>
          <w:rtl/>
        </w:rPr>
        <w:t>ם</w:t>
      </w:r>
      <w:r>
        <w:rPr>
          <w:rFonts w:cs="David" w:hint="cs"/>
          <w:spacing w:val="12"/>
          <w:sz w:val="26"/>
          <w:szCs w:val="26"/>
          <w:rtl/>
        </w:rPr>
        <w:t xml:space="preserve"> לפצות את התובע</w:t>
      </w:r>
      <w:r w:rsidR="002258A2">
        <w:rPr>
          <w:rFonts w:cs="David" w:hint="cs"/>
          <w:spacing w:val="12"/>
          <w:sz w:val="26"/>
          <w:szCs w:val="26"/>
          <w:rtl/>
        </w:rPr>
        <w:t>, ביחד ולחוד,</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4F400A5B" w:rsidR="00CA5F55" w:rsidRDefault="00CA5F55" w:rsidP="00100DB6">
      <w:pPr>
        <w:spacing w:line="276" w:lineRule="auto"/>
        <w:ind w:left="720"/>
        <w:jc w:val="both"/>
        <w:rPr>
          <w:rFonts w:cs="David"/>
          <w:spacing w:val="12"/>
          <w:sz w:val="26"/>
          <w:szCs w:val="26"/>
          <w:rtl/>
        </w:rPr>
      </w:pPr>
    </w:p>
    <w:p w14:paraId="66DA1904" w14:textId="77777777" w:rsidR="00CA5F55" w:rsidRDefault="00CA5F55" w:rsidP="00100DB6">
      <w:pPr>
        <w:spacing w:line="276" w:lineRule="auto"/>
        <w:ind w:left="720"/>
        <w:jc w:val="both"/>
        <w:rPr>
          <w:rFonts w:cs="David"/>
          <w:spacing w:val="12"/>
          <w:sz w:val="26"/>
          <w:szCs w:val="26"/>
          <w:rtl/>
        </w:rPr>
      </w:pPr>
    </w:p>
    <w:p w14:paraId="7EEB8276" w14:textId="6240EDE8" w:rsidR="00100DB6" w:rsidRPr="004C36BD" w:rsidRDefault="004D01F7" w:rsidP="00100DB6">
      <w:pPr>
        <w:spacing w:line="280" w:lineRule="exact"/>
        <w:jc w:val="both"/>
        <w:rPr>
          <w:rFonts w:cs="David"/>
          <w:spacing w:val="12"/>
          <w:sz w:val="26"/>
          <w:szCs w:val="26"/>
          <w:rtl/>
        </w:rPr>
      </w:pPr>
      <w:r>
        <w:rPr>
          <w:rFonts w:cs="David" w:hint="cs"/>
          <w:noProof/>
          <w:spacing w:val="12"/>
          <w:sz w:val="26"/>
          <w:szCs w:val="26"/>
          <w:rtl/>
          <w:lang w:val="he-IL"/>
        </w:rPr>
        <mc:AlternateContent>
          <mc:Choice Requires="wpi">
            <w:drawing>
              <wp:anchor distT="0" distB="0" distL="114300" distR="114300" simplePos="0" relativeHeight="251659264" behindDoc="0" locked="0" layoutInCell="1" allowOverlap="1" wp14:anchorId="3C5B51B4" wp14:editId="32F721A2">
                <wp:simplePos x="0" y="0"/>
                <wp:positionH relativeFrom="column">
                  <wp:posOffset>-527050</wp:posOffset>
                </wp:positionH>
                <wp:positionV relativeFrom="paragraph">
                  <wp:posOffset>-54610</wp:posOffset>
                </wp:positionV>
                <wp:extent cx="2075815" cy="381635"/>
                <wp:effectExtent l="53340" t="52705" r="52070" b="4191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E65F5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2.9pt;margin-top:-5.7pt;width:166.2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">
                <v:imagedata r:id="rId10" o:title=""/>
                <o:lock v:ext="edit" rotation="t" verticies="t" shapetype="t"/>
              </v:shape>
            </w:pict>
          </mc:Fallback>
        </mc:AlternateContent>
      </w:r>
    </w:p>
    <w:p w14:paraId="2BF8F090" w14:textId="4351DC21"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Pr="00B626D8">
        <w:rPr>
          <w:rFonts w:cs="David" w:hint="cs"/>
          <w:spacing w:val="-12"/>
          <w:sz w:val="26"/>
          <w:szCs w:val="26"/>
          <w:rtl/>
        </w:rPr>
        <w:t>______________</w:t>
      </w:r>
    </w:p>
    <w:p w14:paraId="08319C5B" w14:textId="3D3A7C5A" w:rsidR="00100DB6" w:rsidRPr="002258A2"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sidRPr="002258A2">
        <w:rPr>
          <w:rFonts w:cs="David" w:hint="cs"/>
          <w:b/>
          <w:bCs/>
          <w:spacing w:val="12"/>
          <w:sz w:val="26"/>
          <w:szCs w:val="26"/>
          <w:rtl/>
        </w:rPr>
        <w:t xml:space="preserve">  </w:t>
      </w:r>
      <w:r w:rsidR="00A644A5" w:rsidRPr="002258A2">
        <w:rPr>
          <w:rFonts w:cs="David" w:hint="cs"/>
          <w:b/>
          <w:bCs/>
          <w:spacing w:val="12"/>
          <w:sz w:val="26"/>
          <w:szCs w:val="26"/>
          <w:rtl/>
        </w:rPr>
        <w:t>אריאל פרייברג</w:t>
      </w:r>
      <w:r w:rsidRPr="002258A2">
        <w:rPr>
          <w:rFonts w:cs="David" w:hint="cs"/>
          <w:b/>
          <w:bCs/>
          <w:spacing w:val="12"/>
          <w:sz w:val="26"/>
          <w:szCs w:val="26"/>
          <w:rtl/>
        </w:rPr>
        <w:t>, עו"ד</w:t>
      </w:r>
    </w:p>
    <w:p w14:paraId="724812F1" w14:textId="6ACEA9F7" w:rsidR="00100DB6" w:rsidRPr="002258A2" w:rsidRDefault="00100DB6" w:rsidP="00100DB6">
      <w:pPr>
        <w:jc w:val="both"/>
        <w:rPr>
          <w:rFonts w:cs="David"/>
          <w:b/>
          <w:bCs/>
          <w:spacing w:val="12"/>
          <w:sz w:val="26"/>
          <w:szCs w:val="26"/>
        </w:rPr>
      </w:pP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t xml:space="preserve">          ב"כ התובע</w:t>
      </w:r>
    </w:p>
    <w:p w14:paraId="520B971E" w14:textId="525D842E" w:rsidR="00B87DC7" w:rsidRDefault="00B87DC7"/>
    <w:sectPr w:rsidR="00B87DC7" w:rsidSect="00040BC4">
      <w:footerReference w:type="even" r:id="rId11"/>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F9899" w14:textId="77777777" w:rsidR="00A01E16" w:rsidRDefault="00A01E16">
      <w:r>
        <w:separator/>
      </w:r>
    </w:p>
  </w:endnote>
  <w:endnote w:type="continuationSeparator" w:id="0">
    <w:p w14:paraId="6558B678" w14:textId="77777777" w:rsidR="00A01E16" w:rsidRDefault="00A01E16">
      <w:r>
        <w:continuationSeparator/>
      </w:r>
    </w:p>
  </w:endnote>
  <w:endnote w:type="continuationNotice" w:id="1">
    <w:p w14:paraId="69A5196D" w14:textId="77777777" w:rsidR="00A01E16" w:rsidRDefault="00A01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8A63C0"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A63C0" w:rsidRDefault="008A63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CD7ED0" w14:textId="77777777" w:rsidR="00A01E16" w:rsidRDefault="00A01E16">
      <w:r>
        <w:separator/>
      </w:r>
    </w:p>
  </w:footnote>
  <w:footnote w:type="continuationSeparator" w:id="0">
    <w:p w14:paraId="0624955C" w14:textId="77777777" w:rsidR="00A01E16" w:rsidRDefault="00A01E16">
      <w:r>
        <w:continuationSeparator/>
      </w:r>
    </w:p>
  </w:footnote>
  <w:footnote w:type="continuationNotice" w:id="1">
    <w:p w14:paraId="625AAD71" w14:textId="77777777" w:rsidR="00A01E16" w:rsidRDefault="00A01E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2ED316D8"/>
    <w:multiLevelType w:val="hybridMultilevel"/>
    <w:tmpl w:val="297CEDAE"/>
    <w:lvl w:ilvl="0" w:tplc="EF4235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065F0"/>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744307">
    <w:abstractNumId w:val="4"/>
  </w:num>
  <w:num w:numId="2" w16cid:durableId="109054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7081642">
    <w:abstractNumId w:val="5"/>
  </w:num>
  <w:num w:numId="4" w16cid:durableId="362901161">
    <w:abstractNumId w:val="0"/>
  </w:num>
  <w:num w:numId="5" w16cid:durableId="521362995">
    <w:abstractNumId w:val="6"/>
  </w:num>
  <w:num w:numId="6" w16cid:durableId="1753426265">
    <w:abstractNumId w:val="2"/>
  </w:num>
  <w:num w:numId="7" w16cid:durableId="1816723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202A"/>
    <w:rsid w:val="000125D7"/>
    <w:rsid w:val="00022718"/>
    <w:rsid w:val="00062C62"/>
    <w:rsid w:val="00082BAF"/>
    <w:rsid w:val="0009096B"/>
    <w:rsid w:val="000A5D34"/>
    <w:rsid w:val="000A7C45"/>
    <w:rsid w:val="000B2DCA"/>
    <w:rsid w:val="000C54DD"/>
    <w:rsid w:val="000E212F"/>
    <w:rsid w:val="000E5888"/>
    <w:rsid w:val="00100DB6"/>
    <w:rsid w:val="00117DCE"/>
    <w:rsid w:val="00125AF7"/>
    <w:rsid w:val="0012627A"/>
    <w:rsid w:val="0015229E"/>
    <w:rsid w:val="00171567"/>
    <w:rsid w:val="00174D88"/>
    <w:rsid w:val="001771C3"/>
    <w:rsid w:val="00180DDA"/>
    <w:rsid w:val="00192628"/>
    <w:rsid w:val="001B09F6"/>
    <w:rsid w:val="001B7ED0"/>
    <w:rsid w:val="001C3B88"/>
    <w:rsid w:val="001D6DDA"/>
    <w:rsid w:val="001E1D4D"/>
    <w:rsid w:val="001E6C81"/>
    <w:rsid w:val="00201E58"/>
    <w:rsid w:val="002159D4"/>
    <w:rsid w:val="00216174"/>
    <w:rsid w:val="002258A2"/>
    <w:rsid w:val="0023705B"/>
    <w:rsid w:val="00237401"/>
    <w:rsid w:val="00237F42"/>
    <w:rsid w:val="00245B65"/>
    <w:rsid w:val="002575B5"/>
    <w:rsid w:val="00272706"/>
    <w:rsid w:val="0028079B"/>
    <w:rsid w:val="002811D9"/>
    <w:rsid w:val="002813EF"/>
    <w:rsid w:val="00290A53"/>
    <w:rsid w:val="0029248C"/>
    <w:rsid w:val="00292E5B"/>
    <w:rsid w:val="002934CD"/>
    <w:rsid w:val="002A0D39"/>
    <w:rsid w:val="002A2E14"/>
    <w:rsid w:val="002A2F71"/>
    <w:rsid w:val="002A4FAB"/>
    <w:rsid w:val="002B7D71"/>
    <w:rsid w:val="002C3670"/>
    <w:rsid w:val="002E59F4"/>
    <w:rsid w:val="002E64B5"/>
    <w:rsid w:val="002F3D8B"/>
    <w:rsid w:val="00302FEA"/>
    <w:rsid w:val="0031295E"/>
    <w:rsid w:val="00312FE8"/>
    <w:rsid w:val="00313C15"/>
    <w:rsid w:val="00317703"/>
    <w:rsid w:val="00325F74"/>
    <w:rsid w:val="00326E38"/>
    <w:rsid w:val="00332F7C"/>
    <w:rsid w:val="00333DE6"/>
    <w:rsid w:val="003374A9"/>
    <w:rsid w:val="00342A12"/>
    <w:rsid w:val="003527BB"/>
    <w:rsid w:val="00376E17"/>
    <w:rsid w:val="00397909"/>
    <w:rsid w:val="003A3462"/>
    <w:rsid w:val="003B3320"/>
    <w:rsid w:val="003B7A2E"/>
    <w:rsid w:val="003B7AE4"/>
    <w:rsid w:val="003C5760"/>
    <w:rsid w:val="003E25E6"/>
    <w:rsid w:val="003F1DB5"/>
    <w:rsid w:val="0041591B"/>
    <w:rsid w:val="0043649E"/>
    <w:rsid w:val="004537A2"/>
    <w:rsid w:val="00480CF2"/>
    <w:rsid w:val="004A18B2"/>
    <w:rsid w:val="004A484C"/>
    <w:rsid w:val="004A734B"/>
    <w:rsid w:val="004B5ECE"/>
    <w:rsid w:val="004B708B"/>
    <w:rsid w:val="004D01F7"/>
    <w:rsid w:val="004D2841"/>
    <w:rsid w:val="004D5B22"/>
    <w:rsid w:val="004E76EE"/>
    <w:rsid w:val="004E7D3B"/>
    <w:rsid w:val="004F5D2F"/>
    <w:rsid w:val="00502F28"/>
    <w:rsid w:val="0050707A"/>
    <w:rsid w:val="005128C8"/>
    <w:rsid w:val="00514ECB"/>
    <w:rsid w:val="00531F59"/>
    <w:rsid w:val="00532781"/>
    <w:rsid w:val="00542497"/>
    <w:rsid w:val="0056148E"/>
    <w:rsid w:val="005667D7"/>
    <w:rsid w:val="00575384"/>
    <w:rsid w:val="0058660E"/>
    <w:rsid w:val="00591E98"/>
    <w:rsid w:val="005A07CA"/>
    <w:rsid w:val="005B54AD"/>
    <w:rsid w:val="005B71E5"/>
    <w:rsid w:val="005D05BF"/>
    <w:rsid w:val="005D38DF"/>
    <w:rsid w:val="005E0152"/>
    <w:rsid w:val="005E432F"/>
    <w:rsid w:val="005E4849"/>
    <w:rsid w:val="005E5F55"/>
    <w:rsid w:val="005E6760"/>
    <w:rsid w:val="005F415A"/>
    <w:rsid w:val="00605C97"/>
    <w:rsid w:val="00606B21"/>
    <w:rsid w:val="0060713E"/>
    <w:rsid w:val="00635BE1"/>
    <w:rsid w:val="006421FD"/>
    <w:rsid w:val="006435F6"/>
    <w:rsid w:val="0065245D"/>
    <w:rsid w:val="006649D6"/>
    <w:rsid w:val="00675F02"/>
    <w:rsid w:val="006901E2"/>
    <w:rsid w:val="006A36E2"/>
    <w:rsid w:val="006B70DC"/>
    <w:rsid w:val="006C6DBD"/>
    <w:rsid w:val="006C7864"/>
    <w:rsid w:val="006C78A8"/>
    <w:rsid w:val="006D289D"/>
    <w:rsid w:val="006D7CB7"/>
    <w:rsid w:val="007164CB"/>
    <w:rsid w:val="00730AB8"/>
    <w:rsid w:val="00732FD4"/>
    <w:rsid w:val="00757B84"/>
    <w:rsid w:val="00761CED"/>
    <w:rsid w:val="0076296C"/>
    <w:rsid w:val="00766F3A"/>
    <w:rsid w:val="00770A3B"/>
    <w:rsid w:val="007A533C"/>
    <w:rsid w:val="007B1A38"/>
    <w:rsid w:val="007D210E"/>
    <w:rsid w:val="007D2ACC"/>
    <w:rsid w:val="007F24EE"/>
    <w:rsid w:val="00806B20"/>
    <w:rsid w:val="0082024D"/>
    <w:rsid w:val="00821641"/>
    <w:rsid w:val="0083272A"/>
    <w:rsid w:val="008409FF"/>
    <w:rsid w:val="00860F40"/>
    <w:rsid w:val="00863FB2"/>
    <w:rsid w:val="008673FE"/>
    <w:rsid w:val="00877830"/>
    <w:rsid w:val="008838C5"/>
    <w:rsid w:val="008A3464"/>
    <w:rsid w:val="008A63C0"/>
    <w:rsid w:val="008B76E6"/>
    <w:rsid w:val="008D52CF"/>
    <w:rsid w:val="008E7806"/>
    <w:rsid w:val="008E7D65"/>
    <w:rsid w:val="008F3F25"/>
    <w:rsid w:val="008F5C78"/>
    <w:rsid w:val="009073C2"/>
    <w:rsid w:val="009121F9"/>
    <w:rsid w:val="009135EC"/>
    <w:rsid w:val="009257AB"/>
    <w:rsid w:val="00931DD9"/>
    <w:rsid w:val="009348A2"/>
    <w:rsid w:val="00956931"/>
    <w:rsid w:val="00970CCD"/>
    <w:rsid w:val="009738C5"/>
    <w:rsid w:val="00982A97"/>
    <w:rsid w:val="009A54D0"/>
    <w:rsid w:val="009A648D"/>
    <w:rsid w:val="009B3EA4"/>
    <w:rsid w:val="009C0E0A"/>
    <w:rsid w:val="009D455D"/>
    <w:rsid w:val="009F2317"/>
    <w:rsid w:val="00A01E16"/>
    <w:rsid w:val="00A13E48"/>
    <w:rsid w:val="00A246AA"/>
    <w:rsid w:val="00A315DE"/>
    <w:rsid w:val="00A365EA"/>
    <w:rsid w:val="00A37BBA"/>
    <w:rsid w:val="00A52709"/>
    <w:rsid w:val="00A53E69"/>
    <w:rsid w:val="00A644A5"/>
    <w:rsid w:val="00A84F71"/>
    <w:rsid w:val="00A87E66"/>
    <w:rsid w:val="00AA3C01"/>
    <w:rsid w:val="00AA543A"/>
    <w:rsid w:val="00AB1721"/>
    <w:rsid w:val="00AB2103"/>
    <w:rsid w:val="00AB5ABC"/>
    <w:rsid w:val="00AC238D"/>
    <w:rsid w:val="00AC4CC9"/>
    <w:rsid w:val="00AF0E48"/>
    <w:rsid w:val="00AF621D"/>
    <w:rsid w:val="00AF7287"/>
    <w:rsid w:val="00B13667"/>
    <w:rsid w:val="00B16227"/>
    <w:rsid w:val="00B21FFA"/>
    <w:rsid w:val="00B22805"/>
    <w:rsid w:val="00B328C7"/>
    <w:rsid w:val="00B37CEC"/>
    <w:rsid w:val="00B400B5"/>
    <w:rsid w:val="00B476E0"/>
    <w:rsid w:val="00B6568E"/>
    <w:rsid w:val="00B87DC7"/>
    <w:rsid w:val="00B90157"/>
    <w:rsid w:val="00B9338C"/>
    <w:rsid w:val="00BC03CE"/>
    <w:rsid w:val="00BC1968"/>
    <w:rsid w:val="00BD0740"/>
    <w:rsid w:val="00BD4592"/>
    <w:rsid w:val="00BE7F49"/>
    <w:rsid w:val="00C02068"/>
    <w:rsid w:val="00C03846"/>
    <w:rsid w:val="00C11193"/>
    <w:rsid w:val="00C24355"/>
    <w:rsid w:val="00C3018B"/>
    <w:rsid w:val="00C377EE"/>
    <w:rsid w:val="00C40122"/>
    <w:rsid w:val="00C430B4"/>
    <w:rsid w:val="00C501E6"/>
    <w:rsid w:val="00C519F8"/>
    <w:rsid w:val="00C52921"/>
    <w:rsid w:val="00C55311"/>
    <w:rsid w:val="00C85F39"/>
    <w:rsid w:val="00CA143D"/>
    <w:rsid w:val="00CA1627"/>
    <w:rsid w:val="00CA5149"/>
    <w:rsid w:val="00CA588D"/>
    <w:rsid w:val="00CA5F55"/>
    <w:rsid w:val="00CB38E2"/>
    <w:rsid w:val="00CB55B0"/>
    <w:rsid w:val="00CB6B3B"/>
    <w:rsid w:val="00CB7245"/>
    <w:rsid w:val="00CB77EF"/>
    <w:rsid w:val="00CD1ADC"/>
    <w:rsid w:val="00CE2FA7"/>
    <w:rsid w:val="00CE5F35"/>
    <w:rsid w:val="00CF10CC"/>
    <w:rsid w:val="00D01872"/>
    <w:rsid w:val="00D04BB4"/>
    <w:rsid w:val="00D20469"/>
    <w:rsid w:val="00D32E62"/>
    <w:rsid w:val="00D42ED0"/>
    <w:rsid w:val="00D8588B"/>
    <w:rsid w:val="00D936A5"/>
    <w:rsid w:val="00DC7410"/>
    <w:rsid w:val="00DD2C12"/>
    <w:rsid w:val="00E02238"/>
    <w:rsid w:val="00E2139B"/>
    <w:rsid w:val="00E2163F"/>
    <w:rsid w:val="00E22B98"/>
    <w:rsid w:val="00E31E01"/>
    <w:rsid w:val="00E41B5F"/>
    <w:rsid w:val="00E57C91"/>
    <w:rsid w:val="00E624FD"/>
    <w:rsid w:val="00E64D1A"/>
    <w:rsid w:val="00E75672"/>
    <w:rsid w:val="00E77DF0"/>
    <w:rsid w:val="00E80FBF"/>
    <w:rsid w:val="00E81FB2"/>
    <w:rsid w:val="00E96938"/>
    <w:rsid w:val="00EA1A95"/>
    <w:rsid w:val="00EA43AC"/>
    <w:rsid w:val="00ED3D87"/>
    <w:rsid w:val="00EE356D"/>
    <w:rsid w:val="00EE6AA0"/>
    <w:rsid w:val="00EF39C0"/>
    <w:rsid w:val="00F02FCC"/>
    <w:rsid w:val="00F03547"/>
    <w:rsid w:val="00F04F98"/>
    <w:rsid w:val="00F064A1"/>
    <w:rsid w:val="00F06A3C"/>
    <w:rsid w:val="00F12289"/>
    <w:rsid w:val="00F26036"/>
    <w:rsid w:val="00F3110F"/>
    <w:rsid w:val="00F43243"/>
    <w:rsid w:val="00F44C26"/>
    <w:rsid w:val="00F53871"/>
    <w:rsid w:val="00F65AEB"/>
    <w:rsid w:val="00F92ECF"/>
    <w:rsid w:val="00FA1EFB"/>
    <w:rsid w:val="00FA21B6"/>
    <w:rsid w:val="00FA4EA8"/>
    <w:rsid w:val="00FA5A4F"/>
    <w:rsid w:val="00FB7220"/>
    <w:rsid w:val="00FC19E6"/>
    <w:rsid w:val="00FC75C7"/>
    <w:rsid w:val="00FE4AAF"/>
    <w:rsid w:val="00FE77C7"/>
    <w:rsid w:val="00FF46AA"/>
    <w:rsid w:val="00FF4DE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8C5"/>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styleId="a7">
    <w:name w:val="header"/>
    <w:basedOn w:val="a"/>
    <w:link w:val="a8"/>
    <w:uiPriority w:val="99"/>
    <w:semiHidden/>
    <w:unhideWhenUsed/>
    <w:rsid w:val="003374A9"/>
    <w:pPr>
      <w:tabs>
        <w:tab w:val="center" w:pos="4153"/>
        <w:tab w:val="right" w:pos="8306"/>
      </w:tabs>
    </w:pPr>
  </w:style>
  <w:style w:type="character" w:customStyle="1" w:styleId="a8">
    <w:name w:val="כותרת עליונה תו"/>
    <w:basedOn w:val="a0"/>
    <w:link w:val="a7"/>
    <w:uiPriority w:val="99"/>
    <w:semiHidden/>
    <w:rsid w:val="003374A9"/>
    <w:rPr>
      <w:rFonts w:ascii="Times New Roman" w:eastAsia="Times New Roman" w:hAnsi="Times New Roman" w:cs="Times New Roman"/>
      <w:sz w:val="24"/>
      <w:szCs w:val="24"/>
      <w:lang w:eastAsia="he-IL"/>
    </w:rPr>
  </w:style>
  <w:style w:type="character" w:styleId="a9">
    <w:name w:val="Unresolved Mention"/>
    <w:basedOn w:val="a0"/>
    <w:uiPriority w:val="99"/>
    <w:semiHidden/>
    <w:unhideWhenUsed/>
    <w:rsid w:val="005B7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2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viot@karnit.co.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ink/ink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4</Pages>
  <Words>960</Words>
  <Characters>4800</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8</cp:revision>
  <cp:lastPrinted>2022-10-02T06:38:00Z</cp:lastPrinted>
  <dcterms:created xsi:type="dcterms:W3CDTF">2024-04-18T07:55:00Z</dcterms:created>
  <dcterms:modified xsi:type="dcterms:W3CDTF">2024-04-25T13:18:00Z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1015368</vt:lpwstr>
  </property>
</Properties>
</file>