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CCAD2C" w14:textId="77777777" w:rsidR="006B3181" w:rsidRPr="00905568" w:rsidRDefault="006B3181" w:rsidP="003074AB">
      <w:pPr>
        <w:spacing w:line="280" w:lineRule="exact"/>
        <w:jc w:val="both"/>
        <w:rPr>
          <w:rFonts w:cs="David" w:hint="cs"/>
          <w:spacing w:val="12"/>
          <w:rtl/>
        </w:rPr>
      </w:pPr>
    </w:p>
    <w:p w14:paraId="1D1C3F96" w14:textId="0D7CC761" w:rsidR="003074AB" w:rsidRPr="00316820" w:rsidRDefault="003074AB" w:rsidP="003074AB">
      <w:pPr>
        <w:spacing w:line="280" w:lineRule="exact"/>
        <w:jc w:val="both"/>
        <w:rPr>
          <w:rFonts w:cs="David"/>
          <w:b/>
          <w:bCs/>
          <w:spacing w:val="12"/>
        </w:rPr>
      </w:pPr>
      <w:r w:rsidRPr="00316820">
        <w:rPr>
          <w:rFonts w:cs="David"/>
          <w:b/>
          <w:bCs/>
          <w:spacing w:val="12"/>
          <w:rtl/>
        </w:rPr>
        <w:t xml:space="preserve">בבית משפט השלום </w:t>
      </w:r>
      <w:r w:rsidRPr="00316820">
        <w:rPr>
          <w:rFonts w:cs="David"/>
          <w:b/>
          <w:bCs/>
          <w:spacing w:val="12"/>
          <w:rtl/>
        </w:rPr>
        <w:tab/>
      </w:r>
      <w:r w:rsidRPr="00316820">
        <w:rPr>
          <w:rFonts w:cs="David"/>
          <w:b/>
          <w:bCs/>
          <w:spacing w:val="12"/>
          <w:rtl/>
        </w:rPr>
        <w:tab/>
      </w:r>
      <w:r w:rsidRPr="00316820">
        <w:rPr>
          <w:rFonts w:cs="David"/>
          <w:b/>
          <w:bCs/>
          <w:spacing w:val="12"/>
          <w:rtl/>
        </w:rPr>
        <w:tab/>
      </w:r>
      <w:r w:rsidRPr="00316820">
        <w:rPr>
          <w:rFonts w:cs="David"/>
          <w:b/>
          <w:bCs/>
          <w:spacing w:val="12"/>
          <w:rtl/>
        </w:rPr>
        <w:tab/>
      </w:r>
      <w:r w:rsidRPr="00316820">
        <w:rPr>
          <w:rFonts w:cs="David"/>
          <w:b/>
          <w:bCs/>
          <w:spacing w:val="12"/>
          <w:rtl/>
        </w:rPr>
        <w:tab/>
      </w:r>
      <w:r w:rsidRPr="00316820">
        <w:rPr>
          <w:rFonts w:cs="David"/>
          <w:b/>
          <w:bCs/>
          <w:spacing w:val="12"/>
          <w:rtl/>
        </w:rPr>
        <w:tab/>
      </w:r>
      <w:r w:rsidRPr="00316820">
        <w:rPr>
          <w:rFonts w:cs="David"/>
          <w:b/>
          <w:bCs/>
          <w:spacing w:val="12"/>
          <w:rtl/>
        </w:rPr>
        <w:tab/>
      </w:r>
      <w:r w:rsidRPr="00316820">
        <w:rPr>
          <w:rFonts w:cs="David"/>
          <w:b/>
          <w:bCs/>
          <w:spacing w:val="12"/>
          <w:rtl/>
        </w:rPr>
        <w:tab/>
        <w:t xml:space="preserve">ת.א. </w:t>
      </w:r>
      <w:r w:rsidR="008D64E3">
        <w:rPr>
          <w:rFonts w:cs="David" w:hint="cs"/>
          <w:b/>
          <w:bCs/>
          <w:spacing w:val="12"/>
          <w:rtl/>
        </w:rPr>
        <w:t>24</w:t>
      </w:r>
      <w:r w:rsidRPr="00316820">
        <w:rPr>
          <w:rFonts w:cs="David"/>
          <w:b/>
          <w:bCs/>
          <w:spacing w:val="12"/>
          <w:rtl/>
        </w:rPr>
        <w:t>-</w:t>
      </w:r>
    </w:p>
    <w:p w14:paraId="5FC025B9" w14:textId="521408D7" w:rsidR="003074AB" w:rsidRPr="00316820" w:rsidRDefault="002E1F80" w:rsidP="003074AB">
      <w:pPr>
        <w:pStyle w:val="1"/>
        <w:spacing w:line="280" w:lineRule="exact"/>
        <w:jc w:val="both"/>
        <w:rPr>
          <w:b/>
          <w:bCs/>
          <w:spacing w:val="12"/>
        </w:rPr>
      </w:pPr>
      <w:r>
        <w:rPr>
          <w:rFonts w:hint="cs"/>
          <w:b/>
          <w:bCs/>
          <w:spacing w:val="12"/>
          <w:rtl/>
        </w:rPr>
        <w:t>בבית ים</w:t>
      </w:r>
    </w:p>
    <w:p w14:paraId="697407F1" w14:textId="06FDF76B" w:rsidR="003074AB" w:rsidRPr="00905568" w:rsidRDefault="006B2ED9" w:rsidP="003074AB">
      <w:pPr>
        <w:spacing w:line="280" w:lineRule="exact"/>
        <w:jc w:val="both"/>
        <w:rPr>
          <w:rFonts w:cs="David"/>
          <w:spacing w:val="12"/>
          <w:rtl/>
        </w:rPr>
      </w:pPr>
      <w:r>
        <w:rPr>
          <w:rFonts w:cs="David" w:hint="cs"/>
          <w:spacing w:val="12"/>
          <w:rtl/>
        </w:rPr>
        <w:t xml:space="preserve">נערך ונחתם ביום </w:t>
      </w:r>
      <w:r w:rsidR="002E1F80">
        <w:rPr>
          <w:rFonts w:cs="David" w:hint="cs"/>
          <w:spacing w:val="12"/>
          <w:rtl/>
        </w:rPr>
        <w:t>21.3.24</w:t>
      </w:r>
    </w:p>
    <w:p w14:paraId="23618B4F" w14:textId="77777777" w:rsidR="006B3181" w:rsidRPr="003965AF" w:rsidRDefault="006B3181" w:rsidP="003074AB">
      <w:pPr>
        <w:spacing w:line="280" w:lineRule="exact"/>
        <w:jc w:val="both"/>
        <w:rPr>
          <w:rFonts w:cs="David"/>
          <w:spacing w:val="12"/>
          <w:sz w:val="26"/>
          <w:szCs w:val="26"/>
          <w:rtl/>
        </w:rPr>
      </w:pPr>
    </w:p>
    <w:p w14:paraId="62B28F02" w14:textId="77777777" w:rsidR="008D64E3" w:rsidRDefault="008D64E3" w:rsidP="008D64E3">
      <w:pPr>
        <w:jc w:val="both"/>
        <w:rPr>
          <w:rFonts w:cs="David"/>
          <w:b/>
          <w:bCs/>
          <w:spacing w:val="12"/>
          <w:sz w:val="26"/>
          <w:szCs w:val="26"/>
          <w:rtl/>
        </w:rPr>
      </w:pPr>
      <w:r>
        <w:rPr>
          <w:rFonts w:cs="David" w:hint="cs"/>
          <w:spacing w:val="12"/>
          <w:sz w:val="26"/>
          <w:szCs w:val="26"/>
          <w:u w:val="single"/>
          <w:rtl/>
        </w:rPr>
        <w:t>התובעת</w:t>
      </w:r>
      <w:r w:rsidRPr="00DB3ED2">
        <w:rPr>
          <w:rFonts w:cs="David" w:hint="cs"/>
          <w:spacing w:val="12"/>
          <w:sz w:val="26"/>
          <w:szCs w:val="26"/>
          <w:rtl/>
        </w:rPr>
        <w:t>:</w:t>
      </w:r>
      <w:r w:rsidRPr="00DB3ED2">
        <w:rPr>
          <w:rFonts w:cs="David" w:hint="cs"/>
          <w:spacing w:val="12"/>
          <w:sz w:val="26"/>
          <w:szCs w:val="26"/>
          <w:rtl/>
        </w:rPr>
        <w:tab/>
      </w:r>
      <w:r w:rsidRPr="00DB3ED2">
        <w:rPr>
          <w:rFonts w:cs="David" w:hint="cs"/>
          <w:spacing w:val="12"/>
          <w:sz w:val="26"/>
          <w:szCs w:val="26"/>
          <w:rtl/>
        </w:rPr>
        <w:tab/>
      </w:r>
      <w:proofErr w:type="spellStart"/>
      <w:r>
        <w:rPr>
          <w:rFonts w:cs="David" w:hint="cs"/>
          <w:b/>
          <w:bCs/>
          <w:spacing w:val="12"/>
          <w:sz w:val="26"/>
          <w:szCs w:val="26"/>
          <w:rtl/>
        </w:rPr>
        <w:t>שרלי</w:t>
      </w:r>
      <w:proofErr w:type="spellEnd"/>
      <w:r>
        <w:rPr>
          <w:rFonts w:cs="David" w:hint="cs"/>
          <w:b/>
          <w:bCs/>
          <w:spacing w:val="12"/>
          <w:sz w:val="26"/>
          <w:szCs w:val="26"/>
          <w:rtl/>
        </w:rPr>
        <w:t xml:space="preserve"> </w:t>
      </w:r>
      <w:proofErr w:type="spellStart"/>
      <w:r>
        <w:rPr>
          <w:rFonts w:cs="David" w:hint="cs"/>
          <w:b/>
          <w:bCs/>
          <w:spacing w:val="12"/>
          <w:sz w:val="26"/>
          <w:szCs w:val="26"/>
          <w:rtl/>
        </w:rPr>
        <w:t>פינטו</w:t>
      </w:r>
      <w:proofErr w:type="spellEnd"/>
      <w:r w:rsidRPr="00EE0914">
        <w:rPr>
          <w:rFonts w:cs="David" w:hint="cs"/>
          <w:b/>
          <w:bCs/>
          <w:spacing w:val="12"/>
          <w:sz w:val="26"/>
          <w:szCs w:val="26"/>
          <w:rtl/>
        </w:rPr>
        <w:t xml:space="preserve">, ת.ז. </w:t>
      </w:r>
      <w:r>
        <w:rPr>
          <w:rFonts w:cs="David" w:hint="cs"/>
          <w:b/>
          <w:bCs/>
          <w:spacing w:val="12"/>
          <w:sz w:val="26"/>
          <w:szCs w:val="26"/>
          <w:rtl/>
        </w:rPr>
        <w:t>56090582</w:t>
      </w:r>
    </w:p>
    <w:p w14:paraId="77253450" w14:textId="77777777" w:rsidR="008D64E3" w:rsidRDefault="008D64E3" w:rsidP="008D64E3">
      <w:pPr>
        <w:jc w:val="both"/>
        <w:rPr>
          <w:rFonts w:cs="David"/>
          <w:spacing w:val="12"/>
          <w:sz w:val="26"/>
          <w:szCs w:val="26"/>
          <w:rtl/>
        </w:rPr>
      </w:pPr>
      <w:r w:rsidRPr="00474375">
        <w:rPr>
          <w:rFonts w:cs="David"/>
          <w:spacing w:val="12"/>
          <w:sz w:val="26"/>
          <w:szCs w:val="26"/>
          <w:rtl/>
        </w:rPr>
        <w:tab/>
      </w:r>
      <w:r w:rsidRPr="00474375">
        <w:rPr>
          <w:rFonts w:cs="David"/>
          <w:spacing w:val="12"/>
          <w:sz w:val="26"/>
          <w:szCs w:val="26"/>
          <w:rtl/>
        </w:rPr>
        <w:tab/>
      </w:r>
      <w:r w:rsidRPr="00474375">
        <w:rPr>
          <w:rFonts w:cs="David"/>
          <w:spacing w:val="12"/>
          <w:sz w:val="26"/>
          <w:szCs w:val="26"/>
          <w:rtl/>
        </w:rPr>
        <w:tab/>
      </w:r>
      <w:r w:rsidRPr="00474375">
        <w:rPr>
          <w:rFonts w:cs="David" w:hint="cs"/>
          <w:spacing w:val="12"/>
          <w:sz w:val="26"/>
          <w:szCs w:val="26"/>
          <w:rtl/>
        </w:rPr>
        <w:t xml:space="preserve">מרחוב </w:t>
      </w:r>
      <w:r>
        <w:rPr>
          <w:rFonts w:cs="David" w:hint="cs"/>
          <w:spacing w:val="12"/>
          <w:sz w:val="26"/>
          <w:szCs w:val="26"/>
          <w:rtl/>
        </w:rPr>
        <w:t>שמעון 128, מודיעין מכבים רעות</w:t>
      </w:r>
    </w:p>
    <w:p w14:paraId="6954D32D" w14:textId="2B0596CB" w:rsidR="008D64E3" w:rsidRPr="00474375" w:rsidRDefault="008D64E3" w:rsidP="008D64E3">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טלפון 050-7759284</w:t>
      </w:r>
    </w:p>
    <w:p w14:paraId="7EE35663" w14:textId="77777777" w:rsidR="003074AB" w:rsidRPr="003965AF" w:rsidRDefault="003074AB" w:rsidP="003074AB">
      <w:pPr>
        <w:jc w:val="both"/>
        <w:rPr>
          <w:rFonts w:cs="David"/>
          <w:spacing w:val="12"/>
          <w:sz w:val="26"/>
          <w:szCs w:val="26"/>
          <w:rtl/>
        </w:rPr>
      </w:pPr>
      <w:r w:rsidRPr="003965AF">
        <w:rPr>
          <w:rFonts w:cs="David"/>
          <w:b/>
          <w:bCs/>
          <w:spacing w:val="12"/>
          <w:sz w:val="26"/>
          <w:szCs w:val="26"/>
          <w:rtl/>
        </w:rPr>
        <w:tab/>
      </w:r>
      <w:r w:rsidRPr="003965AF">
        <w:rPr>
          <w:rFonts w:cs="David"/>
          <w:b/>
          <w:bCs/>
          <w:spacing w:val="12"/>
          <w:sz w:val="26"/>
          <w:szCs w:val="26"/>
          <w:rtl/>
        </w:rPr>
        <w:tab/>
      </w:r>
      <w:r w:rsidRPr="003965AF">
        <w:rPr>
          <w:rFonts w:cs="David"/>
          <w:b/>
          <w:bCs/>
          <w:spacing w:val="12"/>
          <w:sz w:val="26"/>
          <w:szCs w:val="26"/>
          <w:rtl/>
        </w:rPr>
        <w:tab/>
      </w:r>
      <w:r w:rsidRPr="003965AF">
        <w:rPr>
          <w:rFonts w:cs="David"/>
          <w:spacing w:val="12"/>
          <w:sz w:val="26"/>
          <w:szCs w:val="26"/>
          <w:rtl/>
        </w:rPr>
        <w:t xml:space="preserve">                                           </w:t>
      </w:r>
      <w:r w:rsidRPr="003965AF">
        <w:rPr>
          <w:rFonts w:cs="David"/>
          <w:spacing w:val="12"/>
          <w:sz w:val="26"/>
          <w:szCs w:val="26"/>
          <w:rtl/>
        </w:rPr>
        <w:tab/>
      </w:r>
    </w:p>
    <w:p w14:paraId="72761D75" w14:textId="77777777" w:rsidR="00A23A40" w:rsidRPr="003965AF" w:rsidRDefault="00A23A40" w:rsidP="00A23A40">
      <w:pPr>
        <w:ind w:left="2160" w:right="1890"/>
        <w:rPr>
          <w:rFonts w:ascii="David" w:hAnsi="David" w:cs="David"/>
          <w:sz w:val="26"/>
          <w:szCs w:val="26"/>
          <w:rtl/>
        </w:rPr>
      </w:pPr>
      <w:r w:rsidRPr="003965AF">
        <w:rPr>
          <w:rFonts w:ascii="David" w:hAnsi="David" w:cs="David"/>
          <w:spacing w:val="12"/>
          <w:sz w:val="26"/>
          <w:szCs w:val="26"/>
          <w:rtl/>
        </w:rPr>
        <w:t xml:space="preserve">באמצעות ב"כ עו"ד אריאל פרייברג </w:t>
      </w:r>
      <w:r w:rsidR="00E73216" w:rsidRPr="003965AF">
        <w:rPr>
          <w:rFonts w:ascii="David" w:hAnsi="David" w:cs="David" w:hint="cs"/>
          <w:spacing w:val="12"/>
          <w:sz w:val="26"/>
          <w:szCs w:val="26"/>
          <w:rtl/>
        </w:rPr>
        <w:t>(</w:t>
      </w:r>
      <w:proofErr w:type="spellStart"/>
      <w:r w:rsidR="00E73216" w:rsidRPr="003965AF">
        <w:rPr>
          <w:rFonts w:ascii="David" w:hAnsi="David" w:cs="David" w:hint="cs"/>
          <w:spacing w:val="12"/>
          <w:sz w:val="26"/>
          <w:szCs w:val="26"/>
          <w:rtl/>
        </w:rPr>
        <w:t>מ.ר</w:t>
      </w:r>
      <w:proofErr w:type="spellEnd"/>
      <w:r w:rsidR="00E73216" w:rsidRPr="003965AF">
        <w:rPr>
          <w:rFonts w:ascii="David" w:hAnsi="David" w:cs="David" w:hint="cs"/>
          <w:spacing w:val="12"/>
          <w:sz w:val="26"/>
          <w:szCs w:val="26"/>
          <w:rtl/>
        </w:rPr>
        <w:t xml:space="preserve">. 62254) </w:t>
      </w:r>
      <w:r w:rsidRPr="003965AF">
        <w:rPr>
          <w:rFonts w:ascii="David" w:hAnsi="David" w:cs="David"/>
          <w:spacing w:val="12"/>
          <w:sz w:val="26"/>
          <w:szCs w:val="26"/>
          <w:rtl/>
        </w:rPr>
        <w:t xml:space="preserve">ו/או </w:t>
      </w:r>
      <w:r w:rsidRPr="003965AF">
        <w:rPr>
          <w:rFonts w:ascii="David" w:hAnsi="David" w:cs="David" w:hint="cs"/>
          <w:spacing w:val="12"/>
          <w:sz w:val="26"/>
          <w:szCs w:val="26"/>
          <w:rtl/>
        </w:rPr>
        <w:t>יגאל רסקין</w:t>
      </w:r>
    </w:p>
    <w:p w14:paraId="3854F755" w14:textId="77777777" w:rsidR="00A23A40" w:rsidRPr="003965AF" w:rsidRDefault="00A23A40" w:rsidP="00147A69">
      <w:pPr>
        <w:ind w:left="934"/>
        <w:rPr>
          <w:rFonts w:ascii="David" w:hAnsi="David" w:cs="David"/>
          <w:spacing w:val="12"/>
          <w:sz w:val="26"/>
          <w:szCs w:val="26"/>
        </w:rPr>
      </w:pPr>
      <w:r w:rsidRPr="003965AF">
        <w:rPr>
          <w:rFonts w:ascii="David" w:hAnsi="David" w:cs="David"/>
          <w:sz w:val="26"/>
          <w:szCs w:val="26"/>
          <w:rtl/>
        </w:rPr>
        <w:tab/>
      </w:r>
      <w:r w:rsidRPr="003965AF">
        <w:rPr>
          <w:rFonts w:ascii="David" w:hAnsi="David" w:cs="David"/>
          <w:sz w:val="26"/>
          <w:szCs w:val="26"/>
          <w:rtl/>
        </w:rPr>
        <w:tab/>
      </w:r>
      <w:r w:rsidRPr="003965AF">
        <w:rPr>
          <w:rFonts w:ascii="David" w:hAnsi="David" w:cs="David"/>
          <w:spacing w:val="12"/>
          <w:sz w:val="26"/>
          <w:szCs w:val="26"/>
          <w:rtl/>
        </w:rPr>
        <w:t>מרחוב אבא הלל 7,  רמת גן</w:t>
      </w:r>
    </w:p>
    <w:p w14:paraId="2EA14C06" w14:textId="77777777" w:rsidR="00A23A40" w:rsidRDefault="00A23A40" w:rsidP="00A23A40">
      <w:pPr>
        <w:ind w:left="1654" w:firstLine="506"/>
        <w:rPr>
          <w:rFonts w:ascii="David" w:hAnsi="David" w:cs="David"/>
          <w:spacing w:val="12"/>
          <w:sz w:val="26"/>
          <w:szCs w:val="26"/>
          <w:rtl/>
        </w:rPr>
      </w:pPr>
      <w:r w:rsidRPr="003965AF">
        <w:rPr>
          <w:rFonts w:ascii="David" w:hAnsi="David" w:cs="David"/>
          <w:spacing w:val="12"/>
          <w:sz w:val="26"/>
          <w:szCs w:val="26"/>
          <w:rtl/>
        </w:rPr>
        <w:t>טל': 03-7412358  פקס': 077-3180983</w:t>
      </w:r>
    </w:p>
    <w:p w14:paraId="393CDACB" w14:textId="396465BB" w:rsidR="003E38D5" w:rsidRPr="003965AF" w:rsidRDefault="003E38D5" w:rsidP="00A23A40">
      <w:pPr>
        <w:ind w:left="1654" w:firstLine="506"/>
        <w:rPr>
          <w:rFonts w:ascii="David" w:hAnsi="David" w:cs="David" w:hint="cs"/>
          <w:spacing w:val="12"/>
          <w:sz w:val="26"/>
          <w:szCs w:val="26"/>
          <w:rtl/>
        </w:rPr>
      </w:pPr>
      <w:r>
        <w:rPr>
          <w:rFonts w:ascii="David" w:hAnsi="David" w:cs="David" w:hint="cs"/>
          <w:spacing w:val="12"/>
          <w:sz w:val="26"/>
          <w:szCs w:val="26"/>
          <w:rtl/>
        </w:rPr>
        <w:t xml:space="preserve">דוא"ל: </w:t>
      </w:r>
      <w:r>
        <w:rPr>
          <w:rFonts w:ascii="David" w:hAnsi="David" w:cs="David"/>
          <w:spacing w:val="12"/>
          <w:sz w:val="26"/>
          <w:szCs w:val="26"/>
        </w:rPr>
        <w:t>Office@freiberg-law.com</w:t>
      </w:r>
    </w:p>
    <w:p w14:paraId="7CEE5B57" w14:textId="77777777" w:rsidR="003074AB" w:rsidRPr="003965AF" w:rsidRDefault="003074AB" w:rsidP="003074AB">
      <w:pPr>
        <w:spacing w:line="280" w:lineRule="exact"/>
        <w:jc w:val="both"/>
        <w:rPr>
          <w:rFonts w:cs="David"/>
          <w:spacing w:val="12"/>
          <w:sz w:val="26"/>
          <w:szCs w:val="26"/>
          <w:rtl/>
        </w:rPr>
      </w:pPr>
    </w:p>
    <w:p w14:paraId="5F331EA7" w14:textId="77777777" w:rsidR="003074AB" w:rsidRPr="002E1F80" w:rsidRDefault="003074AB" w:rsidP="003074AB">
      <w:pPr>
        <w:spacing w:line="280" w:lineRule="exact"/>
        <w:ind w:left="2880"/>
        <w:rPr>
          <w:rFonts w:cs="David"/>
          <w:spacing w:val="12"/>
          <w:sz w:val="26"/>
          <w:szCs w:val="26"/>
          <w:rtl/>
        </w:rPr>
      </w:pPr>
      <w:r w:rsidRPr="003965AF">
        <w:rPr>
          <w:rFonts w:cs="David"/>
          <w:b/>
          <w:bCs/>
          <w:spacing w:val="12"/>
          <w:sz w:val="26"/>
          <w:szCs w:val="26"/>
          <w:rtl/>
        </w:rPr>
        <w:t xml:space="preserve">       </w:t>
      </w:r>
      <w:r w:rsidRPr="002E1F80">
        <w:rPr>
          <w:rFonts w:cs="David"/>
          <w:b/>
          <w:bCs/>
          <w:spacing w:val="12"/>
          <w:sz w:val="26"/>
          <w:szCs w:val="26"/>
          <w:rtl/>
        </w:rPr>
        <w:t>–  נ ג ד  –</w:t>
      </w:r>
    </w:p>
    <w:p w14:paraId="74FA1498" w14:textId="77777777" w:rsidR="00093D72" w:rsidRPr="00156BC3" w:rsidRDefault="00093D72" w:rsidP="003074AB">
      <w:pPr>
        <w:spacing w:line="280" w:lineRule="exact"/>
        <w:ind w:left="2880"/>
        <w:rPr>
          <w:rFonts w:cs="David"/>
          <w:spacing w:val="12"/>
          <w:sz w:val="26"/>
          <w:szCs w:val="26"/>
          <w:highlight w:val="yellow"/>
          <w:rtl/>
        </w:rPr>
      </w:pPr>
    </w:p>
    <w:p w14:paraId="0B433E3F" w14:textId="37C05B86" w:rsidR="00093D72" w:rsidRPr="002E1F80" w:rsidRDefault="00093D72" w:rsidP="003E38D5">
      <w:pPr>
        <w:spacing w:line="360" w:lineRule="auto"/>
        <w:rPr>
          <w:rFonts w:ascii="David" w:hAnsi="David" w:cs="David"/>
          <w:sz w:val="26"/>
          <w:szCs w:val="26"/>
          <w:rtl/>
        </w:rPr>
      </w:pPr>
      <w:r w:rsidRPr="003E38D5">
        <w:rPr>
          <w:rFonts w:ascii="David" w:hAnsi="David" w:cs="David"/>
          <w:spacing w:val="12"/>
          <w:sz w:val="26"/>
          <w:szCs w:val="26"/>
          <w:u w:val="single"/>
          <w:rtl/>
        </w:rPr>
        <w:t>הנתבעות</w:t>
      </w:r>
      <w:r w:rsidRPr="003E38D5">
        <w:rPr>
          <w:spacing w:val="12"/>
          <w:sz w:val="26"/>
          <w:szCs w:val="26"/>
          <w:u w:val="single"/>
          <w:rtl/>
        </w:rPr>
        <w:t xml:space="preserve"> </w:t>
      </w:r>
      <w:r w:rsidRPr="00B80890">
        <w:rPr>
          <w:spacing w:val="12"/>
          <w:rtl/>
        </w:rPr>
        <w:t>:</w:t>
      </w:r>
      <w:r w:rsidRPr="00B80890">
        <w:rPr>
          <w:b/>
          <w:bCs/>
          <w:spacing w:val="12"/>
          <w:rtl/>
        </w:rPr>
        <w:t xml:space="preserve">         </w:t>
      </w:r>
      <w:r w:rsidRPr="00B80890">
        <w:rPr>
          <w:rFonts w:hint="cs"/>
          <w:b/>
          <w:bCs/>
          <w:spacing w:val="12"/>
          <w:rtl/>
        </w:rPr>
        <w:t xml:space="preserve">    </w:t>
      </w:r>
      <w:r w:rsidRPr="00B80890">
        <w:rPr>
          <w:b/>
          <w:bCs/>
          <w:spacing w:val="12"/>
          <w:rtl/>
        </w:rPr>
        <w:t xml:space="preserve"> </w:t>
      </w:r>
      <w:r w:rsidRPr="002E1F80">
        <w:rPr>
          <w:rFonts w:ascii="David" w:hAnsi="David" w:cs="David"/>
          <w:b/>
          <w:bCs/>
          <w:sz w:val="26"/>
          <w:szCs w:val="26"/>
          <w:rtl/>
        </w:rPr>
        <w:t>1</w:t>
      </w:r>
      <w:r w:rsidRPr="002E1F80">
        <w:rPr>
          <w:rFonts w:ascii="David" w:hAnsi="David" w:cs="David"/>
          <w:sz w:val="26"/>
          <w:szCs w:val="26"/>
          <w:rtl/>
        </w:rPr>
        <w:t xml:space="preserve">. </w:t>
      </w:r>
      <w:r w:rsidRPr="002E1F80">
        <w:rPr>
          <w:rFonts w:ascii="David" w:hAnsi="David" w:cs="David"/>
          <w:b/>
          <w:bCs/>
          <w:sz w:val="26"/>
          <w:szCs w:val="26"/>
          <w:rtl/>
        </w:rPr>
        <w:t xml:space="preserve">מ. </w:t>
      </w:r>
      <w:proofErr w:type="spellStart"/>
      <w:r w:rsidRPr="002E1F80">
        <w:rPr>
          <w:rFonts w:ascii="David" w:hAnsi="David" w:cs="David"/>
          <w:b/>
          <w:bCs/>
          <w:sz w:val="26"/>
          <w:szCs w:val="26"/>
          <w:rtl/>
        </w:rPr>
        <w:t>יוחננוף</w:t>
      </w:r>
      <w:proofErr w:type="spellEnd"/>
      <w:r w:rsidRPr="002E1F80">
        <w:rPr>
          <w:rFonts w:ascii="David" w:hAnsi="David" w:cs="David"/>
          <w:b/>
          <w:bCs/>
          <w:sz w:val="26"/>
          <w:szCs w:val="26"/>
          <w:rtl/>
        </w:rPr>
        <w:t xml:space="preserve"> ובניו (1988) בע"מ ח.פ 511344186</w:t>
      </w:r>
    </w:p>
    <w:p w14:paraId="2DB7A3C5" w14:textId="77777777" w:rsidR="00093D72" w:rsidRDefault="00093D72" w:rsidP="003E38D5">
      <w:pPr>
        <w:spacing w:line="360" w:lineRule="auto"/>
        <w:rPr>
          <w:rFonts w:ascii="David" w:hAnsi="David" w:cs="David"/>
          <w:sz w:val="26"/>
          <w:szCs w:val="26"/>
          <w:rtl/>
        </w:rPr>
      </w:pPr>
      <w:r w:rsidRPr="002E1F80">
        <w:rPr>
          <w:rFonts w:ascii="David" w:hAnsi="David" w:cs="David"/>
          <w:sz w:val="26"/>
          <w:szCs w:val="26"/>
          <w:rtl/>
        </w:rPr>
        <w:tab/>
      </w:r>
      <w:r w:rsidRPr="002E1F80">
        <w:rPr>
          <w:rFonts w:ascii="David" w:hAnsi="David" w:cs="David"/>
          <w:sz w:val="26"/>
          <w:szCs w:val="26"/>
          <w:rtl/>
        </w:rPr>
        <w:tab/>
        <w:t xml:space="preserve">    </w:t>
      </w:r>
      <w:r w:rsidRPr="002E1F80">
        <w:rPr>
          <w:rFonts w:ascii="David" w:hAnsi="David" w:cs="David"/>
          <w:sz w:val="26"/>
          <w:szCs w:val="26"/>
          <w:rtl/>
        </w:rPr>
        <w:tab/>
        <w:t xml:space="preserve">    מרחוב מוטי </w:t>
      </w:r>
      <w:proofErr w:type="spellStart"/>
      <w:r w:rsidRPr="002E1F80">
        <w:rPr>
          <w:rFonts w:ascii="David" w:hAnsi="David" w:cs="David"/>
          <w:sz w:val="26"/>
          <w:szCs w:val="26"/>
          <w:rtl/>
        </w:rPr>
        <w:t>קינד</w:t>
      </w:r>
      <w:proofErr w:type="spellEnd"/>
      <w:r w:rsidRPr="002E1F80">
        <w:rPr>
          <w:rFonts w:ascii="David" w:hAnsi="David" w:cs="David"/>
          <w:sz w:val="26"/>
          <w:szCs w:val="26"/>
          <w:rtl/>
        </w:rPr>
        <w:t xml:space="preserve"> 10, רחובות 7638519</w:t>
      </w:r>
    </w:p>
    <w:p w14:paraId="055A233F" w14:textId="507FA3B3" w:rsidR="003E38D5" w:rsidRPr="002E1F80" w:rsidRDefault="003E38D5" w:rsidP="003E38D5">
      <w:pPr>
        <w:spacing w:line="360" w:lineRule="auto"/>
        <w:rPr>
          <w:rFonts w:ascii="David" w:hAnsi="David" w:cs="David"/>
          <w:sz w:val="26"/>
          <w:szCs w:val="26"/>
          <w:rtl/>
        </w:rPr>
      </w:pPr>
      <w:r>
        <w:rPr>
          <w:rFonts w:ascii="David" w:hAnsi="David" w:cs="David"/>
          <w:sz w:val="26"/>
          <w:szCs w:val="26"/>
          <w:rtl/>
        </w:rPr>
        <w:tab/>
      </w:r>
      <w:r>
        <w:rPr>
          <w:rFonts w:ascii="David" w:hAnsi="David" w:cs="David"/>
          <w:sz w:val="26"/>
          <w:szCs w:val="26"/>
          <w:rtl/>
        </w:rPr>
        <w:tab/>
      </w:r>
      <w:r>
        <w:rPr>
          <w:rFonts w:ascii="David" w:hAnsi="David" w:cs="David"/>
          <w:sz w:val="26"/>
          <w:szCs w:val="26"/>
          <w:rtl/>
        </w:rPr>
        <w:tab/>
      </w:r>
      <w:r>
        <w:rPr>
          <w:rFonts w:ascii="David" w:hAnsi="David" w:cs="David" w:hint="cs"/>
          <w:sz w:val="26"/>
          <w:szCs w:val="26"/>
          <w:rtl/>
        </w:rPr>
        <w:t xml:space="preserve">    טל': 0537002121;פקס: 08-9448106</w:t>
      </w:r>
    </w:p>
    <w:p w14:paraId="79128ED6" w14:textId="77777777" w:rsidR="00093D72" w:rsidRPr="002E1F80" w:rsidRDefault="00093D72" w:rsidP="00093D72">
      <w:pPr>
        <w:rPr>
          <w:rFonts w:ascii="David" w:hAnsi="David" w:cs="David"/>
          <w:sz w:val="26"/>
          <w:szCs w:val="26"/>
          <w:rtl/>
        </w:rPr>
      </w:pPr>
    </w:p>
    <w:p w14:paraId="57FE9284" w14:textId="77777777" w:rsidR="00093D72" w:rsidRPr="002E1F80" w:rsidRDefault="00093D72" w:rsidP="00093D72">
      <w:pPr>
        <w:spacing w:line="360" w:lineRule="auto"/>
        <w:jc w:val="both"/>
        <w:rPr>
          <w:rFonts w:ascii="David" w:hAnsi="David" w:cs="David" w:hint="cs"/>
          <w:b/>
          <w:bCs/>
          <w:sz w:val="26"/>
          <w:szCs w:val="26"/>
          <w:rtl/>
        </w:rPr>
      </w:pPr>
      <w:r w:rsidRPr="002E1F80">
        <w:rPr>
          <w:rFonts w:ascii="David" w:hAnsi="David" w:cs="David"/>
          <w:b/>
          <w:bCs/>
          <w:sz w:val="26"/>
          <w:szCs w:val="26"/>
          <w:rtl/>
        </w:rPr>
        <w:t xml:space="preserve">                </w:t>
      </w:r>
      <w:r w:rsidRPr="002E1F80">
        <w:rPr>
          <w:rFonts w:ascii="David" w:hAnsi="David" w:cs="David"/>
          <w:b/>
          <w:bCs/>
          <w:sz w:val="26"/>
          <w:szCs w:val="26"/>
          <w:rtl/>
        </w:rPr>
        <w:tab/>
      </w:r>
      <w:r w:rsidRPr="002E1F80">
        <w:rPr>
          <w:rFonts w:ascii="David" w:hAnsi="David" w:cs="David"/>
          <w:b/>
          <w:bCs/>
          <w:sz w:val="26"/>
          <w:szCs w:val="26"/>
          <w:rtl/>
        </w:rPr>
        <w:tab/>
        <w:t xml:space="preserve">2. </w:t>
      </w:r>
      <w:r w:rsidRPr="002E1F80">
        <w:rPr>
          <w:rFonts w:ascii="David" w:hAnsi="David" w:cs="David"/>
          <w:b/>
          <w:bCs/>
          <w:sz w:val="26"/>
          <w:szCs w:val="26"/>
        </w:rPr>
        <w:t>AIG</w:t>
      </w:r>
      <w:r w:rsidRPr="002E1F80">
        <w:rPr>
          <w:rFonts w:ascii="David" w:hAnsi="David" w:cs="David"/>
          <w:b/>
          <w:bCs/>
          <w:sz w:val="26"/>
          <w:szCs w:val="26"/>
          <w:rtl/>
        </w:rPr>
        <w:t xml:space="preserve"> חברה לביטוח בע"מ ח.פ. </w:t>
      </w:r>
      <w:r w:rsidRPr="002E1F80">
        <w:rPr>
          <w:rFonts w:ascii="David" w:hAnsi="David" w:cs="David"/>
          <w:b/>
          <w:bCs/>
          <w:sz w:val="26"/>
          <w:szCs w:val="26"/>
        </w:rPr>
        <w:t>512304882</w:t>
      </w:r>
    </w:p>
    <w:p w14:paraId="5C47A5A6" w14:textId="77777777" w:rsidR="00093D72" w:rsidRPr="003E38D5" w:rsidRDefault="00093D72" w:rsidP="00093D72">
      <w:pPr>
        <w:spacing w:line="360" w:lineRule="auto"/>
        <w:jc w:val="both"/>
        <w:rPr>
          <w:rFonts w:ascii="David" w:hAnsi="David" w:cs="David"/>
          <w:spacing w:val="12"/>
          <w:sz w:val="26"/>
          <w:szCs w:val="26"/>
          <w:rtl/>
        </w:rPr>
      </w:pPr>
      <w:r w:rsidRPr="003E38D5">
        <w:rPr>
          <w:rFonts w:ascii="David" w:hAnsi="David" w:cs="David"/>
          <w:spacing w:val="12"/>
          <w:sz w:val="26"/>
          <w:szCs w:val="26"/>
          <w:rtl/>
        </w:rPr>
        <w:t xml:space="preserve">        </w:t>
      </w:r>
      <w:r w:rsidRPr="003E38D5">
        <w:rPr>
          <w:rFonts w:ascii="David" w:hAnsi="David" w:cs="David"/>
          <w:spacing w:val="12"/>
          <w:sz w:val="26"/>
          <w:szCs w:val="26"/>
          <w:rtl/>
        </w:rPr>
        <w:tab/>
      </w:r>
      <w:r w:rsidRPr="003E38D5">
        <w:rPr>
          <w:rFonts w:ascii="David" w:hAnsi="David" w:cs="David"/>
          <w:spacing w:val="12"/>
          <w:sz w:val="26"/>
          <w:szCs w:val="26"/>
          <w:rtl/>
        </w:rPr>
        <w:tab/>
        <w:t xml:space="preserve">     </w:t>
      </w:r>
      <w:r w:rsidRPr="003E38D5">
        <w:rPr>
          <w:rFonts w:ascii="David" w:hAnsi="David" w:cs="David"/>
          <w:spacing w:val="12"/>
          <w:sz w:val="26"/>
          <w:szCs w:val="26"/>
          <w:rtl/>
        </w:rPr>
        <w:tab/>
      </w:r>
      <w:r w:rsidRPr="003E38D5">
        <w:rPr>
          <w:rFonts w:ascii="David" w:hAnsi="David" w:cs="David"/>
          <w:spacing w:val="12"/>
          <w:sz w:val="26"/>
          <w:szCs w:val="26"/>
        </w:rPr>
        <w:t xml:space="preserve"> </w:t>
      </w:r>
      <w:r w:rsidRPr="003E38D5">
        <w:rPr>
          <w:rFonts w:ascii="David" w:hAnsi="David" w:cs="David"/>
          <w:spacing w:val="12"/>
          <w:sz w:val="26"/>
          <w:szCs w:val="26"/>
          <w:rtl/>
        </w:rPr>
        <w:t xml:space="preserve">  </w:t>
      </w:r>
      <w:r w:rsidRPr="002E1F80">
        <w:rPr>
          <w:rFonts w:ascii="David" w:hAnsi="David" w:cs="David"/>
          <w:spacing w:val="12"/>
          <w:sz w:val="26"/>
          <w:szCs w:val="26"/>
          <w:rtl/>
        </w:rPr>
        <w:t xml:space="preserve">מרחוב </w:t>
      </w:r>
      <w:r w:rsidRPr="003E38D5">
        <w:rPr>
          <w:rFonts w:ascii="David" w:hAnsi="David" w:cs="David"/>
          <w:spacing w:val="12"/>
          <w:sz w:val="26"/>
          <w:szCs w:val="26"/>
          <w:rtl/>
        </w:rPr>
        <w:t>הסיבים 25, פתח תקווה 4910001</w:t>
      </w:r>
    </w:p>
    <w:p w14:paraId="6B486F50" w14:textId="5AAA283D" w:rsidR="003E38D5" w:rsidRPr="003E38D5" w:rsidRDefault="003E38D5" w:rsidP="00093D72">
      <w:pPr>
        <w:spacing w:line="360" w:lineRule="auto"/>
        <w:jc w:val="both"/>
        <w:rPr>
          <w:rFonts w:ascii="David" w:hAnsi="David" w:cs="David"/>
          <w:spacing w:val="12"/>
          <w:sz w:val="26"/>
          <w:szCs w:val="26"/>
          <w:rtl/>
        </w:rPr>
      </w:pPr>
      <w:r w:rsidRPr="003E38D5">
        <w:rPr>
          <w:rFonts w:ascii="David" w:hAnsi="David" w:cs="David"/>
          <w:spacing w:val="12"/>
          <w:sz w:val="26"/>
          <w:szCs w:val="26"/>
          <w:rtl/>
        </w:rPr>
        <w:tab/>
      </w:r>
      <w:r w:rsidRPr="003E38D5">
        <w:rPr>
          <w:rFonts w:ascii="David" w:hAnsi="David" w:cs="David"/>
          <w:spacing w:val="12"/>
          <w:sz w:val="26"/>
          <w:szCs w:val="26"/>
          <w:rtl/>
        </w:rPr>
        <w:tab/>
      </w:r>
      <w:r>
        <w:rPr>
          <w:rFonts w:ascii="David" w:hAnsi="David" w:cs="David"/>
          <w:spacing w:val="12"/>
          <w:sz w:val="26"/>
          <w:szCs w:val="26"/>
          <w:rtl/>
        </w:rPr>
        <w:tab/>
      </w:r>
      <w:r>
        <w:rPr>
          <w:rFonts w:ascii="David" w:hAnsi="David" w:cs="David" w:hint="cs"/>
          <w:spacing w:val="12"/>
          <w:sz w:val="26"/>
          <w:szCs w:val="26"/>
          <w:rtl/>
        </w:rPr>
        <w:t xml:space="preserve">   </w:t>
      </w:r>
      <w:r w:rsidRPr="003E38D5">
        <w:rPr>
          <w:rFonts w:ascii="David" w:hAnsi="David" w:cs="David" w:hint="cs"/>
          <w:spacing w:val="12"/>
          <w:sz w:val="26"/>
          <w:szCs w:val="26"/>
          <w:rtl/>
        </w:rPr>
        <w:t xml:space="preserve">טל': 1800-400400 דוא"ל </w:t>
      </w:r>
      <w:hyperlink r:id="rId8" w:history="1">
        <w:r w:rsidRPr="003E38D5">
          <w:rPr>
            <w:rFonts w:ascii="David" w:hAnsi="David" w:cs="David"/>
            <w:spacing w:val="12"/>
            <w:sz w:val="26"/>
            <w:szCs w:val="26"/>
          </w:rPr>
          <w:t>claims@aig.co.il</w:t>
        </w:r>
      </w:hyperlink>
    </w:p>
    <w:p w14:paraId="2DA29FD9" w14:textId="2E34E4DB" w:rsidR="00B74675" w:rsidRPr="003965AF" w:rsidRDefault="00B74675" w:rsidP="008D47F0">
      <w:pPr>
        <w:spacing w:line="300" w:lineRule="exact"/>
        <w:jc w:val="both"/>
        <w:rPr>
          <w:rFonts w:cs="David"/>
          <w:sz w:val="26"/>
          <w:szCs w:val="26"/>
          <w:rtl/>
          <w:lang w:eastAsia="en-US"/>
        </w:rPr>
      </w:pPr>
    </w:p>
    <w:p w14:paraId="52DB22F2" w14:textId="77777777" w:rsidR="00E73216" w:rsidRPr="003965AF" w:rsidRDefault="00E73216" w:rsidP="003859F0">
      <w:pPr>
        <w:rPr>
          <w:rFonts w:cs="David"/>
          <w:sz w:val="26"/>
          <w:szCs w:val="26"/>
          <w:rtl/>
        </w:rPr>
      </w:pPr>
      <w:r w:rsidRPr="003965AF">
        <w:rPr>
          <w:rFonts w:cs="David"/>
          <w:sz w:val="26"/>
          <w:szCs w:val="26"/>
          <w:rtl/>
          <w:lang w:eastAsia="en-US"/>
        </w:rPr>
        <w:tab/>
      </w:r>
      <w:r w:rsidRPr="003965AF">
        <w:rPr>
          <w:rFonts w:cs="David"/>
          <w:sz w:val="26"/>
          <w:szCs w:val="26"/>
          <w:rtl/>
          <w:lang w:eastAsia="en-US"/>
        </w:rPr>
        <w:tab/>
      </w:r>
      <w:r w:rsidRPr="003965AF">
        <w:rPr>
          <w:rFonts w:cs="David"/>
          <w:sz w:val="26"/>
          <w:szCs w:val="26"/>
          <w:rtl/>
          <w:lang w:eastAsia="en-US"/>
        </w:rPr>
        <w:tab/>
      </w:r>
    </w:p>
    <w:p w14:paraId="3BD872F5" w14:textId="77777777" w:rsidR="00194066" w:rsidRPr="003965AF" w:rsidRDefault="00194066" w:rsidP="00905568">
      <w:pPr>
        <w:ind w:right="-900"/>
        <w:jc w:val="both"/>
        <w:rPr>
          <w:rFonts w:cs="David"/>
          <w:sz w:val="26"/>
          <w:szCs w:val="26"/>
          <w:rtl/>
        </w:rPr>
      </w:pPr>
      <w:r w:rsidRPr="003965AF">
        <w:rPr>
          <w:rFonts w:cs="David"/>
          <w:sz w:val="26"/>
          <w:szCs w:val="26"/>
          <w:rtl/>
        </w:rPr>
        <w:tab/>
      </w:r>
      <w:r w:rsidRPr="003965AF">
        <w:rPr>
          <w:rFonts w:cs="David"/>
          <w:sz w:val="26"/>
          <w:szCs w:val="26"/>
          <w:rtl/>
        </w:rPr>
        <w:tab/>
      </w:r>
      <w:r w:rsidRPr="003965AF">
        <w:rPr>
          <w:rFonts w:cs="David"/>
          <w:sz w:val="26"/>
          <w:szCs w:val="26"/>
          <w:rtl/>
        </w:rPr>
        <w:tab/>
      </w:r>
    </w:p>
    <w:p w14:paraId="79BF010F" w14:textId="77777777" w:rsidR="00194066" w:rsidRPr="00905568" w:rsidRDefault="00194066" w:rsidP="00194066">
      <w:pPr>
        <w:rPr>
          <w:rFonts w:cs="David"/>
          <w:rtl/>
        </w:rPr>
      </w:pPr>
      <w:r w:rsidRPr="00905568">
        <w:rPr>
          <w:rFonts w:cs="David"/>
          <w:u w:val="single"/>
          <w:rtl/>
        </w:rPr>
        <w:t>מהות התביעה</w:t>
      </w:r>
      <w:r w:rsidRPr="00905568">
        <w:rPr>
          <w:rFonts w:cs="David"/>
          <w:rtl/>
        </w:rPr>
        <w:t xml:space="preserve">: </w:t>
      </w:r>
      <w:r w:rsidRPr="00905568">
        <w:rPr>
          <w:rFonts w:cs="David"/>
          <w:rtl/>
        </w:rPr>
        <w:tab/>
      </w:r>
      <w:r w:rsidR="00905568">
        <w:rPr>
          <w:rFonts w:cs="David"/>
          <w:rtl/>
        </w:rPr>
        <w:tab/>
      </w:r>
      <w:r w:rsidRPr="00905568">
        <w:rPr>
          <w:rFonts w:cs="David"/>
          <w:rtl/>
        </w:rPr>
        <w:t>נזיקין – נזקי גוף</w:t>
      </w:r>
    </w:p>
    <w:p w14:paraId="2F989768" w14:textId="77777777" w:rsidR="00905568" w:rsidRPr="00905568" w:rsidRDefault="00194066" w:rsidP="00905568">
      <w:pPr>
        <w:rPr>
          <w:rFonts w:cs="David"/>
          <w:rtl/>
        </w:rPr>
      </w:pPr>
      <w:r w:rsidRPr="00905568">
        <w:rPr>
          <w:rFonts w:cs="David"/>
          <w:rtl/>
        </w:rPr>
        <w:br/>
      </w:r>
      <w:r w:rsidR="00905568" w:rsidRPr="00905568">
        <w:rPr>
          <w:rFonts w:cs="David" w:hint="cs"/>
          <w:u w:val="single"/>
          <w:rtl/>
        </w:rPr>
        <w:t>סכום התביעה</w:t>
      </w:r>
      <w:r w:rsidR="00905568" w:rsidRPr="00905568">
        <w:rPr>
          <w:rFonts w:cs="David" w:hint="cs"/>
          <w:rtl/>
        </w:rPr>
        <w:t xml:space="preserve">: </w:t>
      </w:r>
      <w:r w:rsidR="00905568" w:rsidRPr="00905568">
        <w:rPr>
          <w:rFonts w:cs="David" w:hint="cs"/>
          <w:rtl/>
        </w:rPr>
        <w:tab/>
      </w:r>
      <w:r w:rsidR="00905568">
        <w:rPr>
          <w:rFonts w:cs="David"/>
          <w:rtl/>
        </w:rPr>
        <w:tab/>
      </w:r>
      <w:r w:rsidR="00905568" w:rsidRPr="00905568">
        <w:rPr>
          <w:rFonts w:cs="David" w:hint="cs"/>
          <w:rtl/>
        </w:rPr>
        <w:t>אינו ניתן להערכה</w:t>
      </w:r>
      <w:r w:rsidR="00505E7F">
        <w:rPr>
          <w:rFonts w:cs="David" w:hint="cs"/>
          <w:rtl/>
        </w:rPr>
        <w:t xml:space="preserve"> </w:t>
      </w:r>
      <w:r w:rsidR="00505E7F">
        <w:rPr>
          <w:rFonts w:cs="David"/>
          <w:rtl/>
        </w:rPr>
        <w:t>–</w:t>
      </w:r>
      <w:r w:rsidR="00505E7F">
        <w:rPr>
          <w:rFonts w:cs="David" w:hint="cs"/>
          <w:rtl/>
        </w:rPr>
        <w:t xml:space="preserve"> עד לגובה סמכות ביהמ"ש הנכבד- 2,500,000 ש"ח</w:t>
      </w:r>
    </w:p>
    <w:p w14:paraId="0BF54D79" w14:textId="77777777" w:rsidR="00905568" w:rsidRPr="00905568" w:rsidRDefault="00905568" w:rsidP="00905568">
      <w:pPr>
        <w:rPr>
          <w:rFonts w:cs="David"/>
          <w:rtl/>
        </w:rPr>
      </w:pPr>
    </w:p>
    <w:p w14:paraId="5CA9C285" w14:textId="77777777" w:rsidR="00905568" w:rsidRPr="00905568" w:rsidRDefault="00905568" w:rsidP="00905568">
      <w:pPr>
        <w:rPr>
          <w:rFonts w:cs="David"/>
          <w:rtl/>
        </w:rPr>
      </w:pPr>
      <w:r w:rsidRPr="00905568">
        <w:rPr>
          <w:rFonts w:cs="David" w:hint="cs"/>
          <w:rtl/>
        </w:rPr>
        <w:t xml:space="preserve">סכום אגרת </w:t>
      </w:r>
    </w:p>
    <w:p w14:paraId="77983E8E" w14:textId="23B96C08" w:rsidR="00905568" w:rsidRPr="00905568" w:rsidRDefault="00905568" w:rsidP="00905568">
      <w:pPr>
        <w:ind w:left="2160" w:hanging="2160"/>
        <w:rPr>
          <w:rFonts w:cs="David"/>
          <w:rtl/>
        </w:rPr>
      </w:pPr>
      <w:r w:rsidRPr="00905568">
        <w:rPr>
          <w:rFonts w:cs="David" w:hint="cs"/>
          <w:u w:val="single"/>
          <w:rtl/>
        </w:rPr>
        <w:t>בית המשפט</w:t>
      </w:r>
      <w:r w:rsidRPr="00905568">
        <w:rPr>
          <w:rFonts w:cs="David" w:hint="cs"/>
          <w:rtl/>
        </w:rPr>
        <w:t xml:space="preserve">: </w:t>
      </w:r>
      <w:r w:rsidRPr="00905568">
        <w:rPr>
          <w:rFonts w:cs="David"/>
          <w:rtl/>
        </w:rPr>
        <w:tab/>
      </w:r>
      <w:r w:rsidR="008D47F0">
        <w:rPr>
          <w:rFonts w:cs="David" w:hint="cs"/>
          <w:rtl/>
        </w:rPr>
        <w:t>791</w:t>
      </w:r>
      <w:r w:rsidRPr="00905568">
        <w:rPr>
          <w:rFonts w:cs="David" w:hint="cs"/>
          <w:rtl/>
        </w:rPr>
        <w:t xml:space="preserve"> ₪ (לפי ס' 34 בתוספת 2 לתקנות בתי המשפט (אגרות), תשס"ז- 2007).</w:t>
      </w:r>
    </w:p>
    <w:p w14:paraId="26A4D06A" w14:textId="77777777" w:rsidR="00905568" w:rsidRPr="00905568" w:rsidRDefault="00905568" w:rsidP="00905568">
      <w:pPr>
        <w:rPr>
          <w:rFonts w:cs="David"/>
          <w:rtl/>
        </w:rPr>
      </w:pPr>
    </w:p>
    <w:p w14:paraId="1BDC2BAE" w14:textId="77777777" w:rsidR="00905568" w:rsidRPr="00905568" w:rsidRDefault="00905568" w:rsidP="00905568">
      <w:pPr>
        <w:rPr>
          <w:rFonts w:cs="David"/>
          <w:rtl/>
        </w:rPr>
      </w:pPr>
      <w:r w:rsidRPr="00905568">
        <w:rPr>
          <w:rFonts w:cs="David" w:hint="cs"/>
          <w:u w:val="single"/>
          <w:rtl/>
        </w:rPr>
        <w:t>תיקים קשורים</w:t>
      </w:r>
      <w:r w:rsidRPr="00905568">
        <w:rPr>
          <w:rFonts w:cs="David" w:hint="cs"/>
          <w:rtl/>
        </w:rPr>
        <w:t xml:space="preserve">: </w:t>
      </w:r>
      <w:r w:rsidRPr="00905568">
        <w:rPr>
          <w:rFonts w:cs="David"/>
          <w:rtl/>
        </w:rPr>
        <w:tab/>
      </w:r>
      <w:r w:rsidRPr="00905568">
        <w:rPr>
          <w:rFonts w:cs="David" w:hint="cs"/>
          <w:rtl/>
        </w:rPr>
        <w:t>לא קיים הליך נוסף בבית משפט או בבית דין, בקשר למסכת עובדתית דומה.</w:t>
      </w:r>
    </w:p>
    <w:p w14:paraId="68847C63" w14:textId="77777777" w:rsidR="00194066" w:rsidRPr="00905568" w:rsidRDefault="00194066" w:rsidP="00194066">
      <w:pPr>
        <w:rPr>
          <w:rFonts w:cs="David"/>
          <w:rtl/>
        </w:rPr>
      </w:pPr>
    </w:p>
    <w:p w14:paraId="3DA4DB6D" w14:textId="77777777" w:rsidR="00194066" w:rsidRDefault="00194066" w:rsidP="00194066">
      <w:pPr>
        <w:rPr>
          <w:rFonts w:cs="David"/>
          <w:rtl/>
        </w:rPr>
      </w:pPr>
    </w:p>
    <w:p w14:paraId="7882A8EE" w14:textId="77777777" w:rsidR="00905568" w:rsidRDefault="00905568" w:rsidP="00194066">
      <w:pPr>
        <w:rPr>
          <w:rFonts w:cs="David"/>
          <w:rtl/>
        </w:rPr>
      </w:pPr>
    </w:p>
    <w:p w14:paraId="4797A57A" w14:textId="77777777" w:rsidR="00225688" w:rsidRPr="00905568" w:rsidRDefault="00225688" w:rsidP="00225688">
      <w:pPr>
        <w:pStyle w:val="2"/>
        <w:rPr>
          <w:sz w:val="32"/>
          <w:szCs w:val="32"/>
          <w:rtl/>
        </w:rPr>
      </w:pPr>
      <w:r w:rsidRPr="00905568">
        <w:rPr>
          <w:sz w:val="32"/>
          <w:szCs w:val="32"/>
          <w:rtl/>
        </w:rPr>
        <w:t>כתב תביעה</w:t>
      </w:r>
    </w:p>
    <w:p w14:paraId="1FB40C45" w14:textId="77777777" w:rsidR="00905568" w:rsidRDefault="00905568" w:rsidP="00194066">
      <w:pPr>
        <w:rPr>
          <w:rFonts w:cs="David"/>
          <w:rtl/>
        </w:rPr>
      </w:pPr>
    </w:p>
    <w:p w14:paraId="59476977" w14:textId="77777777" w:rsidR="00905568" w:rsidRDefault="00905568" w:rsidP="00194066">
      <w:pPr>
        <w:rPr>
          <w:rFonts w:cs="David"/>
          <w:rtl/>
        </w:rPr>
      </w:pPr>
    </w:p>
    <w:p w14:paraId="23A5CF20" w14:textId="77777777" w:rsidR="00905568" w:rsidRPr="00905568" w:rsidRDefault="00905568" w:rsidP="00194066">
      <w:pPr>
        <w:rPr>
          <w:rFonts w:cs="David"/>
          <w:rtl/>
        </w:rPr>
      </w:pPr>
    </w:p>
    <w:p w14:paraId="2B07D0BF" w14:textId="77777777" w:rsidR="00905568" w:rsidRPr="0043681D" w:rsidRDefault="00905568" w:rsidP="00905568">
      <w:pPr>
        <w:spacing w:line="319" w:lineRule="atLeast"/>
        <w:jc w:val="center"/>
        <w:rPr>
          <w:color w:val="000000"/>
          <w:sz w:val="26"/>
          <w:szCs w:val="26"/>
          <w:u w:val="single"/>
        </w:rPr>
      </w:pPr>
      <w:r w:rsidRPr="0043681D">
        <w:rPr>
          <w:rFonts w:cs="David" w:hint="cs"/>
          <w:b/>
          <w:bCs/>
          <w:sz w:val="26"/>
          <w:szCs w:val="26"/>
          <w:u w:val="single"/>
          <w:rtl/>
        </w:rPr>
        <w:t>ה</w:t>
      </w:r>
      <w:r w:rsidRPr="0043681D">
        <w:rPr>
          <w:rFonts w:cs="David"/>
          <w:b/>
          <w:bCs/>
          <w:sz w:val="26"/>
          <w:szCs w:val="26"/>
          <w:u w:val="single"/>
          <w:rtl/>
        </w:rPr>
        <w:t xml:space="preserve">זמנה לדין </w:t>
      </w:r>
    </w:p>
    <w:p w14:paraId="65E00C39" w14:textId="77777777" w:rsidR="00905568" w:rsidRPr="0043681D" w:rsidRDefault="00905568" w:rsidP="00905568">
      <w:pPr>
        <w:spacing w:line="319" w:lineRule="atLeast"/>
        <w:jc w:val="center"/>
        <w:rPr>
          <w:color w:val="000000"/>
          <w:sz w:val="26"/>
          <w:szCs w:val="26"/>
          <w:rtl/>
        </w:rPr>
      </w:pPr>
    </w:p>
    <w:p w14:paraId="5F41C291" w14:textId="2AA1BAD7" w:rsidR="00905568" w:rsidRPr="0043681D" w:rsidRDefault="00905568" w:rsidP="00905568">
      <w:pPr>
        <w:spacing w:after="120" w:line="360" w:lineRule="auto"/>
        <w:jc w:val="both"/>
        <w:rPr>
          <w:rFonts w:ascii="Calibri" w:hAnsi="Calibri" w:cs="David"/>
          <w:sz w:val="26"/>
          <w:szCs w:val="26"/>
          <w:rtl/>
        </w:rPr>
      </w:pPr>
      <w:r w:rsidRPr="0043681D">
        <w:rPr>
          <w:rFonts w:cs="David"/>
          <w:sz w:val="26"/>
          <w:szCs w:val="26"/>
          <w:rtl/>
        </w:rPr>
        <w:t xml:space="preserve">הואיל </w:t>
      </w:r>
      <w:r w:rsidR="008D47F0">
        <w:rPr>
          <w:rFonts w:cs="David" w:hint="cs"/>
          <w:sz w:val="26"/>
          <w:szCs w:val="26"/>
          <w:rtl/>
        </w:rPr>
        <w:t>והתובעת</w:t>
      </w:r>
      <w:r w:rsidRPr="0043681D">
        <w:rPr>
          <w:rFonts w:cs="David" w:hint="cs"/>
          <w:sz w:val="26"/>
          <w:szCs w:val="26"/>
          <w:rtl/>
        </w:rPr>
        <w:t xml:space="preserve"> </w:t>
      </w:r>
      <w:r w:rsidRPr="0043681D">
        <w:rPr>
          <w:rFonts w:cs="David"/>
          <w:sz w:val="26"/>
          <w:szCs w:val="26"/>
          <w:rtl/>
        </w:rPr>
        <w:t>הגיש</w:t>
      </w:r>
      <w:r w:rsidR="008D47F0">
        <w:rPr>
          <w:rFonts w:cs="David" w:hint="cs"/>
          <w:sz w:val="26"/>
          <w:szCs w:val="26"/>
          <w:rtl/>
        </w:rPr>
        <w:t>ה</w:t>
      </w:r>
      <w:r w:rsidRPr="0043681D">
        <w:rPr>
          <w:rFonts w:cs="David"/>
          <w:sz w:val="26"/>
          <w:szCs w:val="26"/>
          <w:rtl/>
        </w:rPr>
        <w:t xml:space="preserve"> כתב תביעה נגדך, המצורף בזאת, אתה מוזמן להגיש כתב הגנה בתוך </w:t>
      </w:r>
      <w:r w:rsidRPr="0043681D">
        <w:rPr>
          <w:rFonts w:cs="David"/>
          <w:b/>
          <w:bCs/>
          <w:sz w:val="26"/>
          <w:szCs w:val="26"/>
          <w:rtl/>
        </w:rPr>
        <w:t>60</w:t>
      </w:r>
      <w:r w:rsidRPr="0043681D">
        <w:rPr>
          <w:rFonts w:cs="David"/>
          <w:sz w:val="26"/>
          <w:szCs w:val="26"/>
          <w:rtl/>
        </w:rPr>
        <w:t xml:space="preserve"> ימים מיום שהומצאה לך הזמנה זו.</w:t>
      </w:r>
    </w:p>
    <w:p w14:paraId="78D22909" w14:textId="1D16BC11" w:rsidR="00905568" w:rsidRPr="0043681D" w:rsidRDefault="00905568" w:rsidP="00905568">
      <w:pPr>
        <w:spacing w:after="120" w:line="360" w:lineRule="auto"/>
        <w:jc w:val="both"/>
        <w:rPr>
          <w:rFonts w:cs="David"/>
          <w:sz w:val="26"/>
          <w:szCs w:val="26"/>
          <w:rtl/>
        </w:rPr>
      </w:pPr>
      <w:r w:rsidRPr="0043681D">
        <w:rPr>
          <w:rFonts w:cs="David"/>
          <w:sz w:val="26"/>
          <w:szCs w:val="26"/>
          <w:rtl/>
        </w:rPr>
        <w:t xml:space="preserve">לתשומת ליבך, אם לא תגיש כתב הגנה </w:t>
      </w:r>
      <w:r w:rsidRPr="0043681D">
        <w:rPr>
          <w:rFonts w:cs="David" w:hint="cs"/>
          <w:sz w:val="26"/>
          <w:szCs w:val="26"/>
          <w:rtl/>
        </w:rPr>
        <w:t xml:space="preserve">אזי </w:t>
      </w:r>
      <w:r w:rsidRPr="0043681D">
        <w:rPr>
          <w:rFonts w:cs="David"/>
          <w:sz w:val="26"/>
          <w:szCs w:val="26"/>
          <w:rtl/>
        </w:rPr>
        <w:t xml:space="preserve">לפי תקנה 130 לתקנות סדר הדין האזרחי, התשע"ט-2018 תהיה </w:t>
      </w:r>
      <w:r w:rsidR="00147A69">
        <w:rPr>
          <w:rFonts w:cs="David" w:hint="cs"/>
          <w:sz w:val="26"/>
          <w:szCs w:val="26"/>
          <w:rtl/>
        </w:rPr>
        <w:t>לתובע</w:t>
      </w:r>
      <w:r w:rsidR="008D47F0">
        <w:rPr>
          <w:rFonts w:cs="David" w:hint="cs"/>
          <w:sz w:val="26"/>
          <w:szCs w:val="26"/>
          <w:rtl/>
        </w:rPr>
        <w:t xml:space="preserve">ת </w:t>
      </w:r>
      <w:r w:rsidRPr="0043681D">
        <w:rPr>
          <w:rFonts w:cs="David"/>
          <w:sz w:val="26"/>
          <w:szCs w:val="26"/>
          <w:rtl/>
        </w:rPr>
        <w:t xml:space="preserve">הזכות לקבל פסק דין שלא בפניך. </w:t>
      </w:r>
    </w:p>
    <w:p w14:paraId="317D41D8" w14:textId="77777777" w:rsidR="00194066" w:rsidRPr="0043681D" w:rsidRDefault="00194066" w:rsidP="00194066">
      <w:pPr>
        <w:rPr>
          <w:rFonts w:cs="David"/>
          <w:sz w:val="26"/>
          <w:szCs w:val="26"/>
          <w:rtl/>
        </w:rPr>
      </w:pPr>
    </w:p>
    <w:p w14:paraId="2D53D3D0" w14:textId="77777777" w:rsidR="00905568" w:rsidRPr="0043681D" w:rsidRDefault="00905568" w:rsidP="00194066">
      <w:pPr>
        <w:rPr>
          <w:rFonts w:cs="David"/>
          <w:sz w:val="26"/>
          <w:szCs w:val="26"/>
          <w:rtl/>
        </w:rPr>
      </w:pPr>
    </w:p>
    <w:p w14:paraId="03F18BF6" w14:textId="77777777" w:rsidR="00905568" w:rsidRDefault="00905568" w:rsidP="00194066">
      <w:pPr>
        <w:rPr>
          <w:rFonts w:cs="David"/>
          <w:sz w:val="26"/>
          <w:szCs w:val="26"/>
          <w:rtl/>
        </w:rPr>
      </w:pPr>
    </w:p>
    <w:p w14:paraId="7FA73251" w14:textId="77777777" w:rsidR="002E1F80" w:rsidRPr="0043681D" w:rsidRDefault="002E1F80" w:rsidP="00194066">
      <w:pPr>
        <w:rPr>
          <w:rFonts w:cs="David"/>
          <w:sz w:val="26"/>
          <w:szCs w:val="26"/>
          <w:rtl/>
        </w:rPr>
      </w:pPr>
    </w:p>
    <w:p w14:paraId="64931516" w14:textId="77777777" w:rsidR="00905568" w:rsidRPr="0043681D" w:rsidRDefault="00905568" w:rsidP="00194066">
      <w:pPr>
        <w:rPr>
          <w:rFonts w:cs="David"/>
          <w:sz w:val="26"/>
          <w:szCs w:val="26"/>
          <w:rtl/>
        </w:rPr>
      </w:pPr>
    </w:p>
    <w:p w14:paraId="799CDA16" w14:textId="77777777" w:rsidR="00905568" w:rsidRPr="0043681D" w:rsidRDefault="00905568" w:rsidP="00194066">
      <w:pPr>
        <w:rPr>
          <w:rFonts w:cs="David"/>
          <w:sz w:val="26"/>
          <w:szCs w:val="26"/>
          <w:rtl/>
        </w:rPr>
      </w:pPr>
    </w:p>
    <w:p w14:paraId="116769D1" w14:textId="77777777" w:rsidR="00905568" w:rsidRPr="0043681D" w:rsidRDefault="00905568" w:rsidP="00194066">
      <w:pPr>
        <w:rPr>
          <w:rFonts w:cs="David"/>
          <w:sz w:val="26"/>
          <w:szCs w:val="26"/>
          <w:rtl/>
        </w:rPr>
      </w:pPr>
    </w:p>
    <w:p w14:paraId="47533916" w14:textId="77777777" w:rsidR="0004735E" w:rsidRPr="0043681D" w:rsidRDefault="0004735E" w:rsidP="0004735E">
      <w:pPr>
        <w:numPr>
          <w:ilvl w:val="0"/>
          <w:numId w:val="33"/>
        </w:numPr>
        <w:ind w:hanging="843"/>
        <w:rPr>
          <w:rFonts w:cs="David"/>
          <w:b/>
          <w:bCs/>
          <w:sz w:val="26"/>
          <w:szCs w:val="26"/>
          <w:u w:val="single"/>
        </w:rPr>
      </w:pPr>
      <w:r w:rsidRPr="0043681D">
        <w:rPr>
          <w:rFonts w:cs="David" w:hint="cs"/>
          <w:b/>
          <w:bCs/>
          <w:sz w:val="26"/>
          <w:szCs w:val="26"/>
          <w:u w:val="single"/>
          <w:rtl/>
        </w:rPr>
        <w:t>תיאור תמציתי של בעלי הדין:</w:t>
      </w:r>
    </w:p>
    <w:p w14:paraId="5EC1E9BE" w14:textId="77777777" w:rsidR="00194066" w:rsidRPr="0043681D" w:rsidRDefault="00194066" w:rsidP="00194066">
      <w:pPr>
        <w:rPr>
          <w:sz w:val="26"/>
          <w:szCs w:val="26"/>
          <w:rtl/>
        </w:rPr>
      </w:pPr>
    </w:p>
    <w:p w14:paraId="6CDB3427" w14:textId="3C3C06CE" w:rsidR="00B60224" w:rsidRPr="002E1F80" w:rsidRDefault="00B60224" w:rsidP="00B60224">
      <w:pPr>
        <w:numPr>
          <w:ilvl w:val="0"/>
          <w:numId w:val="45"/>
        </w:numPr>
        <w:jc w:val="both"/>
        <w:rPr>
          <w:rFonts w:ascii="David" w:hAnsi="David" w:cs="David"/>
          <w:sz w:val="26"/>
          <w:szCs w:val="26"/>
        </w:rPr>
      </w:pPr>
      <w:r w:rsidRPr="002E1F80">
        <w:rPr>
          <w:rFonts w:ascii="David" w:hAnsi="David" w:cs="David"/>
          <w:sz w:val="26"/>
          <w:szCs w:val="26"/>
          <w:rtl/>
        </w:rPr>
        <w:t>הנתבעת</w:t>
      </w:r>
      <w:r w:rsidRPr="002E1F80">
        <w:rPr>
          <w:rFonts w:ascii="David" w:hAnsi="David" w:cs="David"/>
          <w:spacing w:val="12"/>
          <w:sz w:val="26"/>
          <w:szCs w:val="26"/>
          <w:rtl/>
        </w:rPr>
        <w:t xml:space="preserve"> 1 הינה חברה הרשומה ופועלת כחוק בישראל ובכל הזמנים הרלבנטיים לתביעה זו </w:t>
      </w:r>
      <w:proofErr w:type="spellStart"/>
      <w:r w:rsidRPr="002E1F80">
        <w:rPr>
          <w:rFonts w:ascii="David" w:hAnsi="David" w:cs="David"/>
          <w:spacing w:val="12"/>
          <w:sz w:val="26"/>
          <w:szCs w:val="26"/>
          <w:rtl/>
        </w:rPr>
        <w:t>היתה</w:t>
      </w:r>
      <w:proofErr w:type="spellEnd"/>
      <w:r w:rsidRPr="002E1F80">
        <w:rPr>
          <w:rFonts w:ascii="David" w:hAnsi="David" w:cs="David"/>
          <w:spacing w:val="12"/>
          <w:sz w:val="26"/>
          <w:szCs w:val="26"/>
          <w:rtl/>
        </w:rPr>
        <w:t xml:space="preserve"> הבעלים ו/או המחזיקה ו/או מפעילת סופר/מרכול "</w:t>
      </w:r>
      <w:proofErr w:type="spellStart"/>
      <w:r w:rsidRPr="002E1F80">
        <w:rPr>
          <w:rFonts w:ascii="David" w:hAnsi="David" w:cs="David"/>
          <w:spacing w:val="12"/>
          <w:sz w:val="26"/>
          <w:szCs w:val="26"/>
          <w:rtl/>
        </w:rPr>
        <w:t>יוחננוף</w:t>
      </w:r>
      <w:proofErr w:type="spellEnd"/>
      <w:r w:rsidRPr="002E1F80">
        <w:rPr>
          <w:rFonts w:ascii="David" w:hAnsi="David" w:cs="David"/>
          <w:spacing w:val="12"/>
          <w:sz w:val="26"/>
          <w:szCs w:val="26"/>
          <w:rtl/>
        </w:rPr>
        <w:t>" ברחוב המלך חסן 1, בקרית עקרון, (להלן: "</w:t>
      </w:r>
      <w:r w:rsidRPr="00F53946">
        <w:rPr>
          <w:rFonts w:ascii="David" w:hAnsi="David" w:cs="David"/>
          <w:b/>
          <w:bCs/>
          <w:spacing w:val="12"/>
          <w:sz w:val="26"/>
          <w:szCs w:val="26"/>
          <w:rtl/>
        </w:rPr>
        <w:t>הסופר/המרכול</w:t>
      </w:r>
      <w:r w:rsidRPr="002E1F80">
        <w:rPr>
          <w:rFonts w:ascii="David" w:hAnsi="David" w:cs="David"/>
          <w:spacing w:val="12"/>
          <w:sz w:val="26"/>
          <w:szCs w:val="26"/>
          <w:rtl/>
        </w:rPr>
        <w:t>").</w:t>
      </w:r>
    </w:p>
    <w:p w14:paraId="306CA7D7" w14:textId="77777777" w:rsidR="00B60224" w:rsidRPr="002E1F80" w:rsidRDefault="00B60224" w:rsidP="00B60224">
      <w:pPr>
        <w:ind w:left="720"/>
        <w:jc w:val="both"/>
        <w:rPr>
          <w:rFonts w:ascii="David" w:hAnsi="David" w:cs="David"/>
          <w:sz w:val="26"/>
          <w:szCs w:val="26"/>
        </w:rPr>
      </w:pPr>
    </w:p>
    <w:p w14:paraId="536FBDB1" w14:textId="77777777" w:rsidR="00B60224" w:rsidRPr="002E1F80" w:rsidRDefault="00B60224" w:rsidP="00B60224">
      <w:pPr>
        <w:numPr>
          <w:ilvl w:val="0"/>
          <w:numId w:val="45"/>
        </w:numPr>
        <w:jc w:val="both"/>
        <w:rPr>
          <w:rFonts w:ascii="David" w:hAnsi="David" w:cs="David"/>
          <w:sz w:val="26"/>
          <w:szCs w:val="26"/>
        </w:rPr>
      </w:pPr>
      <w:r w:rsidRPr="002E1F80">
        <w:rPr>
          <w:rFonts w:ascii="David" w:hAnsi="David" w:cs="David"/>
          <w:sz w:val="26"/>
          <w:szCs w:val="26"/>
          <w:rtl/>
        </w:rPr>
        <w:t>הנתבעת 2 הינה חברת ביטוח הפועלת כחוק בישראל, ובכל הזמנים הרלבנטיים לתביעה זו ביטחה את הנתבעת 1 בביטוח אחריות כמשמעו בחוק חוזה הביטוח.</w:t>
      </w:r>
    </w:p>
    <w:p w14:paraId="5FCB1406" w14:textId="77777777" w:rsidR="005B4994" w:rsidRPr="002E1F80" w:rsidRDefault="005B4994" w:rsidP="005B4994">
      <w:pPr>
        <w:ind w:left="360" w:right="1080"/>
        <w:jc w:val="both"/>
        <w:rPr>
          <w:rFonts w:ascii="David" w:hAnsi="David" w:cs="David"/>
          <w:sz w:val="28"/>
          <w:szCs w:val="28"/>
          <w:rtl/>
        </w:rPr>
      </w:pPr>
    </w:p>
    <w:p w14:paraId="623B2CA7" w14:textId="0632C0AD" w:rsidR="00B60224" w:rsidRPr="002E1F80" w:rsidRDefault="00B60224" w:rsidP="00B60224">
      <w:pPr>
        <w:numPr>
          <w:ilvl w:val="0"/>
          <w:numId w:val="45"/>
        </w:numPr>
        <w:jc w:val="both"/>
        <w:rPr>
          <w:rFonts w:ascii="David" w:hAnsi="David" w:cs="David"/>
          <w:sz w:val="26"/>
          <w:szCs w:val="26"/>
        </w:rPr>
      </w:pPr>
      <w:r w:rsidRPr="002E1F80">
        <w:rPr>
          <w:rFonts w:ascii="David" w:hAnsi="David" w:cs="David"/>
          <w:sz w:val="26"/>
          <w:szCs w:val="26"/>
          <w:rtl/>
        </w:rPr>
        <w:t xml:space="preserve">התובעת, ילידת 11.9.1959, נמנתה בכל הזמנים הרלוונטיים לתביעה זו עם </w:t>
      </w:r>
      <w:r w:rsidR="002E1F80">
        <w:rPr>
          <w:rFonts w:ascii="David" w:hAnsi="David" w:cs="David" w:hint="cs"/>
          <w:sz w:val="26"/>
          <w:szCs w:val="26"/>
          <w:rtl/>
        </w:rPr>
        <w:t>באי המרכול.</w:t>
      </w:r>
    </w:p>
    <w:p w14:paraId="0A1211F9" w14:textId="77777777" w:rsidR="00B74675" w:rsidRPr="00B60224" w:rsidRDefault="00B74675" w:rsidP="00B74675">
      <w:pPr>
        <w:pStyle w:val="a6"/>
        <w:rPr>
          <w:rFonts w:cs="David"/>
          <w:sz w:val="26"/>
          <w:szCs w:val="26"/>
          <w:rtl/>
        </w:rPr>
      </w:pPr>
    </w:p>
    <w:p w14:paraId="724835BA" w14:textId="77777777" w:rsidR="00CF14E7" w:rsidRPr="0043681D" w:rsidRDefault="00CF14E7" w:rsidP="00CF14E7">
      <w:pPr>
        <w:jc w:val="both"/>
        <w:rPr>
          <w:rFonts w:cs="David"/>
          <w:sz w:val="26"/>
          <w:szCs w:val="26"/>
          <w:rtl/>
        </w:rPr>
      </w:pPr>
    </w:p>
    <w:p w14:paraId="57420A38" w14:textId="77777777" w:rsidR="002A2B54" w:rsidRPr="0043681D" w:rsidRDefault="002A2B54" w:rsidP="002A2B54">
      <w:pPr>
        <w:numPr>
          <w:ilvl w:val="0"/>
          <w:numId w:val="33"/>
        </w:numPr>
        <w:ind w:hanging="843"/>
        <w:rPr>
          <w:rFonts w:cs="David"/>
          <w:b/>
          <w:bCs/>
          <w:sz w:val="26"/>
          <w:szCs w:val="26"/>
          <w:u w:val="single"/>
        </w:rPr>
      </w:pPr>
      <w:r w:rsidRPr="0043681D">
        <w:rPr>
          <w:rFonts w:cs="David" w:hint="cs"/>
          <w:b/>
          <w:bCs/>
          <w:sz w:val="26"/>
          <w:szCs w:val="26"/>
          <w:u w:val="single"/>
          <w:rtl/>
        </w:rPr>
        <w:t>הסעד המבוקש:</w:t>
      </w:r>
    </w:p>
    <w:p w14:paraId="1B8EE4AE" w14:textId="77777777" w:rsidR="002A2B54" w:rsidRPr="0043681D" w:rsidRDefault="002A2B54" w:rsidP="002A2B54">
      <w:pPr>
        <w:jc w:val="both"/>
        <w:rPr>
          <w:rFonts w:cs="David"/>
          <w:sz w:val="26"/>
          <w:szCs w:val="26"/>
        </w:rPr>
      </w:pPr>
    </w:p>
    <w:p w14:paraId="53E7B4FC" w14:textId="0E8BC708" w:rsidR="00E578D0" w:rsidRDefault="00E578D0" w:rsidP="00E578D0">
      <w:pPr>
        <w:numPr>
          <w:ilvl w:val="0"/>
          <w:numId w:val="2"/>
        </w:numPr>
        <w:spacing w:line="276" w:lineRule="auto"/>
        <w:ind w:right="142"/>
        <w:jc w:val="both"/>
        <w:rPr>
          <w:rFonts w:cs="David"/>
          <w:spacing w:val="12"/>
          <w:sz w:val="26"/>
          <w:szCs w:val="26"/>
        </w:rPr>
      </w:pPr>
      <w:r>
        <w:rPr>
          <w:rFonts w:cs="David" w:hint="cs"/>
          <w:spacing w:val="12"/>
          <w:sz w:val="26"/>
          <w:szCs w:val="26"/>
          <w:rtl/>
        </w:rPr>
        <w:t>התובע</w:t>
      </w:r>
      <w:r w:rsidR="00D028F3">
        <w:rPr>
          <w:rFonts w:cs="David" w:hint="cs"/>
          <w:spacing w:val="12"/>
          <w:sz w:val="26"/>
          <w:szCs w:val="26"/>
          <w:rtl/>
        </w:rPr>
        <w:t>ת</w:t>
      </w:r>
      <w:r w:rsidR="00847AA1">
        <w:rPr>
          <w:rFonts w:cs="David" w:hint="cs"/>
          <w:spacing w:val="12"/>
          <w:sz w:val="26"/>
          <w:szCs w:val="26"/>
          <w:rtl/>
        </w:rPr>
        <w:t xml:space="preserve"> </w:t>
      </w:r>
      <w:r>
        <w:rPr>
          <w:rFonts w:cs="David" w:hint="cs"/>
          <w:spacing w:val="12"/>
          <w:sz w:val="26"/>
          <w:szCs w:val="26"/>
          <w:rtl/>
        </w:rPr>
        <w:t>נפגע</w:t>
      </w:r>
      <w:r w:rsidR="00D028F3">
        <w:rPr>
          <w:rFonts w:cs="David" w:hint="cs"/>
          <w:spacing w:val="12"/>
          <w:sz w:val="26"/>
          <w:szCs w:val="26"/>
          <w:rtl/>
        </w:rPr>
        <w:t>ה</w:t>
      </w:r>
      <w:r>
        <w:rPr>
          <w:rFonts w:cs="David" w:hint="cs"/>
          <w:spacing w:val="12"/>
          <w:sz w:val="26"/>
          <w:szCs w:val="26"/>
          <w:rtl/>
        </w:rPr>
        <w:t xml:space="preserve"> בתאונה כתוצאה מרשלנותה של הנתבעת 1 במעשה או במחדל, ו/או כתוצאה מהפרת חובות חקוקות על ידה  ועל כן עותר</w:t>
      </w:r>
      <w:r w:rsidR="00F738D3">
        <w:rPr>
          <w:rFonts w:cs="David" w:hint="cs"/>
          <w:spacing w:val="12"/>
          <w:sz w:val="26"/>
          <w:szCs w:val="26"/>
          <w:rtl/>
        </w:rPr>
        <w:t>ת</w:t>
      </w:r>
      <w:r>
        <w:rPr>
          <w:rFonts w:cs="David" w:hint="cs"/>
          <w:spacing w:val="12"/>
          <w:sz w:val="26"/>
          <w:szCs w:val="26"/>
          <w:rtl/>
        </w:rPr>
        <w:t xml:space="preserve"> </w:t>
      </w:r>
      <w:r w:rsidR="00F738D3">
        <w:rPr>
          <w:rFonts w:cs="David" w:hint="cs"/>
          <w:spacing w:val="12"/>
          <w:sz w:val="26"/>
          <w:szCs w:val="26"/>
          <w:rtl/>
        </w:rPr>
        <w:t>היא לפצותה</w:t>
      </w:r>
      <w:r>
        <w:rPr>
          <w:rFonts w:cs="David" w:hint="cs"/>
          <w:spacing w:val="12"/>
          <w:sz w:val="26"/>
          <w:szCs w:val="26"/>
          <w:rtl/>
        </w:rPr>
        <w:t xml:space="preserve"> בגין הנזקים שנגרמו לה. </w:t>
      </w:r>
      <w:r w:rsidRPr="00B6568E">
        <w:rPr>
          <w:rFonts w:cs="David" w:hint="cs"/>
          <w:spacing w:val="12"/>
          <w:sz w:val="26"/>
          <w:szCs w:val="26"/>
          <w:rtl/>
        </w:rPr>
        <w:t xml:space="preserve"> </w:t>
      </w:r>
    </w:p>
    <w:p w14:paraId="7B171636" w14:textId="77777777" w:rsidR="00E578D0" w:rsidRDefault="00E578D0" w:rsidP="00E578D0">
      <w:pPr>
        <w:spacing w:line="276" w:lineRule="auto"/>
        <w:ind w:left="720" w:right="1080"/>
        <w:jc w:val="both"/>
        <w:rPr>
          <w:rFonts w:cs="David"/>
          <w:spacing w:val="12"/>
          <w:sz w:val="26"/>
          <w:szCs w:val="26"/>
        </w:rPr>
      </w:pPr>
    </w:p>
    <w:p w14:paraId="3FBC20AF" w14:textId="1C534014" w:rsidR="00E578D0" w:rsidRDefault="00F738D3" w:rsidP="00E578D0">
      <w:pPr>
        <w:numPr>
          <w:ilvl w:val="0"/>
          <w:numId w:val="2"/>
        </w:numPr>
        <w:tabs>
          <w:tab w:val="clear" w:pos="720"/>
        </w:tabs>
        <w:spacing w:line="276" w:lineRule="auto"/>
        <w:ind w:right="0"/>
        <w:jc w:val="both"/>
        <w:rPr>
          <w:rFonts w:cs="David"/>
          <w:spacing w:val="12"/>
          <w:sz w:val="26"/>
          <w:szCs w:val="26"/>
        </w:rPr>
      </w:pPr>
      <w:r>
        <w:rPr>
          <w:rFonts w:cs="David" w:hint="cs"/>
          <w:spacing w:val="12"/>
          <w:sz w:val="26"/>
          <w:szCs w:val="26"/>
          <w:rtl/>
        </w:rPr>
        <w:t>התובעת</w:t>
      </w:r>
      <w:r w:rsidR="00E21CE6">
        <w:rPr>
          <w:rFonts w:cs="David" w:hint="cs"/>
          <w:spacing w:val="12"/>
          <w:sz w:val="26"/>
          <w:szCs w:val="26"/>
          <w:rtl/>
        </w:rPr>
        <w:t xml:space="preserve"> פנסיונרית, מורה להכנה לבגרויות בבית הספר אורט במודיעין</w:t>
      </w:r>
      <w:r>
        <w:rPr>
          <w:rFonts w:cs="David" w:hint="cs"/>
          <w:spacing w:val="12"/>
          <w:sz w:val="26"/>
          <w:szCs w:val="26"/>
          <w:rtl/>
        </w:rPr>
        <w:t>, מתקשה מאז התאונה ומחמת תוצאותיה בביצוע עבודתה, נזקקת להפוגות ממושכות במהלכה ונגרמו לה הפסדי שכר.</w:t>
      </w:r>
    </w:p>
    <w:p w14:paraId="76A94CE6" w14:textId="77777777" w:rsidR="00F738D3" w:rsidRDefault="00F738D3" w:rsidP="00F738D3">
      <w:pPr>
        <w:pStyle w:val="a6"/>
        <w:rPr>
          <w:rFonts w:cs="David"/>
          <w:spacing w:val="12"/>
          <w:sz w:val="26"/>
          <w:szCs w:val="26"/>
          <w:rtl/>
        </w:rPr>
      </w:pPr>
    </w:p>
    <w:p w14:paraId="23FF577B" w14:textId="5F88B459" w:rsidR="00F738D3" w:rsidRPr="00CD4F49" w:rsidRDefault="00F738D3" w:rsidP="00F738D3">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z w:val="26"/>
          <w:szCs w:val="26"/>
          <w:rtl/>
        </w:rPr>
        <w:t>התובעת מתקשה מאז התאונה בביצוע פעולות יומיומיות שונות ובניהול משק ביתה, נזקקת לעזרת הזולת ותיזקק לה גם בעתיד.</w:t>
      </w:r>
    </w:p>
    <w:p w14:paraId="4767C801" w14:textId="77777777" w:rsidR="00F738D3" w:rsidRPr="00CD4F49" w:rsidRDefault="00F738D3" w:rsidP="00F738D3">
      <w:pPr>
        <w:pStyle w:val="a6"/>
        <w:rPr>
          <w:rFonts w:ascii="David" w:hAnsi="David" w:cs="David"/>
          <w:spacing w:val="12"/>
          <w:sz w:val="26"/>
          <w:szCs w:val="26"/>
          <w:rtl/>
        </w:rPr>
      </w:pPr>
    </w:p>
    <w:p w14:paraId="493DB05B" w14:textId="444500D0" w:rsidR="00F738D3" w:rsidRPr="00CD4F49" w:rsidRDefault="00F738D3" w:rsidP="00F738D3">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z w:val="26"/>
          <w:szCs w:val="26"/>
          <w:rtl/>
        </w:rPr>
        <w:t>עקב מגבלותיה הנובעות מהתאונה נזקקת התובעת לשימוש מוגבר במוניות ולהסעות מיוחדות ותיזקק לכך גם בעתיד.</w:t>
      </w:r>
    </w:p>
    <w:p w14:paraId="1CFAA884" w14:textId="77777777" w:rsidR="00144E9F" w:rsidRDefault="00144E9F" w:rsidP="00144E9F">
      <w:pPr>
        <w:pStyle w:val="a6"/>
        <w:rPr>
          <w:rFonts w:cs="David"/>
          <w:spacing w:val="12"/>
          <w:sz w:val="26"/>
          <w:szCs w:val="26"/>
          <w:rtl/>
        </w:rPr>
      </w:pPr>
    </w:p>
    <w:p w14:paraId="20040932" w14:textId="77777777" w:rsidR="00F738D3" w:rsidRPr="00CD4F49" w:rsidRDefault="00F738D3" w:rsidP="00F738D3">
      <w:pPr>
        <w:pStyle w:val="a6"/>
        <w:rPr>
          <w:rFonts w:ascii="David" w:hAnsi="David" w:cs="David"/>
          <w:spacing w:val="12"/>
          <w:sz w:val="26"/>
          <w:szCs w:val="26"/>
          <w:rtl/>
        </w:rPr>
      </w:pPr>
    </w:p>
    <w:p w14:paraId="441D75F0" w14:textId="77777777" w:rsidR="00F738D3" w:rsidRPr="00CD4F49" w:rsidRDefault="00F738D3" w:rsidP="00F738D3">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z w:val="26"/>
          <w:szCs w:val="26"/>
          <w:rtl/>
        </w:rPr>
        <w:t>להלן</w:t>
      </w:r>
      <w:r w:rsidRPr="00CD4F49">
        <w:rPr>
          <w:rFonts w:ascii="David" w:hAnsi="David" w:cs="David"/>
          <w:sz w:val="26"/>
          <w:szCs w:val="26"/>
          <w:u w:val="single"/>
          <w:rtl/>
        </w:rPr>
        <w:t xml:space="preserve"> פירוט נזקי התובעת:</w:t>
      </w:r>
    </w:p>
    <w:p w14:paraId="394257DF" w14:textId="77777777" w:rsidR="00F738D3" w:rsidRPr="00CD4F49" w:rsidRDefault="00F738D3" w:rsidP="00F738D3">
      <w:pPr>
        <w:ind w:left="360"/>
        <w:jc w:val="both"/>
        <w:rPr>
          <w:rFonts w:ascii="David" w:hAnsi="David" w:cs="David"/>
          <w:sz w:val="26"/>
          <w:szCs w:val="26"/>
          <w:rtl/>
        </w:rPr>
      </w:pPr>
    </w:p>
    <w:p w14:paraId="4131DE21" w14:textId="77777777" w:rsidR="00F738D3" w:rsidRPr="00CD4F49" w:rsidRDefault="00F738D3" w:rsidP="00F738D3">
      <w:pPr>
        <w:numPr>
          <w:ilvl w:val="0"/>
          <w:numId w:val="28"/>
        </w:numPr>
        <w:jc w:val="both"/>
        <w:rPr>
          <w:rFonts w:ascii="David" w:hAnsi="David" w:cs="David"/>
          <w:sz w:val="26"/>
          <w:szCs w:val="26"/>
        </w:rPr>
      </w:pPr>
      <w:r w:rsidRPr="00CD4F49">
        <w:rPr>
          <w:rFonts w:ascii="David" w:hAnsi="David" w:cs="David"/>
          <w:sz w:val="26"/>
          <w:szCs w:val="26"/>
          <w:u w:val="single"/>
          <w:rtl/>
        </w:rPr>
        <w:t>נזק מיוחד</w:t>
      </w:r>
      <w:r w:rsidRPr="00CD4F49">
        <w:rPr>
          <w:rFonts w:ascii="David" w:hAnsi="David" w:cs="David"/>
          <w:sz w:val="26"/>
          <w:szCs w:val="26"/>
          <w:rtl/>
        </w:rPr>
        <w:t>:</w:t>
      </w:r>
    </w:p>
    <w:p w14:paraId="312362D8" w14:textId="77777777" w:rsidR="00F738D3" w:rsidRPr="00CD4F49" w:rsidRDefault="00F738D3" w:rsidP="00F738D3">
      <w:pPr>
        <w:jc w:val="both"/>
        <w:rPr>
          <w:rFonts w:ascii="David" w:hAnsi="David" w:cs="David"/>
          <w:sz w:val="26"/>
          <w:szCs w:val="26"/>
          <w:rtl/>
        </w:rPr>
      </w:pPr>
    </w:p>
    <w:p w14:paraId="3593BD8E" w14:textId="7E7DA114" w:rsidR="00F738D3" w:rsidRPr="00CD4F49" w:rsidRDefault="00F738D3" w:rsidP="00F738D3">
      <w:pPr>
        <w:numPr>
          <w:ilvl w:val="0"/>
          <w:numId w:val="29"/>
        </w:numPr>
        <w:ind w:firstLine="26"/>
        <w:jc w:val="both"/>
        <w:rPr>
          <w:rFonts w:ascii="David" w:hAnsi="David" w:cs="David"/>
          <w:sz w:val="26"/>
          <w:szCs w:val="26"/>
        </w:rPr>
      </w:pPr>
      <w:r w:rsidRPr="00CD4F49">
        <w:rPr>
          <w:rFonts w:ascii="David" w:hAnsi="David" w:cs="David"/>
          <w:sz w:val="26"/>
          <w:szCs w:val="26"/>
          <w:rtl/>
        </w:rPr>
        <w:t xml:space="preserve">הפסדי השתכרות בעבר- </w:t>
      </w:r>
      <w:r w:rsidRPr="00CD4F49">
        <w:rPr>
          <w:rFonts w:ascii="David" w:hAnsi="David" w:cs="David"/>
          <w:sz w:val="26"/>
          <w:szCs w:val="26"/>
          <w:rtl/>
        </w:rPr>
        <w:tab/>
      </w:r>
      <w:r w:rsidRPr="00CD4F49">
        <w:rPr>
          <w:rFonts w:ascii="David" w:hAnsi="David" w:cs="David"/>
          <w:sz w:val="26"/>
          <w:szCs w:val="26"/>
          <w:rtl/>
        </w:rPr>
        <w:tab/>
      </w:r>
      <w:r w:rsidRPr="00CD4F49">
        <w:rPr>
          <w:rFonts w:ascii="David" w:hAnsi="David" w:cs="David"/>
          <w:sz w:val="26"/>
          <w:szCs w:val="26"/>
          <w:rtl/>
        </w:rPr>
        <w:tab/>
      </w:r>
      <w:r w:rsidRPr="00CD4F49">
        <w:rPr>
          <w:rFonts w:ascii="David" w:hAnsi="David" w:cs="David"/>
          <w:sz w:val="26"/>
          <w:szCs w:val="26"/>
          <w:rtl/>
        </w:rPr>
        <w:tab/>
        <w:t xml:space="preserve"> </w:t>
      </w:r>
      <w:r w:rsidRPr="00CD4F49">
        <w:rPr>
          <w:rFonts w:ascii="David" w:hAnsi="David" w:cs="David"/>
          <w:sz w:val="26"/>
          <w:szCs w:val="26"/>
          <w:rtl/>
        </w:rPr>
        <w:tab/>
        <w:t xml:space="preserve">  60,000      ₪</w:t>
      </w:r>
    </w:p>
    <w:p w14:paraId="7FDBB631" w14:textId="77777777" w:rsidR="00F738D3" w:rsidRPr="00CD4F49" w:rsidRDefault="00F738D3" w:rsidP="00F738D3">
      <w:pPr>
        <w:ind w:left="1080"/>
        <w:jc w:val="both"/>
        <w:rPr>
          <w:rFonts w:ascii="David" w:hAnsi="David" w:cs="David"/>
          <w:sz w:val="26"/>
          <w:szCs w:val="26"/>
        </w:rPr>
      </w:pPr>
    </w:p>
    <w:p w14:paraId="2AE96C30" w14:textId="69D66E3B" w:rsidR="00F738D3" w:rsidRPr="00CD4F49" w:rsidRDefault="00F738D3" w:rsidP="00F738D3">
      <w:pPr>
        <w:numPr>
          <w:ilvl w:val="0"/>
          <w:numId w:val="29"/>
        </w:numPr>
        <w:ind w:firstLine="26"/>
        <w:jc w:val="both"/>
        <w:rPr>
          <w:rFonts w:ascii="David" w:hAnsi="David" w:cs="David"/>
          <w:sz w:val="26"/>
          <w:szCs w:val="26"/>
        </w:rPr>
      </w:pPr>
      <w:r w:rsidRPr="00CD4F49">
        <w:rPr>
          <w:rFonts w:ascii="David" w:hAnsi="David" w:cs="David"/>
          <w:sz w:val="26"/>
          <w:szCs w:val="26"/>
          <w:rtl/>
        </w:rPr>
        <w:t xml:space="preserve">עזרת הזולת בעבר – </w:t>
      </w:r>
      <w:r w:rsidRPr="00CD4F49">
        <w:rPr>
          <w:rFonts w:ascii="David" w:hAnsi="David" w:cs="David"/>
          <w:sz w:val="26"/>
          <w:szCs w:val="26"/>
          <w:rtl/>
        </w:rPr>
        <w:tab/>
      </w:r>
      <w:r w:rsidRPr="00CD4F49">
        <w:rPr>
          <w:rFonts w:ascii="David" w:hAnsi="David" w:cs="David"/>
          <w:sz w:val="26"/>
          <w:szCs w:val="26"/>
          <w:rtl/>
        </w:rPr>
        <w:tab/>
      </w:r>
      <w:r w:rsidRPr="00CD4F49">
        <w:rPr>
          <w:rFonts w:ascii="David" w:hAnsi="David" w:cs="David"/>
          <w:sz w:val="26"/>
          <w:szCs w:val="26"/>
          <w:rtl/>
        </w:rPr>
        <w:tab/>
      </w:r>
      <w:r w:rsidRPr="00CD4F49">
        <w:rPr>
          <w:rFonts w:ascii="David" w:hAnsi="David" w:cs="David"/>
          <w:sz w:val="26"/>
          <w:szCs w:val="26"/>
          <w:rtl/>
        </w:rPr>
        <w:tab/>
      </w:r>
      <w:r w:rsidRPr="00CD4F49">
        <w:rPr>
          <w:rFonts w:ascii="David" w:hAnsi="David" w:cs="David"/>
          <w:sz w:val="26"/>
          <w:szCs w:val="26"/>
          <w:rtl/>
        </w:rPr>
        <w:tab/>
      </w:r>
      <w:r w:rsidRPr="00CD4F49">
        <w:rPr>
          <w:rFonts w:ascii="David" w:hAnsi="David" w:cs="David"/>
          <w:sz w:val="26"/>
          <w:szCs w:val="26"/>
          <w:rtl/>
        </w:rPr>
        <w:tab/>
        <w:t xml:space="preserve">  </w:t>
      </w:r>
      <w:r w:rsidR="00CD4F49">
        <w:rPr>
          <w:rFonts w:ascii="David" w:hAnsi="David" w:cs="David" w:hint="cs"/>
          <w:sz w:val="26"/>
          <w:szCs w:val="26"/>
          <w:rtl/>
        </w:rPr>
        <w:t>45</w:t>
      </w:r>
      <w:r w:rsidRPr="00CD4F49">
        <w:rPr>
          <w:rFonts w:ascii="David" w:hAnsi="David" w:cs="David"/>
          <w:sz w:val="26"/>
          <w:szCs w:val="26"/>
          <w:rtl/>
        </w:rPr>
        <w:t xml:space="preserve">,000      ₪   </w:t>
      </w:r>
    </w:p>
    <w:p w14:paraId="57E846FA" w14:textId="77777777" w:rsidR="00F738D3" w:rsidRPr="00CD4F49" w:rsidRDefault="00F738D3" w:rsidP="00F738D3">
      <w:pPr>
        <w:ind w:left="720"/>
        <w:jc w:val="both"/>
        <w:rPr>
          <w:rFonts w:ascii="David" w:hAnsi="David" w:cs="David"/>
          <w:sz w:val="26"/>
          <w:szCs w:val="26"/>
          <w:rtl/>
        </w:rPr>
      </w:pPr>
    </w:p>
    <w:p w14:paraId="04F7C0FC" w14:textId="4B87104E" w:rsidR="00F738D3" w:rsidRPr="00CD4F49" w:rsidRDefault="00F738D3" w:rsidP="00F738D3">
      <w:pPr>
        <w:numPr>
          <w:ilvl w:val="0"/>
          <w:numId w:val="29"/>
        </w:numPr>
        <w:ind w:firstLine="26"/>
        <w:rPr>
          <w:rFonts w:ascii="David" w:hAnsi="David" w:cs="David"/>
          <w:sz w:val="26"/>
          <w:szCs w:val="26"/>
        </w:rPr>
      </w:pPr>
      <w:r w:rsidRPr="00CD4F49">
        <w:rPr>
          <w:rFonts w:ascii="David" w:hAnsi="David" w:cs="David"/>
          <w:sz w:val="26"/>
          <w:szCs w:val="26"/>
          <w:rtl/>
        </w:rPr>
        <w:t xml:space="preserve">הוצאות רפואיות ופארה רפואיות ונסיעות לטיפולים בעבר–       </w:t>
      </w:r>
      <w:r w:rsidR="00F53946">
        <w:rPr>
          <w:rFonts w:ascii="David" w:hAnsi="David" w:cs="David" w:hint="cs"/>
          <w:sz w:val="26"/>
          <w:szCs w:val="26"/>
          <w:rtl/>
        </w:rPr>
        <w:t>18</w:t>
      </w:r>
      <w:r w:rsidRPr="00CD4F49">
        <w:rPr>
          <w:rFonts w:ascii="David" w:hAnsi="David" w:cs="David"/>
          <w:sz w:val="26"/>
          <w:szCs w:val="26"/>
          <w:rtl/>
        </w:rPr>
        <w:t>,000      ₪</w:t>
      </w:r>
    </w:p>
    <w:p w14:paraId="2FB3470F" w14:textId="77777777" w:rsidR="00F738D3" w:rsidRPr="00CD4F49" w:rsidRDefault="00F738D3" w:rsidP="00F738D3">
      <w:pPr>
        <w:jc w:val="both"/>
        <w:rPr>
          <w:rFonts w:ascii="David" w:hAnsi="David" w:cs="David"/>
          <w:sz w:val="26"/>
          <w:szCs w:val="26"/>
        </w:rPr>
      </w:pPr>
    </w:p>
    <w:p w14:paraId="0BB9D72E" w14:textId="7DC325FE" w:rsidR="00F738D3" w:rsidRPr="00CD4F49" w:rsidRDefault="00F738D3" w:rsidP="00F738D3">
      <w:pPr>
        <w:numPr>
          <w:ilvl w:val="0"/>
          <w:numId w:val="29"/>
        </w:numPr>
        <w:ind w:firstLine="26"/>
        <w:jc w:val="both"/>
        <w:rPr>
          <w:rFonts w:ascii="David" w:hAnsi="David" w:cs="David"/>
          <w:sz w:val="26"/>
          <w:szCs w:val="26"/>
        </w:rPr>
      </w:pPr>
      <w:r w:rsidRPr="00CD4F49">
        <w:rPr>
          <w:rFonts w:ascii="David" w:hAnsi="David" w:cs="David"/>
          <w:sz w:val="26"/>
          <w:szCs w:val="26"/>
          <w:rtl/>
        </w:rPr>
        <w:t xml:space="preserve"> הסעות מיוחדות ושימוש מוגבר במוניות בעבר –  </w:t>
      </w:r>
      <w:r w:rsidRPr="00CD4F49">
        <w:rPr>
          <w:rFonts w:ascii="David" w:hAnsi="David" w:cs="David"/>
          <w:sz w:val="26"/>
          <w:szCs w:val="26"/>
          <w:rtl/>
        </w:rPr>
        <w:tab/>
        <w:t xml:space="preserve">            </w:t>
      </w:r>
      <w:r w:rsidRPr="00CD4F49">
        <w:rPr>
          <w:rFonts w:ascii="David" w:hAnsi="David" w:cs="David"/>
          <w:sz w:val="26"/>
          <w:szCs w:val="26"/>
          <w:rtl/>
        </w:rPr>
        <w:tab/>
        <w:t xml:space="preserve">  12,000      ₪</w:t>
      </w:r>
    </w:p>
    <w:p w14:paraId="7380B32F" w14:textId="77777777" w:rsidR="00F738D3" w:rsidRPr="00CD4F49" w:rsidRDefault="00F738D3" w:rsidP="00F738D3">
      <w:pPr>
        <w:ind w:left="1080"/>
        <w:jc w:val="both"/>
        <w:rPr>
          <w:rFonts w:ascii="David" w:hAnsi="David" w:cs="David"/>
          <w:sz w:val="26"/>
          <w:szCs w:val="26"/>
          <w:rtl/>
        </w:rPr>
      </w:pPr>
      <w:r w:rsidRPr="00CD4F49">
        <w:rPr>
          <w:rFonts w:ascii="David" w:hAnsi="David" w:cs="David"/>
          <w:sz w:val="26"/>
          <w:szCs w:val="26"/>
          <w:rtl/>
        </w:rPr>
        <w:t xml:space="preserve"> </w:t>
      </w:r>
      <w:r w:rsidRPr="00CD4F49">
        <w:rPr>
          <w:rFonts w:ascii="David" w:hAnsi="David" w:cs="David"/>
          <w:sz w:val="26"/>
          <w:szCs w:val="26"/>
          <w:rtl/>
        </w:rPr>
        <w:tab/>
      </w:r>
      <w:r w:rsidRPr="00CD4F49">
        <w:rPr>
          <w:rFonts w:ascii="David" w:hAnsi="David" w:cs="David"/>
          <w:sz w:val="26"/>
          <w:szCs w:val="26"/>
          <w:rtl/>
        </w:rPr>
        <w:tab/>
        <w:t xml:space="preserve"> </w:t>
      </w:r>
    </w:p>
    <w:p w14:paraId="2B670A1C" w14:textId="77777777" w:rsidR="00F738D3" w:rsidRPr="00CD4F49" w:rsidRDefault="00F738D3" w:rsidP="00F738D3">
      <w:pPr>
        <w:ind w:left="1080"/>
        <w:jc w:val="both"/>
        <w:rPr>
          <w:rFonts w:ascii="David" w:hAnsi="David" w:cs="David"/>
          <w:sz w:val="26"/>
          <w:szCs w:val="26"/>
        </w:rPr>
      </w:pPr>
      <w:r w:rsidRPr="00CD4F49">
        <w:rPr>
          <w:rFonts w:ascii="David" w:hAnsi="David" w:cs="David"/>
          <w:sz w:val="26"/>
          <w:szCs w:val="26"/>
          <w:rtl/>
        </w:rPr>
        <w:t xml:space="preserve">                                                                   </w:t>
      </w:r>
      <w:r w:rsidRPr="00CD4F49">
        <w:rPr>
          <w:rFonts w:ascii="David" w:hAnsi="David" w:cs="David"/>
          <w:sz w:val="26"/>
          <w:szCs w:val="26"/>
          <w:rtl/>
        </w:rPr>
        <w:tab/>
        <w:t xml:space="preserve">           </w:t>
      </w:r>
    </w:p>
    <w:p w14:paraId="2AFBADB6" w14:textId="77777777" w:rsidR="00F738D3" w:rsidRPr="00CD4F49" w:rsidRDefault="00F738D3" w:rsidP="00F738D3">
      <w:pPr>
        <w:numPr>
          <w:ilvl w:val="0"/>
          <w:numId w:val="28"/>
        </w:numPr>
        <w:jc w:val="both"/>
        <w:rPr>
          <w:rFonts w:ascii="David" w:hAnsi="David" w:cs="David"/>
          <w:sz w:val="26"/>
          <w:szCs w:val="26"/>
        </w:rPr>
      </w:pPr>
      <w:r w:rsidRPr="00CD4F49">
        <w:rPr>
          <w:rFonts w:ascii="David" w:hAnsi="David" w:cs="David"/>
          <w:sz w:val="26"/>
          <w:szCs w:val="26"/>
          <w:u w:val="single"/>
          <w:rtl/>
        </w:rPr>
        <w:t>נזק כללי</w:t>
      </w:r>
      <w:r w:rsidRPr="00CD4F49">
        <w:rPr>
          <w:rFonts w:ascii="David" w:hAnsi="David" w:cs="David"/>
          <w:sz w:val="26"/>
          <w:szCs w:val="26"/>
          <w:rtl/>
        </w:rPr>
        <w:t>:</w:t>
      </w:r>
    </w:p>
    <w:p w14:paraId="1443FB48" w14:textId="77777777" w:rsidR="00F738D3" w:rsidRPr="00CD4F49" w:rsidRDefault="00F738D3" w:rsidP="00F738D3">
      <w:pPr>
        <w:ind w:left="1080" w:firstLine="360"/>
        <w:jc w:val="both"/>
        <w:rPr>
          <w:rFonts w:ascii="David" w:hAnsi="David" w:cs="David"/>
          <w:sz w:val="26"/>
          <w:szCs w:val="26"/>
          <w:u w:val="single"/>
          <w:rtl/>
        </w:rPr>
      </w:pPr>
    </w:p>
    <w:p w14:paraId="0F0BBCAC" w14:textId="77777777" w:rsidR="00F738D3" w:rsidRPr="00CD4F49" w:rsidRDefault="00F738D3" w:rsidP="00F738D3">
      <w:pPr>
        <w:ind w:left="1080"/>
        <w:jc w:val="both"/>
        <w:rPr>
          <w:rFonts w:ascii="David" w:hAnsi="David" w:cs="David"/>
          <w:sz w:val="26"/>
          <w:szCs w:val="26"/>
        </w:rPr>
      </w:pPr>
      <w:r w:rsidRPr="00CD4F49">
        <w:rPr>
          <w:rFonts w:ascii="David" w:hAnsi="David" w:cs="David"/>
          <w:sz w:val="26"/>
          <w:szCs w:val="26"/>
          <w:rtl/>
        </w:rPr>
        <w:t>כב' בית המשפט מתבקש לפסוק לתובעת פיצוי הולם בגין נזקיה, בין היתר, בראשי הנזק הבאים:</w:t>
      </w:r>
    </w:p>
    <w:p w14:paraId="5051B8D9" w14:textId="77777777" w:rsidR="00F738D3" w:rsidRPr="00CD4F49" w:rsidRDefault="00F738D3" w:rsidP="00F738D3">
      <w:pPr>
        <w:tabs>
          <w:tab w:val="num" w:pos="1440"/>
        </w:tabs>
        <w:jc w:val="both"/>
        <w:rPr>
          <w:rFonts w:ascii="David" w:hAnsi="David" w:cs="David"/>
          <w:sz w:val="26"/>
          <w:szCs w:val="26"/>
          <w:rtl/>
        </w:rPr>
      </w:pPr>
    </w:p>
    <w:p w14:paraId="6A2D36AB" w14:textId="77777777" w:rsidR="00F738D3" w:rsidRPr="00CD4F49" w:rsidRDefault="00F738D3" w:rsidP="00F738D3">
      <w:pPr>
        <w:numPr>
          <w:ilvl w:val="0"/>
          <w:numId w:val="30"/>
        </w:numPr>
        <w:tabs>
          <w:tab w:val="clear" w:pos="1080"/>
          <w:tab w:val="left" w:pos="1466"/>
        </w:tabs>
        <w:ind w:left="1466"/>
        <w:jc w:val="both"/>
        <w:rPr>
          <w:rFonts w:ascii="David" w:hAnsi="David" w:cs="David"/>
          <w:sz w:val="26"/>
          <w:szCs w:val="26"/>
        </w:rPr>
      </w:pPr>
      <w:r w:rsidRPr="00CD4F49">
        <w:rPr>
          <w:rFonts w:ascii="David" w:hAnsi="David" w:cs="David"/>
          <w:sz w:val="26"/>
          <w:szCs w:val="26"/>
          <w:rtl/>
        </w:rPr>
        <w:lastRenderedPageBreak/>
        <w:t>הפסדי השתכרות בעתיד, על-פי מידת מוגבלותה התפקודית של התובעת, או,  לחילופין, בהתאם לשיעור נכותה הרפואית, לרבות הפסדים בתקופת הפנסיה.</w:t>
      </w:r>
    </w:p>
    <w:p w14:paraId="63973628" w14:textId="77777777" w:rsidR="00F738D3" w:rsidRPr="00CD4F49" w:rsidRDefault="00F738D3" w:rsidP="00F738D3">
      <w:pPr>
        <w:tabs>
          <w:tab w:val="left" w:pos="1466"/>
        </w:tabs>
        <w:ind w:left="1466" w:hanging="360"/>
        <w:jc w:val="both"/>
        <w:rPr>
          <w:rFonts w:ascii="David" w:hAnsi="David" w:cs="David"/>
          <w:sz w:val="26"/>
          <w:szCs w:val="26"/>
          <w:rtl/>
        </w:rPr>
      </w:pPr>
    </w:p>
    <w:p w14:paraId="3B0575EC" w14:textId="77777777" w:rsidR="00F738D3" w:rsidRPr="00CD4F49" w:rsidRDefault="00F738D3" w:rsidP="00F738D3">
      <w:pPr>
        <w:numPr>
          <w:ilvl w:val="0"/>
          <w:numId w:val="30"/>
        </w:numPr>
        <w:tabs>
          <w:tab w:val="left" w:pos="1466"/>
        </w:tabs>
        <w:ind w:left="1466"/>
        <w:jc w:val="both"/>
        <w:rPr>
          <w:rFonts w:ascii="David" w:hAnsi="David" w:cs="David"/>
          <w:sz w:val="26"/>
          <w:szCs w:val="26"/>
        </w:rPr>
      </w:pPr>
      <w:r w:rsidRPr="00CD4F49">
        <w:rPr>
          <w:rFonts w:ascii="David" w:hAnsi="David" w:cs="David"/>
          <w:sz w:val="26"/>
          <w:szCs w:val="26"/>
          <w:rtl/>
        </w:rPr>
        <w:t>עזרת הזולת בעתיד.</w:t>
      </w:r>
    </w:p>
    <w:p w14:paraId="5B89ACF5" w14:textId="77777777" w:rsidR="00F738D3" w:rsidRPr="00CD4F49" w:rsidRDefault="00F738D3" w:rsidP="00F738D3">
      <w:pPr>
        <w:tabs>
          <w:tab w:val="num" w:pos="1440"/>
          <w:tab w:val="left" w:pos="1466"/>
        </w:tabs>
        <w:ind w:left="1466" w:hanging="360"/>
        <w:jc w:val="both"/>
        <w:rPr>
          <w:rFonts w:ascii="David" w:hAnsi="David" w:cs="David"/>
          <w:sz w:val="26"/>
          <w:szCs w:val="26"/>
          <w:rtl/>
        </w:rPr>
      </w:pPr>
    </w:p>
    <w:p w14:paraId="4BBD251F" w14:textId="77777777" w:rsidR="00F738D3" w:rsidRPr="00CD4F49" w:rsidRDefault="00F738D3" w:rsidP="00F738D3">
      <w:pPr>
        <w:numPr>
          <w:ilvl w:val="0"/>
          <w:numId w:val="30"/>
        </w:numPr>
        <w:tabs>
          <w:tab w:val="left" w:pos="1466"/>
        </w:tabs>
        <w:ind w:left="1466"/>
        <w:jc w:val="both"/>
        <w:rPr>
          <w:rFonts w:ascii="David" w:hAnsi="David" w:cs="David"/>
          <w:sz w:val="26"/>
          <w:szCs w:val="26"/>
        </w:rPr>
      </w:pPr>
      <w:r w:rsidRPr="00CD4F49">
        <w:rPr>
          <w:rFonts w:ascii="David" w:hAnsi="David" w:cs="David"/>
          <w:sz w:val="26"/>
          <w:szCs w:val="26"/>
          <w:rtl/>
        </w:rPr>
        <w:t xml:space="preserve"> הוצאות רפואיות ופארה-רפואיות ונסיעות לטיפולים בעתיד.</w:t>
      </w:r>
    </w:p>
    <w:p w14:paraId="3245E23D" w14:textId="77777777" w:rsidR="00F738D3" w:rsidRPr="00CD4F49" w:rsidRDefault="00F738D3" w:rsidP="00F738D3">
      <w:pPr>
        <w:tabs>
          <w:tab w:val="left" w:pos="1466"/>
        </w:tabs>
        <w:jc w:val="both"/>
        <w:rPr>
          <w:rFonts w:ascii="David" w:hAnsi="David" w:cs="David"/>
          <w:sz w:val="26"/>
          <w:szCs w:val="26"/>
        </w:rPr>
      </w:pPr>
    </w:p>
    <w:p w14:paraId="3E051F0B" w14:textId="77777777" w:rsidR="00F738D3" w:rsidRPr="00CD4F49" w:rsidRDefault="00F738D3" w:rsidP="00F738D3">
      <w:pPr>
        <w:numPr>
          <w:ilvl w:val="0"/>
          <w:numId w:val="30"/>
        </w:numPr>
        <w:tabs>
          <w:tab w:val="left" w:pos="1466"/>
        </w:tabs>
        <w:ind w:left="1466"/>
        <w:jc w:val="both"/>
        <w:rPr>
          <w:rFonts w:ascii="David" w:hAnsi="David" w:cs="David"/>
          <w:sz w:val="26"/>
          <w:szCs w:val="26"/>
          <w:rtl/>
        </w:rPr>
      </w:pPr>
      <w:r w:rsidRPr="00CD4F49">
        <w:rPr>
          <w:rFonts w:ascii="David" w:hAnsi="David" w:cs="David"/>
          <w:sz w:val="26"/>
          <w:szCs w:val="26"/>
          <w:rtl/>
        </w:rPr>
        <w:t>הסעות מיוחדות ושימוש מוגבר במוניות בעתיד.</w:t>
      </w:r>
    </w:p>
    <w:p w14:paraId="6584BD83" w14:textId="77777777" w:rsidR="00F738D3" w:rsidRPr="00CD4F49" w:rsidRDefault="00F738D3" w:rsidP="00F738D3">
      <w:pPr>
        <w:tabs>
          <w:tab w:val="num" w:pos="1440"/>
          <w:tab w:val="left" w:pos="1466"/>
        </w:tabs>
        <w:jc w:val="both"/>
        <w:rPr>
          <w:rFonts w:ascii="David" w:hAnsi="David" w:cs="David"/>
          <w:sz w:val="26"/>
          <w:szCs w:val="26"/>
        </w:rPr>
      </w:pPr>
    </w:p>
    <w:p w14:paraId="30674699" w14:textId="77777777" w:rsidR="00F738D3" w:rsidRPr="00CD4F49" w:rsidRDefault="00F738D3" w:rsidP="00F738D3">
      <w:pPr>
        <w:numPr>
          <w:ilvl w:val="0"/>
          <w:numId w:val="30"/>
        </w:numPr>
        <w:tabs>
          <w:tab w:val="left" w:pos="1466"/>
        </w:tabs>
        <w:ind w:left="1466"/>
        <w:jc w:val="both"/>
        <w:rPr>
          <w:rFonts w:ascii="David" w:hAnsi="David" w:cs="David"/>
          <w:sz w:val="26"/>
          <w:szCs w:val="26"/>
        </w:rPr>
      </w:pPr>
      <w:r w:rsidRPr="00CD4F49">
        <w:rPr>
          <w:rFonts w:ascii="David" w:hAnsi="David" w:cs="David"/>
          <w:sz w:val="26"/>
          <w:szCs w:val="26"/>
          <w:rtl/>
        </w:rPr>
        <w:t xml:space="preserve">פיצוי בגין נזקיה הלא ממוניים של התובעת.  </w:t>
      </w:r>
    </w:p>
    <w:p w14:paraId="050C26AA" w14:textId="77777777" w:rsidR="00F738D3" w:rsidRPr="00CD4F49" w:rsidRDefault="00F738D3" w:rsidP="00F738D3">
      <w:pPr>
        <w:pStyle w:val="a6"/>
        <w:rPr>
          <w:rFonts w:ascii="David" w:hAnsi="David" w:cs="David"/>
          <w:sz w:val="26"/>
          <w:szCs w:val="26"/>
          <w:rtl/>
        </w:rPr>
      </w:pPr>
    </w:p>
    <w:p w14:paraId="3935DD04" w14:textId="77777777" w:rsidR="00AB3FE3" w:rsidRPr="0043681D" w:rsidRDefault="00AB3FE3" w:rsidP="00F6312A">
      <w:pPr>
        <w:tabs>
          <w:tab w:val="left" w:pos="1466"/>
        </w:tabs>
        <w:jc w:val="both"/>
        <w:rPr>
          <w:rFonts w:cs="David"/>
          <w:sz w:val="26"/>
          <w:szCs w:val="26"/>
          <w:rtl/>
        </w:rPr>
      </w:pPr>
    </w:p>
    <w:p w14:paraId="4CB213EB" w14:textId="77777777" w:rsidR="00F738D3" w:rsidRPr="00CD4F49" w:rsidRDefault="00F738D3" w:rsidP="00F738D3">
      <w:pPr>
        <w:numPr>
          <w:ilvl w:val="0"/>
          <w:numId w:val="33"/>
        </w:numPr>
        <w:ind w:hanging="843"/>
        <w:rPr>
          <w:rFonts w:ascii="David" w:hAnsi="David" w:cs="David"/>
          <w:b/>
          <w:bCs/>
          <w:sz w:val="26"/>
          <w:szCs w:val="26"/>
          <w:u w:val="single"/>
        </w:rPr>
      </w:pPr>
      <w:r w:rsidRPr="00CD4F49">
        <w:rPr>
          <w:rFonts w:ascii="David" w:hAnsi="David" w:cs="David"/>
          <w:b/>
          <w:bCs/>
          <w:sz w:val="26"/>
          <w:szCs w:val="26"/>
          <w:u w:val="single"/>
          <w:rtl/>
        </w:rPr>
        <w:t>תמצית העובדות הנחוצות לביסוסה של עילת התביעה:</w:t>
      </w:r>
    </w:p>
    <w:p w14:paraId="66B2FAE8" w14:textId="77777777" w:rsidR="00F738D3" w:rsidRDefault="00F738D3" w:rsidP="00F738D3">
      <w:pPr>
        <w:jc w:val="both"/>
        <w:rPr>
          <w:rtl/>
        </w:rPr>
      </w:pPr>
    </w:p>
    <w:p w14:paraId="7B507CA1" w14:textId="77777777" w:rsidR="00F738D3" w:rsidRPr="00CD4F49" w:rsidRDefault="00F738D3" w:rsidP="00F738D3">
      <w:pPr>
        <w:jc w:val="both"/>
        <w:rPr>
          <w:rFonts w:ascii="David" w:hAnsi="David" w:cs="David"/>
          <w:rtl/>
        </w:rPr>
      </w:pPr>
    </w:p>
    <w:p w14:paraId="59CA3156" w14:textId="7227ADB2" w:rsidR="00F738D3" w:rsidRPr="00CD4F49" w:rsidRDefault="00F738D3" w:rsidP="00144E9F">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z w:val="26"/>
          <w:szCs w:val="26"/>
          <w:rtl/>
        </w:rPr>
        <w:t xml:space="preserve">בתאריך 6.7.23 בשעה 13:00 או בסמוך לכך, עת ביצעה קניות בסופר, החליקה התובעת כתוצאה </w:t>
      </w:r>
      <w:r w:rsidR="00D4065F" w:rsidRPr="00CD4F49">
        <w:rPr>
          <w:rFonts w:ascii="David" w:hAnsi="David" w:cs="David"/>
          <w:sz w:val="26"/>
          <w:szCs w:val="26"/>
          <w:rtl/>
        </w:rPr>
        <w:t xml:space="preserve">מנוזל </w:t>
      </w:r>
      <w:r w:rsidR="00E21CE6" w:rsidRPr="00CD4F49">
        <w:rPr>
          <w:rFonts w:ascii="David" w:hAnsi="David" w:cs="David"/>
          <w:sz w:val="26"/>
          <w:szCs w:val="26"/>
          <w:rtl/>
        </w:rPr>
        <w:t xml:space="preserve">שהיה מצוי </w:t>
      </w:r>
      <w:r w:rsidR="00D4065F" w:rsidRPr="00CD4F49">
        <w:rPr>
          <w:rFonts w:ascii="David" w:hAnsi="David" w:cs="David"/>
          <w:sz w:val="26"/>
          <w:szCs w:val="26"/>
          <w:rtl/>
        </w:rPr>
        <w:t>על רצפת הסופר</w:t>
      </w:r>
      <w:r w:rsidR="00E21CE6" w:rsidRPr="00CD4F49">
        <w:rPr>
          <w:rFonts w:ascii="David" w:hAnsi="David" w:cs="David"/>
          <w:sz w:val="26"/>
          <w:szCs w:val="26"/>
          <w:rtl/>
        </w:rPr>
        <w:t xml:space="preserve"> בסמוך למחלקת הירקות</w:t>
      </w:r>
      <w:r w:rsidRPr="00CD4F49">
        <w:rPr>
          <w:rFonts w:ascii="David" w:hAnsi="David" w:cs="David"/>
          <w:sz w:val="26"/>
          <w:szCs w:val="26"/>
          <w:rtl/>
        </w:rPr>
        <w:t xml:space="preserve"> והיא נפלה ונחבלה (להלן: "התאונה").</w:t>
      </w:r>
    </w:p>
    <w:p w14:paraId="3CD38C08" w14:textId="77777777" w:rsidR="00F738D3" w:rsidRPr="00CD4F49" w:rsidRDefault="00F738D3" w:rsidP="00F738D3">
      <w:pPr>
        <w:pStyle w:val="a6"/>
        <w:rPr>
          <w:rFonts w:ascii="David" w:hAnsi="David" w:cs="David"/>
          <w:sz w:val="26"/>
          <w:szCs w:val="26"/>
          <w:rtl/>
        </w:rPr>
      </w:pPr>
    </w:p>
    <w:p w14:paraId="1AAFD5F1" w14:textId="69889B71" w:rsidR="00F738D3" w:rsidRDefault="00F738D3" w:rsidP="00144E9F">
      <w:pPr>
        <w:ind w:left="720"/>
        <w:jc w:val="both"/>
        <w:rPr>
          <w:rFonts w:ascii="David" w:hAnsi="David" w:cs="David"/>
          <w:sz w:val="26"/>
          <w:szCs w:val="26"/>
          <w:rtl/>
        </w:rPr>
      </w:pPr>
      <w:r w:rsidRPr="00CD4F49">
        <w:rPr>
          <w:rFonts w:ascii="David" w:hAnsi="David" w:cs="David"/>
          <w:sz w:val="26"/>
          <w:szCs w:val="26"/>
          <w:rtl/>
        </w:rPr>
        <w:t xml:space="preserve">רצ"ב סרטון הנפילה, תמונות, וקבלת רכישה, מסומנות </w:t>
      </w:r>
      <w:r w:rsidRPr="002E1F80">
        <w:rPr>
          <w:rFonts w:ascii="David" w:hAnsi="David" w:cs="David"/>
          <w:b/>
          <w:bCs/>
          <w:sz w:val="26"/>
          <w:szCs w:val="26"/>
          <w:rtl/>
        </w:rPr>
        <w:t>"כנספח 1".</w:t>
      </w:r>
    </w:p>
    <w:p w14:paraId="3808A49D" w14:textId="77777777" w:rsidR="002E1F80" w:rsidRDefault="002E1F80" w:rsidP="00144E9F">
      <w:pPr>
        <w:ind w:left="720"/>
        <w:jc w:val="both"/>
        <w:rPr>
          <w:rFonts w:ascii="David" w:hAnsi="David" w:cs="David"/>
          <w:sz w:val="26"/>
          <w:szCs w:val="26"/>
          <w:rtl/>
        </w:rPr>
      </w:pPr>
    </w:p>
    <w:p w14:paraId="4926C593" w14:textId="4AC1B106" w:rsidR="002E1F80" w:rsidRDefault="002E1F80" w:rsidP="00144E9F">
      <w:pPr>
        <w:ind w:left="720"/>
        <w:jc w:val="both"/>
        <w:rPr>
          <w:rFonts w:ascii="David" w:hAnsi="David" w:cs="David"/>
          <w:sz w:val="26"/>
          <w:szCs w:val="26"/>
          <w:rtl/>
        </w:rPr>
      </w:pPr>
      <w:r>
        <w:rPr>
          <w:rFonts w:ascii="David" w:hAnsi="David" w:cs="David" w:hint="cs"/>
          <w:sz w:val="26"/>
          <w:szCs w:val="26"/>
          <w:rtl/>
        </w:rPr>
        <w:t>*קישור לסרטון הנפילה כפי שצולם במצלמות הנתבעת 1.</w:t>
      </w:r>
    </w:p>
    <w:p w14:paraId="46F074E0" w14:textId="7C769D62" w:rsidR="002E1F80" w:rsidRDefault="00727540" w:rsidP="00144E9F">
      <w:pPr>
        <w:ind w:left="720"/>
        <w:jc w:val="both"/>
        <w:rPr>
          <w:rFonts w:ascii="David" w:hAnsi="David" w:cs="David"/>
          <w:sz w:val="26"/>
          <w:szCs w:val="26"/>
          <w:rtl/>
        </w:rPr>
      </w:pPr>
      <w:hyperlink r:id="rId9" w:history="1">
        <w:r w:rsidR="002E1F80" w:rsidRPr="00611B99">
          <w:rPr>
            <w:rStyle w:val="Hyperlink"/>
            <w:rFonts w:ascii="David" w:hAnsi="David" w:cs="David"/>
            <w:sz w:val="26"/>
            <w:szCs w:val="26"/>
          </w:rPr>
          <w:t>https://1drv.ms/v/s!AufSuMk2hvg_g_YxcJX56J3LKkhHJA?e=kKcfYt</w:t>
        </w:r>
      </w:hyperlink>
    </w:p>
    <w:p w14:paraId="0F7322B1" w14:textId="77777777" w:rsidR="00144E9F" w:rsidRPr="00CD4F49" w:rsidRDefault="00144E9F" w:rsidP="00144E9F">
      <w:pPr>
        <w:ind w:left="720"/>
        <w:jc w:val="both"/>
        <w:rPr>
          <w:rFonts w:ascii="David" w:hAnsi="David" w:cs="David"/>
          <w:sz w:val="26"/>
          <w:szCs w:val="26"/>
        </w:rPr>
      </w:pPr>
    </w:p>
    <w:p w14:paraId="6B3E7B48" w14:textId="77777777" w:rsidR="00F738D3" w:rsidRPr="00CD4F49" w:rsidRDefault="00F738D3" w:rsidP="00144E9F">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z w:val="26"/>
          <w:szCs w:val="26"/>
          <w:rtl/>
        </w:rPr>
        <w:t xml:space="preserve">התובעת תטען כי אינה יודעת ולא יכולה </w:t>
      </w:r>
      <w:proofErr w:type="spellStart"/>
      <w:r w:rsidRPr="00CD4F49">
        <w:rPr>
          <w:rFonts w:ascii="David" w:hAnsi="David" w:cs="David"/>
          <w:sz w:val="26"/>
          <w:szCs w:val="26"/>
          <w:rtl/>
        </w:rPr>
        <w:t>היתה</w:t>
      </w:r>
      <w:proofErr w:type="spellEnd"/>
      <w:r w:rsidRPr="00CD4F49">
        <w:rPr>
          <w:rFonts w:ascii="David" w:hAnsi="David" w:cs="David"/>
          <w:sz w:val="26"/>
          <w:szCs w:val="26"/>
          <w:rtl/>
        </w:rPr>
        <w:t xml:space="preserve"> לדעת מה היו הנסיבות המדויקות שגרמו לתאונה, כי התאונה נגרמה כתוצאה מחפץ שהיה בשליטתה המלאה של הנתבעת 1, וכי עצם אירוע התאונה מתיישב עם מסקנה של התרשלות מצד הנתבעת 1 יותר מאשר עם מסקנה הפוכה, ועל כן על הנתבעות הנטל להוכיח, כי לא באשמה של הנתבעת 1 אירעה התאונה. </w:t>
      </w:r>
      <w:r w:rsidRPr="00CD4F49">
        <w:rPr>
          <w:rFonts w:ascii="David" w:hAnsi="David" w:cs="David"/>
          <w:sz w:val="26"/>
          <w:szCs w:val="26"/>
          <w:rtl/>
        </w:rPr>
        <w:tab/>
      </w:r>
    </w:p>
    <w:p w14:paraId="10430217" w14:textId="77777777" w:rsidR="00F738D3" w:rsidRPr="00CD4F49" w:rsidRDefault="00F738D3" w:rsidP="00144E9F">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z w:val="26"/>
          <w:szCs w:val="26"/>
          <w:rtl/>
        </w:rPr>
        <w:t>לחילופין, תטען התובעת, כי התאונה נגרמה כתוצאה מהתרשלותה של הנתבעת 1, ו/או עקב הפרת חובות חקוקות על ידה, אשר באו לידי ביטוי, בין היתר, במעשים ו/או במחדלים הבאים:</w:t>
      </w:r>
      <w:r w:rsidRPr="00CD4F49">
        <w:rPr>
          <w:rFonts w:ascii="David" w:hAnsi="David" w:cs="David"/>
          <w:sz w:val="26"/>
          <w:szCs w:val="26"/>
          <w:rtl/>
        </w:rPr>
        <w:tab/>
      </w:r>
    </w:p>
    <w:p w14:paraId="75B3F82E" w14:textId="77777777" w:rsidR="00F738D3" w:rsidRPr="00CD4F49" w:rsidRDefault="00F738D3" w:rsidP="00F738D3">
      <w:pPr>
        <w:ind w:right="1080"/>
        <w:jc w:val="both"/>
        <w:rPr>
          <w:rFonts w:ascii="David" w:hAnsi="David" w:cs="David"/>
          <w:sz w:val="26"/>
          <w:szCs w:val="26"/>
        </w:rPr>
      </w:pPr>
    </w:p>
    <w:p w14:paraId="1444F606" w14:textId="77777777" w:rsidR="00F738D3" w:rsidRPr="00CD4F49" w:rsidRDefault="00F738D3" w:rsidP="00F738D3">
      <w:pPr>
        <w:numPr>
          <w:ilvl w:val="0"/>
          <w:numId w:val="46"/>
        </w:numPr>
        <w:jc w:val="both"/>
        <w:rPr>
          <w:rFonts w:ascii="David" w:hAnsi="David" w:cs="David"/>
          <w:sz w:val="26"/>
          <w:szCs w:val="26"/>
        </w:rPr>
      </w:pPr>
      <w:r w:rsidRPr="00CD4F49">
        <w:rPr>
          <w:rFonts w:ascii="David" w:hAnsi="David" w:cs="David"/>
          <w:sz w:val="26"/>
          <w:szCs w:val="26"/>
          <w:rtl/>
        </w:rPr>
        <w:t>לא דאגה לניקוי המרכול באופן נאות ו/או בתדירות מספקת.</w:t>
      </w:r>
    </w:p>
    <w:p w14:paraId="349EFAA7" w14:textId="77777777" w:rsidR="00F738D3" w:rsidRPr="00CD4F49" w:rsidRDefault="00F738D3" w:rsidP="00F738D3">
      <w:pPr>
        <w:ind w:left="1095" w:right="1080"/>
        <w:jc w:val="both"/>
        <w:rPr>
          <w:rFonts w:ascii="David" w:hAnsi="David" w:cs="David"/>
          <w:sz w:val="26"/>
          <w:szCs w:val="26"/>
        </w:rPr>
      </w:pPr>
    </w:p>
    <w:p w14:paraId="5202B487" w14:textId="77777777" w:rsidR="00F738D3" w:rsidRPr="00CD4F49" w:rsidRDefault="00F738D3" w:rsidP="00F738D3">
      <w:pPr>
        <w:numPr>
          <w:ilvl w:val="0"/>
          <w:numId w:val="46"/>
        </w:numPr>
        <w:jc w:val="both"/>
        <w:rPr>
          <w:rFonts w:ascii="David" w:hAnsi="David" w:cs="David"/>
          <w:sz w:val="26"/>
          <w:szCs w:val="26"/>
        </w:rPr>
      </w:pPr>
      <w:r w:rsidRPr="00CD4F49">
        <w:rPr>
          <w:rFonts w:ascii="David" w:hAnsi="David" w:cs="David"/>
          <w:sz w:val="26"/>
          <w:szCs w:val="26"/>
          <w:rtl/>
        </w:rPr>
        <w:t>לא מילאה כיאות את תפקידה כאחראית לתחזוקת מקום התאונה ולבטיחות מבקריה.</w:t>
      </w:r>
    </w:p>
    <w:p w14:paraId="4CD49368" w14:textId="77777777" w:rsidR="00F738D3" w:rsidRPr="00CD4F49" w:rsidRDefault="00F738D3" w:rsidP="00F738D3">
      <w:pPr>
        <w:ind w:right="1080"/>
        <w:jc w:val="both"/>
        <w:rPr>
          <w:rFonts w:ascii="David" w:hAnsi="David" w:cs="David"/>
          <w:sz w:val="26"/>
          <w:szCs w:val="26"/>
          <w:rtl/>
        </w:rPr>
      </w:pPr>
    </w:p>
    <w:p w14:paraId="1227D9FF" w14:textId="318C94F1" w:rsidR="00F738D3" w:rsidRPr="00CD4F49" w:rsidRDefault="00F738D3" w:rsidP="00F738D3">
      <w:pPr>
        <w:numPr>
          <w:ilvl w:val="0"/>
          <w:numId w:val="46"/>
        </w:numPr>
        <w:jc w:val="both"/>
        <w:rPr>
          <w:rFonts w:ascii="David" w:hAnsi="David" w:cs="David"/>
          <w:sz w:val="26"/>
          <w:szCs w:val="26"/>
        </w:rPr>
      </w:pPr>
      <w:r w:rsidRPr="00CD4F49">
        <w:rPr>
          <w:rFonts w:ascii="David" w:hAnsi="David" w:cs="David"/>
          <w:sz w:val="26"/>
          <w:szCs w:val="26"/>
          <w:rtl/>
        </w:rPr>
        <w:t>לא דאגה להזהיר את האורחים מפני נוזל/פסולת המצויים על רצפת המרכול.</w:t>
      </w:r>
    </w:p>
    <w:p w14:paraId="1DE2BD9E" w14:textId="77777777" w:rsidR="00F738D3" w:rsidRPr="00CD4F49" w:rsidRDefault="00F738D3" w:rsidP="00F738D3">
      <w:pPr>
        <w:ind w:left="1095" w:right="1080"/>
        <w:jc w:val="both"/>
        <w:rPr>
          <w:rFonts w:ascii="David" w:hAnsi="David" w:cs="David"/>
          <w:sz w:val="26"/>
          <w:szCs w:val="26"/>
          <w:rtl/>
        </w:rPr>
      </w:pPr>
    </w:p>
    <w:p w14:paraId="1E910FCC" w14:textId="77777777" w:rsidR="00F738D3" w:rsidRPr="00CD4F49" w:rsidRDefault="00F738D3" w:rsidP="00F738D3">
      <w:pPr>
        <w:numPr>
          <w:ilvl w:val="0"/>
          <w:numId w:val="46"/>
        </w:numPr>
        <w:ind w:right="284"/>
        <w:jc w:val="both"/>
        <w:rPr>
          <w:rFonts w:ascii="David" w:hAnsi="David" w:cs="David"/>
          <w:sz w:val="26"/>
          <w:szCs w:val="26"/>
        </w:rPr>
      </w:pPr>
      <w:r w:rsidRPr="00CD4F49">
        <w:rPr>
          <w:rFonts w:ascii="David" w:hAnsi="David" w:cs="David"/>
          <w:sz w:val="26"/>
          <w:szCs w:val="26"/>
          <w:rtl/>
        </w:rPr>
        <w:t>לא פעלה כראוי לניקיונו של מתחם המרכול ולבטיחותם של אורחי המרכול.</w:t>
      </w:r>
    </w:p>
    <w:p w14:paraId="3E17BDD5" w14:textId="77777777" w:rsidR="00F738D3" w:rsidRPr="00CD4F49" w:rsidRDefault="00F738D3" w:rsidP="00F738D3">
      <w:pPr>
        <w:ind w:right="1080"/>
        <w:jc w:val="both"/>
        <w:rPr>
          <w:rFonts w:ascii="David" w:hAnsi="David" w:cs="David"/>
          <w:sz w:val="26"/>
          <w:szCs w:val="26"/>
          <w:rtl/>
        </w:rPr>
      </w:pPr>
    </w:p>
    <w:p w14:paraId="2FDA5B1D" w14:textId="77777777" w:rsidR="00F738D3" w:rsidRPr="00CD4F49" w:rsidRDefault="00F738D3" w:rsidP="00F738D3">
      <w:pPr>
        <w:numPr>
          <w:ilvl w:val="0"/>
          <w:numId w:val="46"/>
        </w:numPr>
        <w:ind w:right="1080"/>
        <w:jc w:val="both"/>
        <w:rPr>
          <w:rFonts w:ascii="David" w:hAnsi="David" w:cs="David"/>
          <w:sz w:val="26"/>
          <w:szCs w:val="26"/>
        </w:rPr>
      </w:pPr>
      <w:r w:rsidRPr="00CD4F49">
        <w:rPr>
          <w:rFonts w:ascii="David" w:hAnsi="David" w:cs="David"/>
          <w:sz w:val="26"/>
          <w:szCs w:val="26"/>
          <w:rtl/>
        </w:rPr>
        <w:t>לא עשתה דבר או לא עשתה די למניעת התאונה.</w:t>
      </w:r>
    </w:p>
    <w:p w14:paraId="66E62CFE" w14:textId="77777777" w:rsidR="00F738D3" w:rsidRPr="00CD4F49" w:rsidRDefault="00F738D3" w:rsidP="00F738D3">
      <w:pPr>
        <w:ind w:right="1080"/>
        <w:jc w:val="both"/>
        <w:rPr>
          <w:rFonts w:ascii="David" w:hAnsi="David" w:cs="David"/>
          <w:sz w:val="26"/>
          <w:szCs w:val="26"/>
          <w:rtl/>
        </w:rPr>
      </w:pPr>
    </w:p>
    <w:p w14:paraId="2758F4BA" w14:textId="77777777" w:rsidR="00F738D3" w:rsidRPr="00CD4F49" w:rsidRDefault="00F738D3" w:rsidP="00F738D3">
      <w:pPr>
        <w:numPr>
          <w:ilvl w:val="0"/>
          <w:numId w:val="46"/>
        </w:numPr>
        <w:ind w:right="1080"/>
        <w:jc w:val="both"/>
        <w:rPr>
          <w:rFonts w:ascii="David" w:hAnsi="David" w:cs="David"/>
          <w:sz w:val="26"/>
          <w:szCs w:val="26"/>
        </w:rPr>
      </w:pPr>
      <w:r w:rsidRPr="00CD4F49">
        <w:rPr>
          <w:rFonts w:ascii="David" w:hAnsi="David" w:cs="David"/>
          <w:sz w:val="26"/>
          <w:szCs w:val="26"/>
          <w:rtl/>
        </w:rPr>
        <w:t>נהגה בחוסר זהירות ו/או בחוסר אכפתיות.</w:t>
      </w:r>
    </w:p>
    <w:p w14:paraId="1AB13EFE" w14:textId="77777777" w:rsidR="00F738D3" w:rsidRPr="00CD4F49" w:rsidRDefault="00F738D3" w:rsidP="00F738D3">
      <w:pPr>
        <w:ind w:left="1095" w:right="1080"/>
        <w:jc w:val="both"/>
        <w:rPr>
          <w:rFonts w:ascii="David" w:hAnsi="David" w:cs="David"/>
          <w:sz w:val="26"/>
          <w:szCs w:val="26"/>
        </w:rPr>
      </w:pPr>
    </w:p>
    <w:p w14:paraId="1CCA4B53" w14:textId="55C64EC5" w:rsidR="00F738D3" w:rsidRPr="00CD4F49" w:rsidRDefault="00F738D3" w:rsidP="00F738D3">
      <w:pPr>
        <w:numPr>
          <w:ilvl w:val="0"/>
          <w:numId w:val="46"/>
        </w:numPr>
        <w:ind w:right="1080"/>
        <w:jc w:val="both"/>
        <w:rPr>
          <w:rFonts w:ascii="David" w:hAnsi="David" w:cs="David"/>
          <w:sz w:val="26"/>
          <w:szCs w:val="26"/>
        </w:rPr>
      </w:pPr>
      <w:r w:rsidRPr="00CD4F49">
        <w:rPr>
          <w:rFonts w:ascii="David" w:hAnsi="David" w:cs="David"/>
          <w:sz w:val="26"/>
          <w:szCs w:val="26"/>
          <w:rtl/>
        </w:rPr>
        <w:t xml:space="preserve">לא נהגה כפי שמפעיל </w:t>
      </w:r>
      <w:r w:rsidR="002F5DF2" w:rsidRPr="00CD4F49">
        <w:rPr>
          <w:rFonts w:ascii="David" w:hAnsi="David" w:cs="David"/>
          <w:sz w:val="26"/>
          <w:szCs w:val="26"/>
          <w:rtl/>
        </w:rPr>
        <w:t>סופר</w:t>
      </w:r>
      <w:r w:rsidRPr="00CD4F49">
        <w:rPr>
          <w:rFonts w:ascii="David" w:hAnsi="David" w:cs="David"/>
          <w:sz w:val="26"/>
          <w:szCs w:val="26"/>
          <w:rtl/>
        </w:rPr>
        <w:t xml:space="preserve"> סביר וזהיר היה פועל בנסיבות דומות.</w:t>
      </w:r>
    </w:p>
    <w:p w14:paraId="17B879B5" w14:textId="77777777" w:rsidR="00F738D3" w:rsidRPr="00CD4F49" w:rsidRDefault="00F738D3" w:rsidP="00F738D3">
      <w:pPr>
        <w:ind w:right="1080"/>
        <w:jc w:val="both"/>
        <w:rPr>
          <w:rFonts w:ascii="David" w:hAnsi="David" w:cs="David"/>
          <w:sz w:val="26"/>
          <w:szCs w:val="26"/>
          <w:rtl/>
        </w:rPr>
      </w:pPr>
    </w:p>
    <w:p w14:paraId="1B21E455" w14:textId="77777777" w:rsidR="00F738D3" w:rsidRPr="00CD4F49" w:rsidRDefault="00F738D3" w:rsidP="00F738D3">
      <w:pPr>
        <w:numPr>
          <w:ilvl w:val="0"/>
          <w:numId w:val="46"/>
        </w:numPr>
        <w:jc w:val="both"/>
        <w:rPr>
          <w:rFonts w:ascii="David" w:hAnsi="David" w:cs="David"/>
          <w:sz w:val="26"/>
          <w:szCs w:val="26"/>
        </w:rPr>
      </w:pPr>
      <w:r w:rsidRPr="00CD4F49">
        <w:rPr>
          <w:rFonts w:ascii="David" w:hAnsi="David" w:cs="David"/>
          <w:sz w:val="26"/>
          <w:szCs w:val="26"/>
          <w:rtl/>
        </w:rPr>
        <w:t xml:space="preserve">היפרה את חובותיה החקוקות בתקנות 3.01-3.02 ו- 3.1.2.9 לתקנות התכנון והבניה    (בקשה להיתר, תנאיו ואגרות) (תיקון) </w:t>
      </w:r>
      <w:proofErr w:type="spellStart"/>
      <w:r w:rsidRPr="00CD4F49">
        <w:rPr>
          <w:rFonts w:ascii="David" w:hAnsi="David" w:cs="David"/>
          <w:sz w:val="26"/>
          <w:szCs w:val="26"/>
          <w:rtl/>
        </w:rPr>
        <w:t>התשס"ח</w:t>
      </w:r>
      <w:proofErr w:type="spellEnd"/>
      <w:r w:rsidRPr="00CD4F49">
        <w:rPr>
          <w:rFonts w:ascii="David" w:hAnsi="David" w:cs="David"/>
          <w:sz w:val="26"/>
          <w:szCs w:val="26"/>
          <w:rtl/>
        </w:rPr>
        <w:t>- 2008.</w:t>
      </w:r>
    </w:p>
    <w:p w14:paraId="7E41409B" w14:textId="77777777" w:rsidR="00F738D3" w:rsidRPr="00CD4F49" w:rsidRDefault="00F738D3" w:rsidP="00F738D3">
      <w:pPr>
        <w:pStyle w:val="a6"/>
        <w:rPr>
          <w:rFonts w:ascii="David" w:hAnsi="David" w:cs="David"/>
          <w:sz w:val="26"/>
          <w:szCs w:val="26"/>
          <w:rtl/>
        </w:rPr>
      </w:pPr>
    </w:p>
    <w:p w14:paraId="2C8BDE82" w14:textId="4BA7708C" w:rsidR="00144E9F" w:rsidRPr="00CD4F49" w:rsidRDefault="00144E9F" w:rsidP="00144E9F">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z w:val="26"/>
          <w:szCs w:val="26"/>
          <w:rtl/>
        </w:rPr>
        <w:t>צוות מד"א אשר הגיע למקום מצא את התובעת חבולה, שרועה על הרצפה ומלינה על כאבים עזים וסחרחורות. לאחר קבלת טיפול רפואי ראשוני פונתה התובעת לבית החולים קפלן לצורך המשך בירור וטיפול.</w:t>
      </w:r>
    </w:p>
    <w:p w14:paraId="1F99BE91" w14:textId="77777777" w:rsidR="00144E9F" w:rsidRPr="00CD4F49" w:rsidRDefault="00144E9F" w:rsidP="00144E9F">
      <w:pPr>
        <w:spacing w:line="276" w:lineRule="auto"/>
        <w:ind w:left="720" w:right="1080"/>
        <w:jc w:val="both"/>
        <w:rPr>
          <w:rFonts w:ascii="David" w:hAnsi="David" w:cs="David"/>
          <w:spacing w:val="12"/>
          <w:sz w:val="26"/>
          <w:szCs w:val="26"/>
        </w:rPr>
      </w:pPr>
    </w:p>
    <w:p w14:paraId="26926517" w14:textId="260728E7" w:rsidR="00144E9F" w:rsidRPr="00CD4F49" w:rsidRDefault="00144E9F" w:rsidP="00144E9F">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z w:val="26"/>
          <w:szCs w:val="26"/>
          <w:rtl/>
        </w:rPr>
        <w:t xml:space="preserve">התובעת אושפזה בבית החולים קפלן שם אובחנו חבלות מרובות, בראש, בגב, ובגפיים התחתונות, לאחר שלילת חבלה נוירולוגית הופנתה התובעת לבדיקה אורתופדית במסגרתה בוצעה בדיקת הדמיה אשר הדגימה שבר </w:t>
      </w:r>
      <w:r w:rsidR="00D4065F" w:rsidRPr="00CD4F49">
        <w:rPr>
          <w:rFonts w:ascii="David" w:hAnsi="David" w:cs="David"/>
          <w:sz w:val="26"/>
          <w:szCs w:val="26"/>
          <w:rtl/>
        </w:rPr>
        <w:t xml:space="preserve">תלישה </w:t>
      </w:r>
      <w:r w:rsidRPr="00CD4F49">
        <w:rPr>
          <w:rFonts w:ascii="David" w:hAnsi="David" w:cs="David"/>
          <w:sz w:val="26"/>
          <w:szCs w:val="26"/>
          <w:rtl/>
        </w:rPr>
        <w:t>בפטישון</w:t>
      </w:r>
      <w:r w:rsidR="00D4065F" w:rsidRPr="00CD4F49">
        <w:rPr>
          <w:rFonts w:ascii="David" w:hAnsi="David" w:cs="David"/>
          <w:sz w:val="26"/>
          <w:szCs w:val="26"/>
          <w:rtl/>
        </w:rPr>
        <w:t xml:space="preserve"> קרסול</w:t>
      </w:r>
      <w:r w:rsidRPr="00CD4F49">
        <w:rPr>
          <w:rFonts w:ascii="David" w:hAnsi="David" w:cs="David"/>
          <w:sz w:val="26"/>
          <w:szCs w:val="26"/>
          <w:rtl/>
        </w:rPr>
        <w:t xml:space="preserve"> ימין ורגלה הושמה בסד גבס. לאחר קבלת טיפול כאמור שוחררה התובעת לביתה כשרגלה מגובסת ואסורה בדריכה, בהמלצה להמשך מעקב רפואי, נטילת זריקות </w:t>
      </w:r>
      <w:r w:rsidR="00D4065F" w:rsidRPr="00CD4F49">
        <w:rPr>
          <w:rFonts w:ascii="David" w:hAnsi="David" w:cs="David"/>
          <w:sz w:val="26"/>
          <w:szCs w:val="26"/>
          <w:rtl/>
        </w:rPr>
        <w:t>נוגדי קרישה, נטילת משככי כאבים ומנוחה בת חודשיים ימים.</w:t>
      </w:r>
    </w:p>
    <w:p w14:paraId="3D442254" w14:textId="77777777" w:rsidR="00CD4F49" w:rsidRPr="00CD4F49" w:rsidRDefault="00CD4F49" w:rsidP="00CD4F49">
      <w:pPr>
        <w:pStyle w:val="a6"/>
        <w:rPr>
          <w:rFonts w:ascii="David" w:hAnsi="David" w:cs="David"/>
          <w:spacing w:val="12"/>
          <w:sz w:val="26"/>
          <w:szCs w:val="26"/>
          <w:rtl/>
        </w:rPr>
      </w:pPr>
    </w:p>
    <w:p w14:paraId="30EADD9A" w14:textId="58653311" w:rsidR="00CD4F49" w:rsidRPr="00CD4F49" w:rsidRDefault="00CD4F49" w:rsidP="00144E9F">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pacing w:val="12"/>
          <w:sz w:val="26"/>
          <w:szCs w:val="26"/>
          <w:rtl/>
        </w:rPr>
        <w:t>התובעת אשר מתגוררת בבית פרטי עם מדרגות נזקקה להובלה, סיוע ותמיכה צמודה לצורך ביצוע תפקודים יומיומיים.</w:t>
      </w:r>
    </w:p>
    <w:p w14:paraId="532CE7FE" w14:textId="77777777" w:rsidR="00D4065F" w:rsidRPr="00CD4F49" w:rsidRDefault="00D4065F" w:rsidP="00D4065F">
      <w:pPr>
        <w:pStyle w:val="a6"/>
        <w:rPr>
          <w:rFonts w:ascii="David" w:hAnsi="David" w:cs="David"/>
          <w:spacing w:val="12"/>
          <w:sz w:val="26"/>
          <w:szCs w:val="26"/>
          <w:rtl/>
        </w:rPr>
      </w:pPr>
    </w:p>
    <w:p w14:paraId="6F66BB50" w14:textId="5B2BF97B" w:rsidR="00D4065F" w:rsidRPr="00CD4F49" w:rsidRDefault="00D4065F" w:rsidP="00144E9F">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pacing w:val="12"/>
          <w:sz w:val="26"/>
          <w:szCs w:val="26"/>
          <w:rtl/>
        </w:rPr>
        <w:t>התובעת המשיכה במעקב הרפואי במסגרת קופת החולים, היא הופנתה להמשך מעקב, ביקורת, דריכה באמצעות מגף בלבד, נטילת משככי כאבים ומנוחה.</w:t>
      </w:r>
    </w:p>
    <w:p w14:paraId="60846998" w14:textId="77777777" w:rsidR="00D4065F" w:rsidRPr="00CD4F49" w:rsidRDefault="00D4065F" w:rsidP="00D4065F">
      <w:pPr>
        <w:pStyle w:val="a6"/>
        <w:rPr>
          <w:rFonts w:ascii="David" w:hAnsi="David" w:cs="David"/>
          <w:spacing w:val="12"/>
          <w:sz w:val="26"/>
          <w:szCs w:val="26"/>
          <w:rtl/>
        </w:rPr>
      </w:pPr>
    </w:p>
    <w:p w14:paraId="70C56A1A" w14:textId="31A2F771" w:rsidR="00D4065F" w:rsidRPr="00CD4F49" w:rsidRDefault="00D4065F" w:rsidP="00144E9F">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pacing w:val="12"/>
          <w:sz w:val="26"/>
          <w:szCs w:val="26"/>
          <w:rtl/>
        </w:rPr>
        <w:t>בחלוף כ- 6 שבועות הוחלט על הפנייתה לביצוע טיפולי פיזיותרפיה, הורדת מגף והתחלת דריכה ללא עזרים תוך נטילת טיפול תרופתי לשיכוך כאב.</w:t>
      </w:r>
    </w:p>
    <w:p w14:paraId="5DEE75EA" w14:textId="77777777" w:rsidR="00D4065F" w:rsidRPr="00CD4F49" w:rsidRDefault="00D4065F" w:rsidP="00D4065F">
      <w:pPr>
        <w:pStyle w:val="a6"/>
        <w:rPr>
          <w:rFonts w:ascii="David" w:hAnsi="David" w:cs="David"/>
          <w:spacing w:val="12"/>
          <w:sz w:val="26"/>
          <w:szCs w:val="26"/>
          <w:rtl/>
        </w:rPr>
      </w:pPr>
    </w:p>
    <w:p w14:paraId="710B6A00" w14:textId="307E9092" w:rsidR="00D4065F" w:rsidRPr="00CD4F49" w:rsidRDefault="00D4065F" w:rsidP="00144E9F">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pacing w:val="12"/>
          <w:sz w:val="26"/>
          <w:szCs w:val="26"/>
          <w:rtl/>
        </w:rPr>
        <w:t>התובעת המשיכה במעקב הרפואי במסגרת הקהילה,</w:t>
      </w:r>
      <w:r w:rsidR="00F53946">
        <w:rPr>
          <w:rFonts w:ascii="David" w:hAnsi="David" w:cs="David" w:hint="cs"/>
          <w:spacing w:val="12"/>
          <w:sz w:val="26"/>
          <w:szCs w:val="26"/>
          <w:rtl/>
        </w:rPr>
        <w:t xml:space="preserve"> החלה לחזור לדריכה ואט אט להליכה,</w:t>
      </w:r>
      <w:r w:rsidRPr="00CD4F49">
        <w:rPr>
          <w:rFonts w:ascii="David" w:hAnsi="David" w:cs="David"/>
          <w:spacing w:val="12"/>
          <w:sz w:val="26"/>
          <w:szCs w:val="26"/>
          <w:rtl/>
        </w:rPr>
        <w:t xml:space="preserve"> ביצעה טיפולי פיזיותרפיה ומעקב רפואי והופנתה להמשך מעקב, ביצוע תרגילים לחיזוק ושיפור הטווחים והמלצה לנטילת משככי כאבים בהתאם לצורך.</w:t>
      </w:r>
    </w:p>
    <w:p w14:paraId="08501C3A" w14:textId="77777777" w:rsidR="00D4065F" w:rsidRPr="00CD4F49" w:rsidRDefault="00D4065F" w:rsidP="00D4065F">
      <w:pPr>
        <w:pStyle w:val="a6"/>
        <w:rPr>
          <w:rFonts w:ascii="David" w:hAnsi="David" w:cs="David"/>
          <w:spacing w:val="12"/>
          <w:sz w:val="26"/>
          <w:szCs w:val="26"/>
          <w:rtl/>
        </w:rPr>
      </w:pPr>
    </w:p>
    <w:p w14:paraId="45D43065" w14:textId="77777777" w:rsidR="00B524C7" w:rsidRDefault="00B524C7" w:rsidP="00B524C7">
      <w:pPr>
        <w:spacing w:line="360" w:lineRule="auto"/>
        <w:ind w:left="720"/>
        <w:jc w:val="both"/>
        <w:rPr>
          <w:rFonts w:ascii="David" w:hAnsi="David" w:cs="David"/>
          <w:sz w:val="26"/>
          <w:szCs w:val="26"/>
          <w:rtl/>
        </w:rPr>
      </w:pPr>
      <w:r w:rsidRPr="00CD4F49">
        <w:rPr>
          <w:rFonts w:ascii="David" w:hAnsi="David" w:cs="David"/>
          <w:sz w:val="26"/>
          <w:szCs w:val="26"/>
          <w:rtl/>
        </w:rPr>
        <w:t>רצ"ב תעודות רפואיות, מסומנות "</w:t>
      </w:r>
      <w:r w:rsidRPr="00CD4F49">
        <w:rPr>
          <w:rFonts w:ascii="David" w:hAnsi="David" w:cs="David"/>
          <w:b/>
          <w:bCs/>
          <w:sz w:val="26"/>
          <w:szCs w:val="26"/>
          <w:rtl/>
        </w:rPr>
        <w:t>כנספח 2</w:t>
      </w:r>
      <w:r w:rsidRPr="00CD4F49">
        <w:rPr>
          <w:rFonts w:ascii="David" w:hAnsi="David" w:cs="David"/>
          <w:sz w:val="26"/>
          <w:szCs w:val="26"/>
          <w:rtl/>
        </w:rPr>
        <w:t>".</w:t>
      </w:r>
    </w:p>
    <w:p w14:paraId="3A2EBA60" w14:textId="77777777" w:rsidR="00961F65" w:rsidRPr="00CD4F49" w:rsidRDefault="00961F65" w:rsidP="00B524C7">
      <w:pPr>
        <w:spacing w:line="360" w:lineRule="auto"/>
        <w:ind w:left="720"/>
        <w:jc w:val="both"/>
        <w:rPr>
          <w:rFonts w:ascii="David" w:hAnsi="David" w:cs="David"/>
          <w:sz w:val="26"/>
          <w:szCs w:val="26"/>
        </w:rPr>
      </w:pPr>
    </w:p>
    <w:p w14:paraId="2DE6C151" w14:textId="1466B721" w:rsidR="00D4065F" w:rsidRDefault="00D4065F" w:rsidP="00D4065F">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pacing w:val="12"/>
          <w:sz w:val="26"/>
          <w:szCs w:val="26"/>
          <w:rtl/>
        </w:rPr>
        <w:t xml:space="preserve">ד"ר תומר </w:t>
      </w:r>
      <w:proofErr w:type="spellStart"/>
      <w:r w:rsidRPr="00CD4F49">
        <w:rPr>
          <w:rFonts w:ascii="David" w:hAnsi="David" w:cs="David"/>
          <w:spacing w:val="12"/>
          <w:sz w:val="26"/>
          <w:szCs w:val="26"/>
          <w:rtl/>
        </w:rPr>
        <w:t>קרבאל</w:t>
      </w:r>
      <w:proofErr w:type="spellEnd"/>
      <w:r w:rsidRPr="00CD4F49">
        <w:rPr>
          <w:rFonts w:ascii="David" w:hAnsi="David" w:cs="David"/>
          <w:spacing w:val="12"/>
          <w:sz w:val="26"/>
          <w:szCs w:val="26"/>
          <w:rtl/>
        </w:rPr>
        <w:t>, מומחה בכירורגיה אורתופדית, אשר בדק את התובעת, קבע כדלקמן:</w:t>
      </w:r>
    </w:p>
    <w:p w14:paraId="5830EA07" w14:textId="77777777" w:rsidR="00CD4F49" w:rsidRPr="00CD4F49" w:rsidRDefault="00CD4F49" w:rsidP="00CD4F49">
      <w:pPr>
        <w:spacing w:line="276" w:lineRule="auto"/>
        <w:ind w:left="720" w:right="1080"/>
        <w:jc w:val="both"/>
        <w:rPr>
          <w:rFonts w:ascii="David" w:hAnsi="David" w:cs="David"/>
          <w:spacing w:val="12"/>
          <w:sz w:val="26"/>
          <w:szCs w:val="26"/>
        </w:rPr>
      </w:pPr>
    </w:p>
    <w:p w14:paraId="72E8F747" w14:textId="0DAE47C4" w:rsidR="00745C4B" w:rsidRPr="00745C4B" w:rsidRDefault="00745C4B" w:rsidP="00745C4B">
      <w:pPr>
        <w:ind w:left="720"/>
        <w:rPr>
          <w:rFonts w:ascii="David" w:hAnsi="David" w:cs="David"/>
          <w:b/>
          <w:bCs/>
          <w:sz w:val="26"/>
          <w:szCs w:val="26"/>
        </w:rPr>
      </w:pPr>
      <w:r w:rsidRPr="00745C4B">
        <w:rPr>
          <w:rFonts w:ascii="David" w:hAnsi="David" w:cs="David"/>
          <w:b/>
          <w:bCs/>
          <w:sz w:val="26"/>
          <w:szCs w:val="26"/>
          <w:rtl/>
        </w:rPr>
        <w:t xml:space="preserve">"מדובר בשבר קרסול ימין פטישון </w:t>
      </w:r>
      <w:proofErr w:type="spellStart"/>
      <w:r w:rsidRPr="00745C4B">
        <w:rPr>
          <w:rFonts w:ascii="David" w:hAnsi="David" w:cs="David"/>
          <w:b/>
          <w:bCs/>
          <w:sz w:val="26"/>
          <w:szCs w:val="26"/>
          <w:rtl/>
        </w:rPr>
        <w:t>לטרל</w:t>
      </w:r>
      <w:proofErr w:type="spellEnd"/>
      <w:r w:rsidRPr="00745C4B">
        <w:rPr>
          <w:rFonts w:ascii="David" w:hAnsi="David" w:cs="David"/>
          <w:b/>
          <w:bCs/>
          <w:sz w:val="26"/>
          <w:szCs w:val="26"/>
          <w:rtl/>
        </w:rPr>
        <w:t xml:space="preserve"> ותלישה </w:t>
      </w:r>
      <w:proofErr w:type="spellStart"/>
      <w:r w:rsidRPr="00745C4B">
        <w:rPr>
          <w:rFonts w:ascii="David" w:hAnsi="David" w:cs="David"/>
          <w:b/>
          <w:bCs/>
          <w:sz w:val="26"/>
          <w:szCs w:val="26"/>
          <w:rtl/>
        </w:rPr>
        <w:t>מדיאלית</w:t>
      </w:r>
      <w:proofErr w:type="spellEnd"/>
      <w:r w:rsidRPr="00745C4B">
        <w:rPr>
          <w:rFonts w:ascii="David" w:hAnsi="David" w:cs="David"/>
          <w:b/>
          <w:bCs/>
          <w:sz w:val="26"/>
          <w:szCs w:val="26"/>
          <w:rtl/>
        </w:rPr>
        <w:t xml:space="preserve"> לאחר חבלה כאשר מעדה כתוצאה מנוזל שהיה על גבי הרצפה בסניף </w:t>
      </w:r>
      <w:proofErr w:type="spellStart"/>
      <w:r w:rsidRPr="00745C4B">
        <w:rPr>
          <w:rFonts w:ascii="David" w:hAnsi="David" w:cs="David"/>
          <w:b/>
          <w:bCs/>
          <w:sz w:val="26"/>
          <w:szCs w:val="26"/>
          <w:rtl/>
        </w:rPr>
        <w:t>יוחננוף</w:t>
      </w:r>
      <w:proofErr w:type="spellEnd"/>
    </w:p>
    <w:p w14:paraId="6E6363F0" w14:textId="77777777" w:rsidR="00745C4B" w:rsidRPr="00745C4B" w:rsidRDefault="00745C4B" w:rsidP="00745C4B">
      <w:pPr>
        <w:ind w:left="720"/>
        <w:rPr>
          <w:rFonts w:ascii="David" w:hAnsi="David" w:cs="David"/>
          <w:b/>
          <w:bCs/>
          <w:sz w:val="26"/>
          <w:szCs w:val="26"/>
        </w:rPr>
      </w:pPr>
      <w:r w:rsidRPr="00745C4B">
        <w:rPr>
          <w:rFonts w:ascii="David" w:hAnsi="David" w:cs="David"/>
          <w:b/>
          <w:bCs/>
          <w:sz w:val="26"/>
          <w:szCs w:val="26"/>
          <w:rtl/>
        </w:rPr>
        <w:t>טופלה שמרני</w:t>
      </w:r>
    </w:p>
    <w:p w14:paraId="75FDE5D8" w14:textId="7203DA74" w:rsidR="00745C4B" w:rsidRDefault="00745C4B" w:rsidP="00745C4B">
      <w:pPr>
        <w:ind w:left="720"/>
        <w:rPr>
          <w:rFonts w:ascii="Arial" w:hAnsi="Arial" w:cs="Arial"/>
          <w:b/>
          <w:bCs/>
          <w:rtl/>
        </w:rPr>
      </w:pPr>
      <w:r w:rsidRPr="00745C4B">
        <w:rPr>
          <w:rFonts w:ascii="David" w:hAnsi="David" w:cs="David"/>
          <w:b/>
          <w:bCs/>
          <w:sz w:val="26"/>
          <w:szCs w:val="26"/>
          <w:rtl/>
        </w:rPr>
        <w:t xml:space="preserve">יש איחוי אולם נותר כאב עם הגבלה בהליכה. מבחן </w:t>
      </w:r>
      <w:proofErr w:type="spellStart"/>
      <w:r w:rsidRPr="00745C4B">
        <w:rPr>
          <w:rFonts w:ascii="David" w:hAnsi="David" w:cs="David"/>
          <w:b/>
          <w:bCs/>
          <w:sz w:val="26"/>
          <w:szCs w:val="26"/>
          <w:rtl/>
        </w:rPr>
        <w:t>רומברג</w:t>
      </w:r>
      <w:proofErr w:type="spellEnd"/>
      <w:r w:rsidRPr="00745C4B">
        <w:rPr>
          <w:rFonts w:ascii="David" w:hAnsi="David" w:cs="David"/>
          <w:b/>
          <w:bCs/>
          <w:sz w:val="26"/>
          <w:szCs w:val="26"/>
          <w:rtl/>
        </w:rPr>
        <w:t xml:space="preserve"> חיובי- אי יציבות דינמית ניכרת"</w:t>
      </w:r>
    </w:p>
    <w:p w14:paraId="1350C0F3" w14:textId="77777777" w:rsidR="00D4065F" w:rsidRPr="00CD4F49" w:rsidRDefault="00D4065F" w:rsidP="00D4065F">
      <w:pPr>
        <w:rPr>
          <w:rFonts w:ascii="David" w:hAnsi="David" w:cs="David"/>
          <w:b/>
          <w:bCs/>
          <w:sz w:val="26"/>
          <w:szCs w:val="26"/>
          <w:rtl/>
        </w:rPr>
      </w:pPr>
    </w:p>
    <w:p w14:paraId="1C06F129" w14:textId="02D24E22" w:rsidR="00D4065F" w:rsidRPr="00CD4F49" w:rsidRDefault="00EF704F" w:rsidP="00D4065F">
      <w:pPr>
        <w:ind w:left="720"/>
        <w:rPr>
          <w:rFonts w:ascii="David" w:hAnsi="David" w:cs="David"/>
          <w:b/>
          <w:bCs/>
          <w:sz w:val="26"/>
          <w:szCs w:val="26"/>
        </w:rPr>
      </w:pPr>
      <w:r w:rsidRPr="00CD4F49">
        <w:rPr>
          <w:rFonts w:ascii="David" w:hAnsi="David" w:cs="David"/>
          <w:b/>
          <w:bCs/>
          <w:sz w:val="26"/>
          <w:szCs w:val="26"/>
          <w:rtl/>
        </w:rPr>
        <w:t xml:space="preserve">נכותה </w:t>
      </w:r>
      <w:r w:rsidR="00D4065F" w:rsidRPr="00CD4F49">
        <w:rPr>
          <w:rFonts w:ascii="David" w:hAnsi="David" w:cs="David"/>
          <w:b/>
          <w:bCs/>
          <w:sz w:val="26"/>
          <w:szCs w:val="26"/>
          <w:rtl/>
        </w:rPr>
        <w:t>בגובה 15% לפי 48(3) ב חלקי - הגבלה לאחר שבר קרסול ימין</w:t>
      </w:r>
    </w:p>
    <w:p w14:paraId="4AB0C874" w14:textId="77777777" w:rsidR="00985217" w:rsidRPr="00CD4F49" w:rsidRDefault="00985217" w:rsidP="00B524C7">
      <w:pPr>
        <w:ind w:left="720"/>
        <w:jc w:val="both"/>
        <w:rPr>
          <w:rFonts w:ascii="David" w:hAnsi="David" w:cs="David"/>
          <w:b/>
          <w:bCs/>
          <w:spacing w:val="12"/>
          <w:sz w:val="26"/>
          <w:szCs w:val="26"/>
          <w:rtl/>
        </w:rPr>
      </w:pPr>
    </w:p>
    <w:p w14:paraId="7B06F3C9" w14:textId="1A5E1357" w:rsidR="00F11B30" w:rsidRPr="00CD4F49" w:rsidRDefault="00F11B30" w:rsidP="00E4087E">
      <w:pPr>
        <w:spacing w:line="360" w:lineRule="auto"/>
        <w:ind w:firstLine="720"/>
        <w:jc w:val="both"/>
        <w:rPr>
          <w:rFonts w:ascii="David" w:hAnsi="David" w:cs="David"/>
          <w:spacing w:val="12"/>
          <w:sz w:val="26"/>
          <w:szCs w:val="26"/>
          <w:rtl/>
        </w:rPr>
      </w:pPr>
      <w:r w:rsidRPr="00CD4F49">
        <w:rPr>
          <w:rFonts w:ascii="David" w:hAnsi="David" w:cs="David"/>
          <w:spacing w:val="12"/>
          <w:sz w:val="26"/>
          <w:szCs w:val="26"/>
          <w:rtl/>
        </w:rPr>
        <w:t>רצ"ב חוות דעת</w:t>
      </w:r>
      <w:r w:rsidR="00EF704F" w:rsidRPr="00CD4F49">
        <w:rPr>
          <w:rFonts w:ascii="David" w:hAnsi="David" w:cs="David"/>
          <w:spacing w:val="12"/>
          <w:sz w:val="26"/>
          <w:szCs w:val="26"/>
          <w:rtl/>
        </w:rPr>
        <w:t xml:space="preserve"> ד"ר </w:t>
      </w:r>
      <w:proofErr w:type="spellStart"/>
      <w:r w:rsidR="00EF704F" w:rsidRPr="00CD4F49">
        <w:rPr>
          <w:rFonts w:ascii="David" w:hAnsi="David" w:cs="David"/>
          <w:spacing w:val="12"/>
          <w:sz w:val="26"/>
          <w:szCs w:val="26"/>
          <w:rtl/>
        </w:rPr>
        <w:t>קרבאל</w:t>
      </w:r>
      <w:proofErr w:type="spellEnd"/>
      <w:r w:rsidRPr="00CD4F49">
        <w:rPr>
          <w:rFonts w:ascii="David" w:hAnsi="David" w:cs="David"/>
          <w:spacing w:val="12"/>
          <w:sz w:val="26"/>
          <w:szCs w:val="26"/>
          <w:rtl/>
        </w:rPr>
        <w:t>, מסומנת "</w:t>
      </w:r>
      <w:r w:rsidRPr="00CD4F49">
        <w:rPr>
          <w:rFonts w:ascii="David" w:hAnsi="David" w:cs="David"/>
          <w:b/>
          <w:bCs/>
          <w:spacing w:val="12"/>
          <w:sz w:val="26"/>
          <w:szCs w:val="26"/>
          <w:rtl/>
        </w:rPr>
        <w:t xml:space="preserve">כנספח </w:t>
      </w:r>
      <w:r w:rsidR="00E4087E" w:rsidRPr="00CD4F49">
        <w:rPr>
          <w:rFonts w:ascii="David" w:hAnsi="David" w:cs="David"/>
          <w:b/>
          <w:bCs/>
          <w:spacing w:val="12"/>
          <w:sz w:val="26"/>
          <w:szCs w:val="26"/>
          <w:rtl/>
        </w:rPr>
        <w:t>3</w:t>
      </w:r>
      <w:r w:rsidRPr="00CD4F49">
        <w:rPr>
          <w:rFonts w:ascii="David" w:hAnsi="David" w:cs="David"/>
          <w:spacing w:val="12"/>
          <w:sz w:val="26"/>
          <w:szCs w:val="26"/>
          <w:rtl/>
        </w:rPr>
        <w:t>".</w:t>
      </w:r>
    </w:p>
    <w:p w14:paraId="237C32FA" w14:textId="77777777" w:rsidR="001A3687" w:rsidRPr="00CD4F49" w:rsidRDefault="001A3687" w:rsidP="00E4087E">
      <w:pPr>
        <w:spacing w:line="360" w:lineRule="auto"/>
        <w:ind w:firstLine="720"/>
        <w:jc w:val="both"/>
        <w:rPr>
          <w:rFonts w:ascii="David" w:hAnsi="David" w:cs="David"/>
          <w:spacing w:val="12"/>
          <w:sz w:val="26"/>
          <w:szCs w:val="26"/>
        </w:rPr>
      </w:pPr>
    </w:p>
    <w:p w14:paraId="227E3847" w14:textId="56A73CD4" w:rsidR="009A4F4B" w:rsidRPr="00CD4F49" w:rsidRDefault="000B4DE2" w:rsidP="001A3687">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pacing w:val="12"/>
          <w:sz w:val="26"/>
          <w:szCs w:val="26"/>
          <w:rtl/>
        </w:rPr>
        <w:t>מאז התאונה סובל</w:t>
      </w:r>
      <w:r w:rsidR="00985217" w:rsidRPr="00CD4F49">
        <w:rPr>
          <w:rFonts w:ascii="David" w:hAnsi="David" w:cs="David"/>
          <w:spacing w:val="12"/>
          <w:sz w:val="26"/>
          <w:szCs w:val="26"/>
          <w:rtl/>
        </w:rPr>
        <w:t>ת</w:t>
      </w:r>
      <w:r w:rsidRPr="00CD4F49">
        <w:rPr>
          <w:rFonts w:ascii="David" w:hAnsi="David" w:cs="David"/>
          <w:spacing w:val="12"/>
          <w:sz w:val="26"/>
          <w:szCs w:val="26"/>
          <w:rtl/>
        </w:rPr>
        <w:t xml:space="preserve"> התובע</w:t>
      </w:r>
      <w:r w:rsidR="00985217" w:rsidRPr="00CD4F49">
        <w:rPr>
          <w:rFonts w:ascii="David" w:hAnsi="David" w:cs="David"/>
          <w:spacing w:val="12"/>
          <w:sz w:val="26"/>
          <w:szCs w:val="26"/>
          <w:rtl/>
        </w:rPr>
        <w:t>ת</w:t>
      </w:r>
      <w:r w:rsidR="00753C16" w:rsidRPr="00CD4F49">
        <w:rPr>
          <w:rFonts w:ascii="David" w:hAnsi="David" w:cs="David"/>
          <w:spacing w:val="12"/>
          <w:sz w:val="26"/>
          <w:szCs w:val="26"/>
          <w:rtl/>
        </w:rPr>
        <w:t xml:space="preserve"> </w:t>
      </w:r>
      <w:r w:rsidR="009A4F4B" w:rsidRPr="00CD4F49">
        <w:rPr>
          <w:rFonts w:ascii="David" w:hAnsi="David" w:cs="David"/>
          <w:spacing w:val="12"/>
          <w:sz w:val="26"/>
          <w:szCs w:val="26"/>
          <w:rtl/>
        </w:rPr>
        <w:t>מכאבים והגבלה בתנועות קרסול וכף רגל ימין, מקושי בהליכה ועמידה ממושכות, מקושי בעליה וירידת מדרגות, מחוסר יציבות,</w:t>
      </w:r>
      <w:r w:rsidR="00CD4F49" w:rsidRPr="00CD4F49">
        <w:rPr>
          <w:rFonts w:ascii="David" w:hAnsi="David" w:cs="David"/>
          <w:spacing w:val="12"/>
          <w:sz w:val="26"/>
          <w:szCs w:val="26"/>
          <w:rtl/>
        </w:rPr>
        <w:t xml:space="preserve"> מחרדה, דכדוך,</w:t>
      </w:r>
      <w:r w:rsidR="00847AA1">
        <w:rPr>
          <w:rFonts w:ascii="David" w:hAnsi="David" w:cs="David" w:hint="cs"/>
          <w:spacing w:val="12"/>
          <w:sz w:val="26"/>
          <w:szCs w:val="26"/>
          <w:rtl/>
        </w:rPr>
        <w:t xml:space="preserve"> חשש מוגבר,</w:t>
      </w:r>
      <w:r w:rsidR="009A4F4B" w:rsidRPr="00CD4F49">
        <w:rPr>
          <w:rFonts w:ascii="David" w:hAnsi="David" w:cs="David"/>
          <w:spacing w:val="12"/>
          <w:sz w:val="26"/>
          <w:szCs w:val="26"/>
          <w:rtl/>
        </w:rPr>
        <w:t xml:space="preserve"> מקושי בהליכה בשטחים שאינם מישוריים, מכאבים בעת חילופי מזג אוויר ולאחר מאמץ, היא נזקקת לקבלת טיפולים רפואיים ותיזקק להם גם בעתיד.</w:t>
      </w:r>
    </w:p>
    <w:p w14:paraId="3A5CBB67" w14:textId="77777777" w:rsidR="00CD4F49" w:rsidRPr="00CD4F49" w:rsidRDefault="00CD4F49" w:rsidP="00CD4F49">
      <w:pPr>
        <w:spacing w:line="276" w:lineRule="auto"/>
        <w:ind w:left="720" w:right="1080"/>
        <w:jc w:val="both"/>
        <w:rPr>
          <w:rFonts w:ascii="David" w:hAnsi="David" w:cs="David"/>
          <w:spacing w:val="12"/>
          <w:sz w:val="26"/>
          <w:szCs w:val="26"/>
        </w:rPr>
      </w:pPr>
    </w:p>
    <w:p w14:paraId="4C2327E1" w14:textId="20F4730D" w:rsidR="00CD4F49" w:rsidRPr="00CD4F49" w:rsidRDefault="00CD4F49" w:rsidP="001A3687">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pacing w:val="12"/>
          <w:sz w:val="26"/>
          <w:szCs w:val="26"/>
          <w:rtl/>
        </w:rPr>
        <w:t>התובעת תבקש לשמור על זכותה לבקש לתקן את כתב התביעה ולצרף חוות דעת פסיכיאטרית/</w:t>
      </w:r>
      <w:proofErr w:type="spellStart"/>
      <w:r w:rsidRPr="00CD4F49">
        <w:rPr>
          <w:rFonts w:ascii="David" w:hAnsi="David" w:cs="David"/>
          <w:spacing w:val="12"/>
          <w:sz w:val="26"/>
          <w:szCs w:val="26"/>
          <w:rtl/>
        </w:rPr>
        <w:t>פסיכ</w:t>
      </w:r>
      <w:r w:rsidR="002E1F80">
        <w:rPr>
          <w:rFonts w:ascii="David" w:hAnsi="David" w:cs="David" w:hint="cs"/>
          <w:spacing w:val="12"/>
          <w:sz w:val="26"/>
          <w:szCs w:val="26"/>
          <w:rtl/>
        </w:rPr>
        <w:t>ו</w:t>
      </w:r>
      <w:r w:rsidRPr="00CD4F49">
        <w:rPr>
          <w:rFonts w:ascii="David" w:hAnsi="David" w:cs="David"/>
          <w:spacing w:val="12"/>
          <w:sz w:val="26"/>
          <w:szCs w:val="26"/>
          <w:rtl/>
        </w:rPr>
        <w:t>גריאטרית</w:t>
      </w:r>
      <w:proofErr w:type="spellEnd"/>
      <w:r w:rsidRPr="00CD4F49">
        <w:rPr>
          <w:rFonts w:ascii="David" w:hAnsi="David" w:cs="David"/>
          <w:spacing w:val="12"/>
          <w:sz w:val="26"/>
          <w:szCs w:val="26"/>
          <w:rtl/>
        </w:rPr>
        <w:t xml:space="preserve"> להוכחת טענותיה שברפואה בתחומים אלה.</w:t>
      </w:r>
    </w:p>
    <w:p w14:paraId="5FC45898" w14:textId="77777777" w:rsidR="001A3687" w:rsidRPr="00CD4F49" w:rsidRDefault="001A3687" w:rsidP="001A3687">
      <w:pPr>
        <w:spacing w:line="276" w:lineRule="auto"/>
        <w:ind w:left="720" w:right="1080"/>
        <w:jc w:val="both"/>
        <w:rPr>
          <w:rFonts w:ascii="David" w:hAnsi="David" w:cs="David"/>
          <w:spacing w:val="12"/>
          <w:sz w:val="26"/>
          <w:szCs w:val="26"/>
        </w:rPr>
      </w:pPr>
    </w:p>
    <w:p w14:paraId="7970D92A" w14:textId="2AF86B6A" w:rsidR="001A3687" w:rsidRPr="00CD4F49" w:rsidRDefault="001A3687" w:rsidP="001A3687">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pacing w:val="12"/>
          <w:sz w:val="26"/>
          <w:szCs w:val="26"/>
          <w:rtl/>
        </w:rPr>
        <w:t>התובעת,</w:t>
      </w:r>
      <w:r w:rsidR="00CD4F49" w:rsidRPr="00CD4F49">
        <w:rPr>
          <w:rFonts w:ascii="David" w:hAnsi="David" w:cs="David"/>
          <w:spacing w:val="12"/>
          <w:sz w:val="26"/>
          <w:szCs w:val="26"/>
          <w:rtl/>
        </w:rPr>
        <w:t xml:space="preserve"> </w:t>
      </w:r>
      <w:r w:rsidRPr="00CD4F49">
        <w:rPr>
          <w:rFonts w:ascii="David" w:hAnsi="David" w:cs="David"/>
          <w:spacing w:val="12"/>
          <w:sz w:val="26"/>
          <w:szCs w:val="26"/>
          <w:rtl/>
        </w:rPr>
        <w:t xml:space="preserve"> </w:t>
      </w:r>
      <w:r w:rsidR="00E21CE6" w:rsidRPr="00CD4F49">
        <w:rPr>
          <w:rFonts w:ascii="David" w:hAnsi="David" w:cs="David"/>
          <w:spacing w:val="12"/>
          <w:sz w:val="26"/>
          <w:szCs w:val="26"/>
          <w:rtl/>
        </w:rPr>
        <w:t>מורה</w:t>
      </w:r>
      <w:r w:rsidR="00CD4F49" w:rsidRPr="00CD4F49">
        <w:rPr>
          <w:rFonts w:ascii="David" w:hAnsi="David" w:cs="David"/>
          <w:spacing w:val="12"/>
          <w:sz w:val="26"/>
          <w:szCs w:val="26"/>
          <w:rtl/>
        </w:rPr>
        <w:t xml:space="preserve"> פנסיונרית, </w:t>
      </w:r>
      <w:r w:rsidR="00E21CE6" w:rsidRPr="00CD4F49">
        <w:rPr>
          <w:rFonts w:ascii="David" w:hAnsi="David" w:cs="David"/>
          <w:spacing w:val="12"/>
          <w:sz w:val="26"/>
          <w:szCs w:val="26"/>
          <w:rtl/>
        </w:rPr>
        <w:t xml:space="preserve"> עוסקת בהכנת תלמידי הכיתות הגבוהות לבגרויות</w:t>
      </w:r>
      <w:r w:rsidR="00CD4F49" w:rsidRPr="00CD4F49">
        <w:rPr>
          <w:rFonts w:ascii="David" w:hAnsi="David" w:cs="David"/>
          <w:spacing w:val="12"/>
          <w:sz w:val="26"/>
          <w:szCs w:val="26"/>
          <w:rtl/>
        </w:rPr>
        <w:t xml:space="preserve"> במסגרת בית ספר אורט</w:t>
      </w:r>
      <w:r w:rsidRPr="00CD4F49">
        <w:rPr>
          <w:rFonts w:ascii="David" w:hAnsi="David" w:cs="David"/>
          <w:spacing w:val="12"/>
          <w:sz w:val="26"/>
          <w:szCs w:val="26"/>
          <w:rtl/>
        </w:rPr>
        <w:t>,</w:t>
      </w:r>
      <w:r w:rsidR="00CD4F49" w:rsidRPr="00CD4F49">
        <w:rPr>
          <w:rFonts w:ascii="David" w:hAnsi="David" w:cs="David"/>
          <w:spacing w:val="12"/>
          <w:sz w:val="26"/>
          <w:szCs w:val="26"/>
          <w:rtl/>
        </w:rPr>
        <w:t xml:space="preserve"> עבודה הכרוכה מעצם טיבה וטבעה בעמידה ממושכת, </w:t>
      </w:r>
      <w:r w:rsidRPr="00CD4F49">
        <w:rPr>
          <w:rFonts w:ascii="David" w:hAnsi="David" w:cs="David"/>
          <w:spacing w:val="12"/>
          <w:sz w:val="26"/>
          <w:szCs w:val="26"/>
          <w:rtl/>
        </w:rPr>
        <w:t xml:space="preserve"> מתקשה מאז התאונה ומחמת תוצאותיה בביצוע עבודתה, נזקקת להפוגות ממושכות במהלכה וגרמו לה הפסדי שכר.</w:t>
      </w:r>
    </w:p>
    <w:p w14:paraId="47F28F4F" w14:textId="77777777" w:rsidR="001A3687" w:rsidRPr="00CD4F49" w:rsidRDefault="001A3687" w:rsidP="001A3687">
      <w:pPr>
        <w:spacing w:line="276" w:lineRule="auto"/>
        <w:ind w:left="720" w:right="1080"/>
        <w:jc w:val="both"/>
        <w:rPr>
          <w:rFonts w:ascii="David" w:hAnsi="David" w:cs="David"/>
          <w:spacing w:val="12"/>
          <w:sz w:val="26"/>
          <w:szCs w:val="26"/>
        </w:rPr>
      </w:pPr>
    </w:p>
    <w:p w14:paraId="4E1C89B0" w14:textId="495D5C65" w:rsidR="001A3687" w:rsidRPr="00CD4F49" w:rsidRDefault="001A3687" w:rsidP="001A3687">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pacing w:val="12"/>
          <w:sz w:val="26"/>
          <w:szCs w:val="26"/>
          <w:rtl/>
        </w:rPr>
        <w:lastRenderedPageBreak/>
        <w:t>מאז התאונה ומחמת תוצאותיה מתקשה התובעת בניהול משק ביתה, נזקקת לעזרת הזולת ותיזקק לה גם בעתיד.</w:t>
      </w:r>
    </w:p>
    <w:p w14:paraId="77F2EC4E" w14:textId="77777777" w:rsidR="001A3687" w:rsidRPr="00CD4F49" w:rsidRDefault="001A3687" w:rsidP="001A3687">
      <w:pPr>
        <w:pStyle w:val="a6"/>
        <w:rPr>
          <w:rFonts w:ascii="David" w:hAnsi="David" w:cs="David"/>
          <w:spacing w:val="12"/>
          <w:sz w:val="26"/>
          <w:szCs w:val="26"/>
          <w:rtl/>
        </w:rPr>
      </w:pPr>
    </w:p>
    <w:p w14:paraId="607808B5" w14:textId="24361CAD" w:rsidR="001A3687" w:rsidRDefault="001A3687" w:rsidP="001A3687">
      <w:pPr>
        <w:numPr>
          <w:ilvl w:val="0"/>
          <w:numId w:val="2"/>
        </w:numPr>
        <w:tabs>
          <w:tab w:val="clear" w:pos="720"/>
        </w:tabs>
        <w:spacing w:line="276" w:lineRule="auto"/>
        <w:ind w:right="0"/>
        <w:jc w:val="both"/>
        <w:rPr>
          <w:rFonts w:ascii="David" w:hAnsi="David" w:cs="David"/>
          <w:spacing w:val="12"/>
          <w:sz w:val="26"/>
          <w:szCs w:val="26"/>
        </w:rPr>
      </w:pPr>
      <w:r w:rsidRPr="00CD4F49">
        <w:rPr>
          <w:rFonts w:ascii="David" w:hAnsi="David" w:cs="David"/>
          <w:spacing w:val="12"/>
          <w:sz w:val="26"/>
          <w:szCs w:val="26"/>
          <w:rtl/>
        </w:rPr>
        <w:t>בעטיה של התאונה ותוצאותיה נזקקת התובעת להוצאות בגין מוניות והסעות מיוחדות ותיזקק להוצאות אלה גם בעתיד.</w:t>
      </w:r>
    </w:p>
    <w:p w14:paraId="547FB05B" w14:textId="77777777" w:rsidR="00727540" w:rsidRDefault="00727540" w:rsidP="00727540">
      <w:pPr>
        <w:pStyle w:val="a6"/>
        <w:rPr>
          <w:rFonts w:ascii="David" w:hAnsi="David" w:cs="David" w:hint="cs"/>
          <w:spacing w:val="12"/>
          <w:sz w:val="26"/>
          <w:szCs w:val="26"/>
          <w:rtl/>
        </w:rPr>
      </w:pPr>
    </w:p>
    <w:p w14:paraId="6A40D6DC" w14:textId="77777777" w:rsidR="00727540" w:rsidRPr="00CD4F49" w:rsidRDefault="00727540" w:rsidP="00727540">
      <w:pPr>
        <w:spacing w:line="276" w:lineRule="auto"/>
        <w:ind w:left="720" w:right="1080"/>
        <w:jc w:val="both"/>
        <w:rPr>
          <w:rFonts w:ascii="David" w:hAnsi="David" w:cs="David"/>
          <w:spacing w:val="12"/>
          <w:sz w:val="26"/>
          <w:szCs w:val="26"/>
        </w:rPr>
      </w:pPr>
    </w:p>
    <w:p w14:paraId="509F11DE" w14:textId="77777777" w:rsidR="0008424A" w:rsidRPr="003965AF" w:rsidRDefault="0008424A" w:rsidP="0008424A">
      <w:pPr>
        <w:numPr>
          <w:ilvl w:val="0"/>
          <w:numId w:val="33"/>
        </w:numPr>
        <w:ind w:hanging="843"/>
        <w:rPr>
          <w:rFonts w:cs="David"/>
          <w:b/>
          <w:bCs/>
          <w:sz w:val="26"/>
          <w:szCs w:val="26"/>
          <w:u w:val="single"/>
        </w:rPr>
      </w:pPr>
      <w:r w:rsidRPr="003965AF">
        <w:rPr>
          <w:rFonts w:cs="David" w:hint="cs"/>
          <w:b/>
          <w:bCs/>
          <w:sz w:val="26"/>
          <w:szCs w:val="26"/>
          <w:u w:val="single"/>
          <w:rtl/>
        </w:rPr>
        <w:t>העובדות המקנות סמכות לבית המשפט:</w:t>
      </w:r>
    </w:p>
    <w:p w14:paraId="017D55E8" w14:textId="77777777" w:rsidR="0008424A" w:rsidRPr="00847AA1" w:rsidRDefault="0008424A" w:rsidP="0008424A">
      <w:pPr>
        <w:jc w:val="both"/>
        <w:rPr>
          <w:rFonts w:cs="David"/>
          <w:sz w:val="26"/>
          <w:szCs w:val="26"/>
          <w:rtl/>
        </w:rPr>
      </w:pPr>
    </w:p>
    <w:p w14:paraId="40555A1B" w14:textId="14FE44C8" w:rsidR="0008424A" w:rsidRDefault="009D6025" w:rsidP="001A3687">
      <w:pPr>
        <w:numPr>
          <w:ilvl w:val="0"/>
          <w:numId w:val="2"/>
        </w:numPr>
        <w:tabs>
          <w:tab w:val="clear" w:pos="720"/>
        </w:tabs>
        <w:spacing w:line="276" w:lineRule="auto"/>
        <w:ind w:right="0"/>
        <w:jc w:val="both"/>
        <w:rPr>
          <w:rFonts w:cs="David"/>
          <w:spacing w:val="12"/>
          <w:sz w:val="26"/>
          <w:szCs w:val="26"/>
        </w:rPr>
      </w:pPr>
      <w:r w:rsidRPr="001A3687">
        <w:rPr>
          <w:rFonts w:cs="David" w:hint="cs"/>
          <w:spacing w:val="12"/>
          <w:sz w:val="26"/>
          <w:szCs w:val="26"/>
          <w:rtl/>
        </w:rPr>
        <w:t>הנתבעת 1</w:t>
      </w:r>
      <w:r w:rsidR="0008424A" w:rsidRPr="001A3687">
        <w:rPr>
          <w:rFonts w:cs="David" w:hint="cs"/>
          <w:spacing w:val="12"/>
          <w:sz w:val="26"/>
          <w:szCs w:val="26"/>
          <w:rtl/>
        </w:rPr>
        <w:t xml:space="preserve"> חייב</w:t>
      </w:r>
      <w:r w:rsidR="005D269C" w:rsidRPr="001A3687">
        <w:rPr>
          <w:rFonts w:cs="David" w:hint="cs"/>
          <w:spacing w:val="12"/>
          <w:sz w:val="26"/>
          <w:szCs w:val="26"/>
          <w:rtl/>
        </w:rPr>
        <w:t>ת</w:t>
      </w:r>
      <w:r w:rsidR="0008424A" w:rsidRPr="001A3687">
        <w:rPr>
          <w:rFonts w:cs="David"/>
          <w:spacing w:val="12"/>
          <w:sz w:val="26"/>
          <w:szCs w:val="26"/>
          <w:rtl/>
        </w:rPr>
        <w:t xml:space="preserve"> לפצות את </w:t>
      </w:r>
      <w:r w:rsidR="001A3687">
        <w:rPr>
          <w:rFonts w:cs="David" w:hint="cs"/>
          <w:spacing w:val="12"/>
          <w:sz w:val="26"/>
          <w:szCs w:val="26"/>
          <w:rtl/>
        </w:rPr>
        <w:t>התובעת</w:t>
      </w:r>
      <w:r w:rsidR="0008424A" w:rsidRPr="001A3687">
        <w:rPr>
          <w:rFonts w:cs="David"/>
          <w:spacing w:val="12"/>
          <w:sz w:val="26"/>
          <w:szCs w:val="26"/>
          <w:rtl/>
        </w:rPr>
        <w:t xml:space="preserve"> בגין אחריות</w:t>
      </w:r>
      <w:r w:rsidR="005D269C" w:rsidRPr="001A3687">
        <w:rPr>
          <w:rFonts w:cs="David" w:hint="cs"/>
          <w:spacing w:val="12"/>
          <w:sz w:val="26"/>
          <w:szCs w:val="26"/>
          <w:rtl/>
        </w:rPr>
        <w:t>ה</w:t>
      </w:r>
      <w:r w:rsidR="0008424A" w:rsidRPr="001A3687">
        <w:rPr>
          <w:rFonts w:cs="David"/>
          <w:spacing w:val="12"/>
          <w:sz w:val="26"/>
          <w:szCs w:val="26"/>
          <w:rtl/>
        </w:rPr>
        <w:t xml:space="preserve"> לתאונה כמפורט לעיל.</w:t>
      </w:r>
    </w:p>
    <w:p w14:paraId="4C8B0A6E" w14:textId="77777777" w:rsidR="001A3687" w:rsidRDefault="001A3687" w:rsidP="001A3687">
      <w:pPr>
        <w:spacing w:line="276" w:lineRule="auto"/>
        <w:ind w:left="720" w:right="1080"/>
        <w:jc w:val="both"/>
        <w:rPr>
          <w:rFonts w:cs="David"/>
          <w:spacing w:val="12"/>
          <w:sz w:val="26"/>
          <w:szCs w:val="26"/>
        </w:rPr>
      </w:pPr>
    </w:p>
    <w:p w14:paraId="1F0FF4B1" w14:textId="5DBD2DE6" w:rsidR="009D6025" w:rsidRDefault="009D6025" w:rsidP="001A3687">
      <w:pPr>
        <w:numPr>
          <w:ilvl w:val="0"/>
          <w:numId w:val="2"/>
        </w:numPr>
        <w:tabs>
          <w:tab w:val="clear" w:pos="720"/>
        </w:tabs>
        <w:spacing w:line="276" w:lineRule="auto"/>
        <w:ind w:right="0"/>
        <w:jc w:val="both"/>
        <w:rPr>
          <w:rFonts w:cs="David"/>
          <w:spacing w:val="12"/>
          <w:sz w:val="26"/>
          <w:szCs w:val="26"/>
        </w:rPr>
      </w:pPr>
      <w:r w:rsidRPr="001A3687">
        <w:rPr>
          <w:rFonts w:cs="David" w:hint="cs"/>
          <w:spacing w:val="12"/>
          <w:sz w:val="26"/>
          <w:szCs w:val="26"/>
          <w:rtl/>
        </w:rPr>
        <w:t xml:space="preserve">הנתבעת 2 חייבת לפצות את </w:t>
      </w:r>
      <w:r w:rsidR="001A3687">
        <w:rPr>
          <w:rFonts w:cs="David" w:hint="cs"/>
          <w:spacing w:val="12"/>
          <w:sz w:val="26"/>
          <w:szCs w:val="26"/>
          <w:rtl/>
        </w:rPr>
        <w:t>התובעת</w:t>
      </w:r>
      <w:r w:rsidRPr="001A3687">
        <w:rPr>
          <w:rFonts w:cs="David" w:hint="cs"/>
          <w:spacing w:val="12"/>
          <w:sz w:val="26"/>
          <w:szCs w:val="26"/>
          <w:rtl/>
        </w:rPr>
        <w:t xml:space="preserve"> בהיותה מבטחת הנתבעת 1 ביטוח אחריות.</w:t>
      </w:r>
    </w:p>
    <w:p w14:paraId="6CF9D7F4" w14:textId="77777777" w:rsidR="001A3687" w:rsidRDefault="001A3687" w:rsidP="001A3687">
      <w:pPr>
        <w:pStyle w:val="a6"/>
        <w:rPr>
          <w:rFonts w:cs="David"/>
          <w:spacing w:val="12"/>
          <w:sz w:val="26"/>
          <w:szCs w:val="26"/>
          <w:rtl/>
        </w:rPr>
      </w:pPr>
    </w:p>
    <w:p w14:paraId="055C40FF" w14:textId="77777777" w:rsidR="0008424A" w:rsidRDefault="0008424A" w:rsidP="001A3687">
      <w:pPr>
        <w:numPr>
          <w:ilvl w:val="0"/>
          <w:numId w:val="2"/>
        </w:numPr>
        <w:tabs>
          <w:tab w:val="clear" w:pos="720"/>
        </w:tabs>
        <w:spacing w:line="276" w:lineRule="auto"/>
        <w:ind w:right="0"/>
        <w:jc w:val="both"/>
        <w:rPr>
          <w:rFonts w:cs="David"/>
          <w:spacing w:val="12"/>
          <w:sz w:val="26"/>
          <w:szCs w:val="26"/>
        </w:rPr>
      </w:pPr>
      <w:r w:rsidRPr="001A3687">
        <w:rPr>
          <w:rFonts w:cs="David" w:hint="cs"/>
          <w:spacing w:val="12"/>
          <w:sz w:val="26"/>
          <w:szCs w:val="26"/>
          <w:rtl/>
        </w:rPr>
        <w:t xml:space="preserve">כל הטענות בכתב תביעה זה נטענות במצטבר או לחילופין, </w:t>
      </w:r>
      <w:proofErr w:type="spellStart"/>
      <w:r w:rsidRPr="001A3687">
        <w:rPr>
          <w:rFonts w:cs="David" w:hint="cs"/>
          <w:spacing w:val="12"/>
          <w:sz w:val="26"/>
          <w:szCs w:val="26"/>
          <w:rtl/>
        </w:rPr>
        <w:t>הכל</w:t>
      </w:r>
      <w:proofErr w:type="spellEnd"/>
      <w:r w:rsidRPr="001A3687">
        <w:rPr>
          <w:rFonts w:cs="David" w:hint="cs"/>
          <w:spacing w:val="12"/>
          <w:sz w:val="26"/>
          <w:szCs w:val="26"/>
          <w:rtl/>
        </w:rPr>
        <w:t xml:space="preserve"> לפי תכנן והקשרן. </w:t>
      </w:r>
    </w:p>
    <w:p w14:paraId="6FD5507B" w14:textId="77777777" w:rsidR="001A3687" w:rsidRDefault="001A3687" w:rsidP="001A3687">
      <w:pPr>
        <w:pStyle w:val="a6"/>
        <w:rPr>
          <w:rFonts w:cs="David"/>
          <w:spacing w:val="12"/>
          <w:sz w:val="26"/>
          <w:szCs w:val="26"/>
          <w:rtl/>
        </w:rPr>
      </w:pPr>
    </w:p>
    <w:p w14:paraId="1EA68D6E" w14:textId="77777777" w:rsidR="0008424A" w:rsidRPr="001A3687" w:rsidRDefault="0008424A" w:rsidP="001A3687">
      <w:pPr>
        <w:numPr>
          <w:ilvl w:val="0"/>
          <w:numId w:val="2"/>
        </w:numPr>
        <w:tabs>
          <w:tab w:val="clear" w:pos="720"/>
        </w:tabs>
        <w:spacing w:line="276" w:lineRule="auto"/>
        <w:ind w:right="0"/>
        <w:jc w:val="both"/>
        <w:rPr>
          <w:rFonts w:cs="David"/>
          <w:spacing w:val="12"/>
          <w:sz w:val="26"/>
          <w:szCs w:val="26"/>
          <w:rtl/>
        </w:rPr>
      </w:pPr>
      <w:r w:rsidRPr="001A3687">
        <w:rPr>
          <w:rFonts w:cs="David" w:hint="cs"/>
          <w:spacing w:val="12"/>
          <w:sz w:val="26"/>
          <w:szCs w:val="26"/>
          <w:rtl/>
        </w:rPr>
        <w:t>לבית משפט נכבד זה הסמכות לדון בתביעה על פי מהותה, ערכה ומקום ניהול  עסקי הנתבע</w:t>
      </w:r>
      <w:r w:rsidR="006A55FC" w:rsidRPr="001A3687">
        <w:rPr>
          <w:rFonts w:cs="David" w:hint="cs"/>
          <w:spacing w:val="12"/>
          <w:sz w:val="26"/>
          <w:szCs w:val="26"/>
          <w:rtl/>
        </w:rPr>
        <w:t>ת</w:t>
      </w:r>
      <w:r w:rsidR="00985217" w:rsidRPr="001A3687">
        <w:rPr>
          <w:rFonts w:cs="David" w:hint="cs"/>
          <w:spacing w:val="12"/>
          <w:sz w:val="26"/>
          <w:szCs w:val="26"/>
          <w:rtl/>
        </w:rPr>
        <w:t xml:space="preserve"> 1</w:t>
      </w:r>
    </w:p>
    <w:p w14:paraId="768C789E" w14:textId="77777777" w:rsidR="0008424A" w:rsidRPr="003965AF" w:rsidRDefault="0008424A" w:rsidP="0008424A">
      <w:pPr>
        <w:ind w:left="360"/>
        <w:jc w:val="both"/>
        <w:rPr>
          <w:rFonts w:cs="David"/>
          <w:sz w:val="26"/>
          <w:szCs w:val="26"/>
          <w:rtl/>
        </w:rPr>
      </w:pPr>
    </w:p>
    <w:p w14:paraId="05FC466E" w14:textId="0138C17F" w:rsidR="0008424A" w:rsidRDefault="0008424A" w:rsidP="0008424A">
      <w:pPr>
        <w:spacing w:line="300" w:lineRule="exact"/>
        <w:ind w:left="720"/>
        <w:jc w:val="both"/>
        <w:rPr>
          <w:rFonts w:cs="David"/>
          <w:spacing w:val="12"/>
          <w:sz w:val="26"/>
          <w:szCs w:val="26"/>
          <w:rtl/>
        </w:rPr>
      </w:pPr>
      <w:r w:rsidRPr="003965AF">
        <w:rPr>
          <w:rFonts w:cs="David" w:hint="cs"/>
          <w:spacing w:val="12"/>
          <w:sz w:val="26"/>
          <w:szCs w:val="26"/>
          <w:rtl/>
        </w:rPr>
        <w:t xml:space="preserve">אשר על כן, מתבקש כב' ביהמ"ש להזמין את </w:t>
      </w:r>
      <w:r w:rsidR="005D269C">
        <w:rPr>
          <w:rFonts w:cs="David" w:hint="cs"/>
          <w:spacing w:val="12"/>
          <w:sz w:val="26"/>
          <w:szCs w:val="26"/>
          <w:rtl/>
        </w:rPr>
        <w:t>הנתבע</w:t>
      </w:r>
      <w:r w:rsidR="009D6025">
        <w:rPr>
          <w:rFonts w:cs="David" w:hint="cs"/>
          <w:spacing w:val="12"/>
          <w:sz w:val="26"/>
          <w:szCs w:val="26"/>
          <w:rtl/>
        </w:rPr>
        <w:t>ו</w:t>
      </w:r>
      <w:r w:rsidR="005D269C">
        <w:rPr>
          <w:rFonts w:cs="David" w:hint="cs"/>
          <w:spacing w:val="12"/>
          <w:sz w:val="26"/>
          <w:szCs w:val="26"/>
          <w:rtl/>
        </w:rPr>
        <w:t>ת</w:t>
      </w:r>
      <w:r w:rsidRPr="003965AF">
        <w:rPr>
          <w:rFonts w:cs="David" w:hint="cs"/>
          <w:spacing w:val="12"/>
          <w:sz w:val="26"/>
          <w:szCs w:val="26"/>
          <w:rtl/>
        </w:rPr>
        <w:t xml:space="preserve"> לדין ולחייב</w:t>
      </w:r>
      <w:r w:rsidR="009D6025">
        <w:rPr>
          <w:rFonts w:cs="David" w:hint="cs"/>
          <w:spacing w:val="12"/>
          <w:sz w:val="26"/>
          <w:szCs w:val="26"/>
          <w:rtl/>
        </w:rPr>
        <w:t>ן</w:t>
      </w:r>
      <w:r w:rsidRPr="003965AF">
        <w:rPr>
          <w:rFonts w:cs="David" w:hint="cs"/>
          <w:spacing w:val="12"/>
          <w:sz w:val="26"/>
          <w:szCs w:val="26"/>
          <w:rtl/>
        </w:rPr>
        <w:t xml:space="preserve">, לפצות את </w:t>
      </w:r>
      <w:r w:rsidR="001A3687">
        <w:rPr>
          <w:rFonts w:cs="David" w:hint="cs"/>
          <w:spacing w:val="12"/>
          <w:sz w:val="26"/>
          <w:szCs w:val="26"/>
          <w:rtl/>
        </w:rPr>
        <w:t>התובעת</w:t>
      </w:r>
      <w:r w:rsidRPr="003965AF">
        <w:rPr>
          <w:rFonts w:cs="David" w:hint="cs"/>
          <w:spacing w:val="12"/>
          <w:sz w:val="26"/>
          <w:szCs w:val="26"/>
          <w:rtl/>
        </w:rPr>
        <w:t xml:space="preserve"> כמפורט לעיל, בצירוף ריבית חוקית </w:t>
      </w:r>
      <w:proofErr w:type="spellStart"/>
      <w:r w:rsidRPr="003965AF">
        <w:rPr>
          <w:rFonts w:cs="David" w:hint="cs"/>
          <w:spacing w:val="12"/>
          <w:sz w:val="26"/>
          <w:szCs w:val="26"/>
          <w:rtl/>
        </w:rPr>
        <w:t>מירבית</w:t>
      </w:r>
      <w:proofErr w:type="spellEnd"/>
      <w:r w:rsidRPr="003965AF">
        <w:rPr>
          <w:rFonts w:cs="David" w:hint="cs"/>
          <w:spacing w:val="12"/>
          <w:sz w:val="26"/>
          <w:szCs w:val="26"/>
          <w:rtl/>
        </w:rPr>
        <w:t xml:space="preserve"> והפרשי הצמדה מלאים מיום הגשת התביעה ועד לתשלום בפועל, ולרבות הוצאות המשפט, שכ"ט עו"ד ומע"מ.</w:t>
      </w:r>
    </w:p>
    <w:p w14:paraId="5DFB4A88" w14:textId="77777777" w:rsidR="00847AA1" w:rsidRDefault="00847AA1" w:rsidP="0008424A">
      <w:pPr>
        <w:spacing w:line="300" w:lineRule="exact"/>
        <w:ind w:left="720"/>
        <w:jc w:val="both"/>
        <w:rPr>
          <w:rFonts w:cs="David"/>
          <w:spacing w:val="12"/>
          <w:sz w:val="26"/>
          <w:szCs w:val="26"/>
          <w:rtl/>
        </w:rPr>
      </w:pPr>
    </w:p>
    <w:p w14:paraId="6D1B9190" w14:textId="77777777" w:rsidR="00847AA1" w:rsidRDefault="00847AA1" w:rsidP="0008424A">
      <w:pPr>
        <w:spacing w:line="300" w:lineRule="exact"/>
        <w:ind w:left="720"/>
        <w:jc w:val="both"/>
        <w:rPr>
          <w:rFonts w:cs="David"/>
          <w:spacing w:val="12"/>
          <w:sz w:val="26"/>
          <w:szCs w:val="26"/>
          <w:rtl/>
        </w:rPr>
      </w:pPr>
    </w:p>
    <w:p w14:paraId="3A269558" w14:textId="77777777" w:rsidR="005D269C" w:rsidRDefault="005D269C" w:rsidP="005D269C">
      <w:pPr>
        <w:spacing w:line="300" w:lineRule="exact"/>
        <w:jc w:val="both"/>
        <w:rPr>
          <w:rFonts w:cs="David"/>
          <w:spacing w:val="12"/>
          <w:sz w:val="26"/>
          <w:szCs w:val="26"/>
          <w:rtl/>
        </w:rPr>
      </w:pPr>
    </w:p>
    <w:p w14:paraId="753C3153" w14:textId="77777777" w:rsidR="000B4DE2" w:rsidRPr="00B36FE1" w:rsidRDefault="00DC311B" w:rsidP="00172FF5">
      <w:pPr>
        <w:spacing w:line="280" w:lineRule="exact"/>
        <w:jc w:val="both"/>
        <w:rPr>
          <w:rFonts w:cs="David"/>
          <w:b/>
          <w:bCs/>
          <w:spacing w:val="12"/>
          <w:sz w:val="26"/>
          <w:szCs w:val="26"/>
          <w:rtl/>
        </w:rPr>
      </w:pPr>
      <w:r>
        <w:rPr>
          <w:noProof/>
        </w:rPr>
        <mc:AlternateContent>
          <mc:Choice Requires="wpi">
            <w:drawing>
              <wp:anchor distT="0" distB="0" distL="114300" distR="114300" simplePos="0" relativeHeight="251658240" behindDoc="0" locked="0" layoutInCell="1" allowOverlap="1" wp14:anchorId="3D5AEB28" wp14:editId="63FC25AF">
                <wp:simplePos x="0" y="0"/>
                <wp:positionH relativeFrom="column">
                  <wp:posOffset>-419735</wp:posOffset>
                </wp:positionH>
                <wp:positionV relativeFrom="paragraph">
                  <wp:posOffset>8255</wp:posOffset>
                </wp:positionV>
                <wp:extent cx="2111375" cy="417195"/>
                <wp:effectExtent l="56515" t="55880" r="51435" b="41275"/>
                <wp:wrapNone/>
                <wp:docPr id="2" name="דיו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111375" cy="417195"/>
                      </w14:xfrm>
                    </w14:contentPart>
                  </a:graphicData>
                </a:graphic>
                <wp14:sizeRelH relativeFrom="margin">
                  <wp14:pctWidth>0</wp14:pctWidth>
                </wp14:sizeRelH>
                <wp14:sizeRelV relativeFrom="margin">
                  <wp14:pctHeight>0</wp14:pctHeight>
                </wp14:sizeRelV>
              </wp:anchor>
            </w:drawing>
          </mc:Choice>
          <mc:Fallback>
            <w:pict>
              <v:shapetype w14:anchorId="2FA32EB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2" o:spid="_x0000_s1026" type="#_x0000_t75" style="position:absolute;margin-left:-34.5pt;margin-top:-.9pt;width:169.1pt;height:3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">
                <v:imagedata r:id="rId11" o:title=""/>
                <o:lock v:ext="edit" rotation="t" verticies="t" shapetype="t"/>
              </v:shape>
            </w:pict>
          </mc:Fallback>
        </mc:AlternateContent>
      </w:r>
      <w:r w:rsidR="000B4DE2" w:rsidRPr="00B36FE1">
        <w:rPr>
          <w:rFonts w:cs="David" w:hint="cs"/>
          <w:b/>
          <w:bCs/>
          <w:spacing w:val="12"/>
          <w:sz w:val="26"/>
          <w:szCs w:val="26"/>
          <w:rtl/>
        </w:rPr>
        <w:t xml:space="preserve">                                                                                          </w:t>
      </w:r>
      <w:r w:rsidR="000B4DE2" w:rsidRPr="00B36FE1">
        <w:rPr>
          <w:rFonts w:cs="David" w:hint="cs"/>
          <w:b/>
          <w:bCs/>
          <w:spacing w:val="-12"/>
          <w:sz w:val="26"/>
          <w:szCs w:val="26"/>
          <w:rtl/>
        </w:rPr>
        <w:t>______________</w:t>
      </w:r>
    </w:p>
    <w:p w14:paraId="213D2D9F" w14:textId="77777777" w:rsidR="000B4DE2" w:rsidRPr="00B36FE1" w:rsidRDefault="00DC311B" w:rsidP="000B4DE2">
      <w:pPr>
        <w:ind w:left="1080"/>
        <w:jc w:val="both"/>
        <w:rPr>
          <w:rFonts w:cs="David"/>
          <w:b/>
          <w:bCs/>
          <w:spacing w:val="-12"/>
          <w:sz w:val="26"/>
          <w:szCs w:val="26"/>
          <w:rtl/>
        </w:rPr>
      </w:pPr>
      <w:r>
        <w:rPr>
          <w:noProof/>
        </w:rPr>
        <mc:AlternateContent>
          <mc:Choice Requires="wpi">
            <w:drawing>
              <wp:anchor distT="0" distB="0" distL="114300" distR="114300" simplePos="0" relativeHeight="251657216" behindDoc="0" locked="0" layoutInCell="1" allowOverlap="1" wp14:anchorId="5B3EA7B4" wp14:editId="0DB48B45">
                <wp:simplePos x="0" y="0"/>
                <wp:positionH relativeFrom="column">
                  <wp:posOffset>1058545</wp:posOffset>
                </wp:positionH>
                <wp:positionV relativeFrom="paragraph">
                  <wp:posOffset>9378315</wp:posOffset>
                </wp:positionV>
                <wp:extent cx="2453640" cy="480060"/>
                <wp:effectExtent l="48895" t="53340" r="50165" b="38100"/>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spect="1" noEditPoints="1" noChangeArrowheads="1" noChangeShapeType="1"/>
                        </w14:cNvContentPartPr>
                      </w14:nvContentPartPr>
                      <w14:xfrm>
                        <a:off x="0" y="0"/>
                        <a:ext cx="2453640" cy="480060"/>
                      </w14:xfrm>
                    </w14:contentPart>
                  </a:graphicData>
                </a:graphic>
                <wp14:sizeRelH relativeFrom="margin">
                  <wp14:pctWidth>0</wp14:pctWidth>
                </wp14:sizeRelH>
                <wp14:sizeRelV relativeFrom="margin">
                  <wp14:pctHeight>0</wp14:pctHeight>
                </wp14:sizeRelV>
              </wp:anchor>
            </w:drawing>
          </mc:Choice>
          <mc:Fallback>
            <w:pict>
              <v:shape w14:anchorId="1BED6640" id="דיו 1" o:spid="_x0000_s1026" type="#_x0000_t75" style="position:absolute;margin-left:81.9pt;margin-top:736.9pt;width:196.05pt;height:4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">
                <v:imagedata r:id="rId13" o:title=""/>
                <o:lock v:ext="edit" rotation="t" verticies="t" shapetype="t"/>
              </v:shape>
            </w:pict>
          </mc:Fallback>
        </mc:AlternateContent>
      </w:r>
      <w:r w:rsidR="000B4DE2" w:rsidRPr="00B36FE1">
        <w:rPr>
          <w:rFonts w:cs="David" w:hint="cs"/>
          <w:b/>
          <w:bCs/>
          <w:spacing w:val="12"/>
          <w:sz w:val="26"/>
          <w:szCs w:val="26"/>
          <w:rtl/>
        </w:rPr>
        <w:tab/>
      </w:r>
      <w:r w:rsidR="000B4DE2" w:rsidRPr="00B36FE1">
        <w:rPr>
          <w:rFonts w:cs="David" w:hint="cs"/>
          <w:b/>
          <w:bCs/>
          <w:spacing w:val="12"/>
          <w:sz w:val="26"/>
          <w:szCs w:val="26"/>
          <w:rtl/>
        </w:rPr>
        <w:tab/>
      </w:r>
      <w:r w:rsidR="000B4DE2" w:rsidRPr="00B36FE1">
        <w:rPr>
          <w:rFonts w:cs="David" w:hint="cs"/>
          <w:b/>
          <w:bCs/>
          <w:spacing w:val="12"/>
          <w:sz w:val="26"/>
          <w:szCs w:val="26"/>
          <w:rtl/>
        </w:rPr>
        <w:tab/>
      </w:r>
      <w:r w:rsidR="000B4DE2" w:rsidRPr="00B36FE1">
        <w:rPr>
          <w:rFonts w:cs="David" w:hint="cs"/>
          <w:b/>
          <w:bCs/>
          <w:spacing w:val="12"/>
          <w:sz w:val="26"/>
          <w:szCs w:val="26"/>
          <w:rtl/>
        </w:rPr>
        <w:tab/>
      </w:r>
      <w:r w:rsidR="000B4DE2" w:rsidRPr="00B36FE1">
        <w:rPr>
          <w:rFonts w:cs="David" w:hint="cs"/>
          <w:b/>
          <w:bCs/>
          <w:spacing w:val="12"/>
          <w:sz w:val="26"/>
          <w:szCs w:val="26"/>
          <w:rtl/>
        </w:rPr>
        <w:tab/>
      </w:r>
      <w:r w:rsidR="000B4DE2" w:rsidRPr="00B36FE1">
        <w:rPr>
          <w:rFonts w:cs="David" w:hint="cs"/>
          <w:b/>
          <w:bCs/>
          <w:spacing w:val="12"/>
          <w:sz w:val="26"/>
          <w:szCs w:val="26"/>
          <w:rtl/>
        </w:rPr>
        <w:tab/>
        <w:t xml:space="preserve">              אריאל פרייברג, עו"ד</w:t>
      </w:r>
    </w:p>
    <w:p w14:paraId="430BF8F7" w14:textId="4071DA30" w:rsidR="008A312B" w:rsidRPr="00905568" w:rsidRDefault="000B4DE2" w:rsidP="000B4DE2">
      <w:pPr>
        <w:jc w:val="both"/>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w:t>
      </w:r>
      <w:r w:rsidR="001A3687">
        <w:rPr>
          <w:rFonts w:cs="David" w:hint="cs"/>
          <w:b/>
          <w:bCs/>
          <w:spacing w:val="12"/>
          <w:sz w:val="26"/>
          <w:szCs w:val="26"/>
          <w:rtl/>
        </w:rPr>
        <w:t>התובעת</w:t>
      </w:r>
    </w:p>
    <w:sectPr w:rsidR="008A312B" w:rsidRPr="00905568" w:rsidSect="004F0280">
      <w:footerReference w:type="default" r:id="rId14"/>
      <w:pgSz w:w="11906" w:h="16838"/>
      <w:pgMar w:top="1135"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C4E6E1" w14:textId="77777777" w:rsidR="004325C7" w:rsidRDefault="004325C7">
      <w:r>
        <w:separator/>
      </w:r>
    </w:p>
  </w:endnote>
  <w:endnote w:type="continuationSeparator" w:id="0">
    <w:p w14:paraId="6DB72059" w14:textId="77777777" w:rsidR="004325C7" w:rsidRDefault="00432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B911B" w14:textId="77777777" w:rsidR="00921680" w:rsidRPr="00DC6FDB" w:rsidRDefault="00921680" w:rsidP="00DC6FD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9E312D" w14:textId="77777777" w:rsidR="004325C7" w:rsidRDefault="004325C7">
      <w:r>
        <w:separator/>
      </w:r>
    </w:p>
  </w:footnote>
  <w:footnote w:type="continuationSeparator" w:id="0">
    <w:p w14:paraId="5DAB7C12" w14:textId="77777777" w:rsidR="004325C7" w:rsidRDefault="004325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F3A0F"/>
    <w:multiLevelType w:val="hybridMultilevel"/>
    <w:tmpl w:val="4224BB66"/>
    <w:lvl w:ilvl="0" w:tplc="35DC7FA4">
      <w:start w:val="1"/>
      <w:numFmt w:val="hebrew1"/>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1387507"/>
    <w:multiLevelType w:val="multilevel"/>
    <w:tmpl w:val="F92A5C5C"/>
    <w:lvl w:ilvl="0">
      <w:start w:val="1"/>
      <w:numFmt w:val="decimal"/>
      <w:lvlText w:val="%1."/>
      <w:lvlJc w:val="left"/>
      <w:pPr>
        <w:tabs>
          <w:tab w:val="num" w:pos="720"/>
        </w:tabs>
        <w:ind w:left="720" w:right="1080" w:hanging="720"/>
      </w:pPr>
      <w:rPr>
        <w:rFonts w:hint="cs"/>
      </w:rPr>
    </w:lvl>
    <w:lvl w:ilvl="1">
      <w:start w:val="1"/>
      <w:numFmt w:val="lowerLetter"/>
      <w:lvlText w:val="%2."/>
      <w:lvlJc w:val="left"/>
      <w:pPr>
        <w:tabs>
          <w:tab w:val="num" w:pos="1080"/>
        </w:tabs>
        <w:ind w:left="1080" w:right="1440" w:hanging="360"/>
      </w:pPr>
    </w:lvl>
    <w:lvl w:ilvl="2">
      <w:start w:val="1"/>
      <w:numFmt w:val="hebrew1"/>
      <w:lvlText w:val="%3."/>
      <w:lvlJc w:val="left"/>
      <w:pPr>
        <w:tabs>
          <w:tab w:val="num" w:pos="1980"/>
        </w:tabs>
        <w:ind w:left="1980" w:hanging="360"/>
      </w:pPr>
      <w:rPr>
        <w:rFonts w:hint="default"/>
      </w:rPr>
    </w:lvl>
    <w:lvl w:ilvl="3">
      <w:start w:val="1"/>
      <w:numFmt w:val="decimal"/>
      <w:lvlText w:val="%4."/>
      <w:lvlJc w:val="left"/>
      <w:pPr>
        <w:tabs>
          <w:tab w:val="num" w:pos="2520"/>
        </w:tabs>
        <w:ind w:left="2520" w:right="2880" w:hanging="360"/>
      </w:pPr>
    </w:lvl>
    <w:lvl w:ilvl="4">
      <w:start w:val="1"/>
      <w:numFmt w:val="lowerLetter"/>
      <w:lvlText w:val="%5."/>
      <w:lvlJc w:val="left"/>
      <w:pPr>
        <w:tabs>
          <w:tab w:val="num" w:pos="3240"/>
        </w:tabs>
        <w:ind w:left="3240" w:right="3600" w:hanging="360"/>
      </w:pPr>
    </w:lvl>
    <w:lvl w:ilvl="5">
      <w:start w:val="1"/>
      <w:numFmt w:val="lowerRoman"/>
      <w:lvlText w:val="%6."/>
      <w:lvlJc w:val="right"/>
      <w:pPr>
        <w:tabs>
          <w:tab w:val="num" w:pos="3960"/>
        </w:tabs>
        <w:ind w:left="3960" w:right="4320" w:hanging="180"/>
      </w:pPr>
    </w:lvl>
    <w:lvl w:ilvl="6">
      <w:start w:val="1"/>
      <w:numFmt w:val="decimal"/>
      <w:lvlText w:val="%7."/>
      <w:lvlJc w:val="left"/>
      <w:pPr>
        <w:tabs>
          <w:tab w:val="num" w:pos="4680"/>
        </w:tabs>
        <w:ind w:left="4680" w:right="5040" w:hanging="360"/>
      </w:pPr>
    </w:lvl>
    <w:lvl w:ilvl="7">
      <w:start w:val="1"/>
      <w:numFmt w:val="lowerLetter"/>
      <w:lvlText w:val="%8."/>
      <w:lvlJc w:val="left"/>
      <w:pPr>
        <w:tabs>
          <w:tab w:val="num" w:pos="5400"/>
        </w:tabs>
        <w:ind w:left="5400" w:right="5760" w:hanging="360"/>
      </w:pPr>
    </w:lvl>
    <w:lvl w:ilvl="8">
      <w:start w:val="1"/>
      <w:numFmt w:val="lowerRoman"/>
      <w:lvlText w:val="%9."/>
      <w:lvlJc w:val="right"/>
      <w:pPr>
        <w:tabs>
          <w:tab w:val="num" w:pos="6120"/>
        </w:tabs>
        <w:ind w:left="6120" w:right="6480" w:hanging="180"/>
      </w:pPr>
    </w:lvl>
  </w:abstractNum>
  <w:abstractNum w:abstractNumId="2"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8B7EFD"/>
    <w:multiLevelType w:val="hybridMultilevel"/>
    <w:tmpl w:val="F0989624"/>
    <w:lvl w:ilvl="0" w:tplc="63623E62">
      <w:start w:val="1"/>
      <w:numFmt w:val="decimal"/>
      <w:lvlText w:val="%1."/>
      <w:lvlJc w:val="left"/>
      <w:pPr>
        <w:tabs>
          <w:tab w:val="num" w:pos="720"/>
        </w:tabs>
        <w:ind w:left="720" w:righ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374D7C"/>
    <w:multiLevelType w:val="hybridMultilevel"/>
    <w:tmpl w:val="E168D0FA"/>
    <w:lvl w:ilvl="0" w:tplc="2B7802BA">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9F707C8"/>
    <w:multiLevelType w:val="hybridMultilevel"/>
    <w:tmpl w:val="A76AF720"/>
    <w:lvl w:ilvl="0" w:tplc="63623E62">
      <w:start w:val="1"/>
      <w:numFmt w:val="decimal"/>
      <w:lvlText w:val="%1."/>
      <w:lvlJc w:val="left"/>
      <w:pPr>
        <w:tabs>
          <w:tab w:val="num" w:pos="720"/>
        </w:tabs>
        <w:ind w:left="720" w:right="1080" w:hanging="720"/>
      </w:pPr>
      <w:rPr>
        <w:rFonts w:hint="cs"/>
      </w:rPr>
    </w:lvl>
    <w:lvl w:ilvl="1" w:tplc="04090013">
      <w:start w:val="1"/>
      <w:numFmt w:val="hebrew1"/>
      <w:lvlText w:val="%2."/>
      <w:lvlJc w:val="center"/>
      <w:pPr>
        <w:tabs>
          <w:tab w:val="num" w:pos="1080"/>
        </w:tabs>
        <w:ind w:left="1080" w:hanging="360"/>
      </w:pPr>
      <w:rPr>
        <w:rFonts w:hint="cs"/>
      </w:rPr>
    </w:lvl>
    <w:lvl w:ilvl="2" w:tplc="5C2A2398">
      <w:start w:val="1"/>
      <w:numFmt w:val="hebrew1"/>
      <w:lvlText w:val="%3."/>
      <w:lvlJc w:val="left"/>
      <w:pPr>
        <w:tabs>
          <w:tab w:val="num" w:pos="1980"/>
        </w:tabs>
        <w:ind w:left="1980" w:hanging="360"/>
      </w:pPr>
      <w:rPr>
        <w:rFonts w:hint="default"/>
      </w:r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6" w15:restartNumberingAfterBreak="0">
    <w:nsid w:val="0C2C29F4"/>
    <w:multiLevelType w:val="hybridMultilevel"/>
    <w:tmpl w:val="8A86A758"/>
    <w:lvl w:ilvl="0" w:tplc="2BF84D64">
      <w:start w:val="1"/>
      <w:numFmt w:val="hebrew1"/>
      <w:lvlText w:val="%1."/>
      <w:lvlJc w:val="left"/>
      <w:pPr>
        <w:tabs>
          <w:tab w:val="num" w:pos="1080"/>
        </w:tabs>
        <w:ind w:left="1080" w:hanging="360"/>
      </w:pPr>
    </w:lvl>
    <w:lvl w:ilvl="1" w:tplc="8B5A78D8">
      <w:start w:val="1"/>
      <w:numFmt w:val="decimal"/>
      <w:lvlText w:val="%2."/>
      <w:lvlJc w:val="left"/>
      <w:pPr>
        <w:tabs>
          <w:tab w:val="num" w:pos="2085"/>
        </w:tabs>
        <w:ind w:left="2085" w:hanging="645"/>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0CB77CBD"/>
    <w:multiLevelType w:val="hybridMultilevel"/>
    <w:tmpl w:val="4078C56E"/>
    <w:lvl w:ilvl="0" w:tplc="68E23562">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0CB958D3"/>
    <w:multiLevelType w:val="multilevel"/>
    <w:tmpl w:val="3C1C5AFC"/>
    <w:lvl w:ilvl="0">
      <w:start w:val="1"/>
      <w:numFmt w:val="hebrew1"/>
      <w:lvlText w:val="%1."/>
      <w:lvlJc w:val="left"/>
      <w:pPr>
        <w:tabs>
          <w:tab w:val="num" w:pos="1980"/>
        </w:tabs>
        <w:ind w:left="19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DA76E0C"/>
    <w:multiLevelType w:val="hybridMultilevel"/>
    <w:tmpl w:val="1FE039A2"/>
    <w:lvl w:ilvl="0" w:tplc="E468EFDE">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3BF42BB"/>
    <w:multiLevelType w:val="hybridMultilevel"/>
    <w:tmpl w:val="21949346"/>
    <w:lvl w:ilvl="0" w:tplc="57A2557E">
      <w:start w:val="1"/>
      <w:numFmt w:val="decimal"/>
      <w:lvlText w:val="%1."/>
      <w:lvlJc w:val="left"/>
      <w:pPr>
        <w:tabs>
          <w:tab w:val="num" w:pos="786"/>
        </w:tabs>
        <w:ind w:left="786"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969EA"/>
    <w:multiLevelType w:val="hybridMultilevel"/>
    <w:tmpl w:val="A76AF720"/>
    <w:lvl w:ilvl="0" w:tplc="63623E62">
      <w:start w:val="1"/>
      <w:numFmt w:val="decimal"/>
      <w:lvlText w:val="%1."/>
      <w:lvlJc w:val="left"/>
      <w:pPr>
        <w:tabs>
          <w:tab w:val="num" w:pos="720"/>
        </w:tabs>
        <w:ind w:left="720" w:right="1080" w:hanging="720"/>
      </w:pPr>
      <w:rPr>
        <w:rFonts w:hint="cs"/>
      </w:rPr>
    </w:lvl>
    <w:lvl w:ilvl="1" w:tplc="04090013">
      <w:start w:val="1"/>
      <w:numFmt w:val="hebrew1"/>
      <w:lvlText w:val="%2."/>
      <w:lvlJc w:val="center"/>
      <w:pPr>
        <w:tabs>
          <w:tab w:val="num" w:pos="1080"/>
        </w:tabs>
        <w:ind w:left="1080" w:hanging="360"/>
      </w:pPr>
      <w:rPr>
        <w:rFonts w:hint="cs"/>
      </w:rPr>
    </w:lvl>
    <w:lvl w:ilvl="2" w:tplc="5C2A2398">
      <w:start w:val="1"/>
      <w:numFmt w:val="hebrew1"/>
      <w:lvlText w:val="%3."/>
      <w:lvlJc w:val="left"/>
      <w:pPr>
        <w:tabs>
          <w:tab w:val="num" w:pos="1980"/>
        </w:tabs>
        <w:ind w:left="1980" w:hanging="360"/>
      </w:pPr>
      <w:rPr>
        <w:rFonts w:hint="default"/>
      </w:r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12" w15:restartNumberingAfterBreak="0">
    <w:nsid w:val="19946B42"/>
    <w:multiLevelType w:val="hybridMultilevel"/>
    <w:tmpl w:val="34AE795C"/>
    <w:lvl w:ilvl="0" w:tplc="4FECAA86">
      <w:start w:val="1"/>
      <w:numFmt w:val="decimal"/>
      <w:lvlText w:val="%1."/>
      <w:lvlJc w:val="left"/>
      <w:pPr>
        <w:tabs>
          <w:tab w:val="num" w:pos="720"/>
        </w:tabs>
        <w:ind w:left="720" w:hanging="360"/>
      </w:pPr>
      <w:rPr>
        <w:b w:val="0"/>
        <w:bCs w:val="0"/>
        <w:lang w:bidi="he-IL"/>
      </w:rPr>
    </w:lvl>
    <w:lvl w:ilvl="1" w:tplc="51E65FB4">
      <w:start w:val="1"/>
      <w:numFmt w:val="hebrew1"/>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A9F0C36"/>
    <w:multiLevelType w:val="hybridMultilevel"/>
    <w:tmpl w:val="3A7CFA46"/>
    <w:lvl w:ilvl="0" w:tplc="F0ACB7FA">
      <w:start w:val="1"/>
      <w:numFmt w:val="decimal"/>
      <w:lvlText w:val="(%1)"/>
      <w:lvlJc w:val="left"/>
      <w:pPr>
        <w:tabs>
          <w:tab w:val="num" w:pos="1494"/>
        </w:tabs>
        <w:ind w:left="1494" w:hanging="360"/>
      </w:pPr>
      <w:rPr>
        <w:rFonts w:hint="default"/>
        <w:lang w:bidi="he-IL"/>
      </w:rPr>
    </w:lvl>
    <w:lvl w:ilvl="1" w:tplc="04090019">
      <w:start w:val="1"/>
      <w:numFmt w:val="lowerLetter"/>
      <w:lvlText w:val="%2."/>
      <w:lvlJc w:val="left"/>
      <w:pPr>
        <w:tabs>
          <w:tab w:val="num" w:pos="-4860"/>
        </w:tabs>
        <w:ind w:left="-4860" w:hanging="360"/>
      </w:pPr>
    </w:lvl>
    <w:lvl w:ilvl="2" w:tplc="0409001B" w:tentative="1">
      <w:start w:val="1"/>
      <w:numFmt w:val="lowerRoman"/>
      <w:lvlText w:val="%3."/>
      <w:lvlJc w:val="right"/>
      <w:pPr>
        <w:tabs>
          <w:tab w:val="num" w:pos="-4140"/>
        </w:tabs>
        <w:ind w:left="-414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1980"/>
        </w:tabs>
        <w:ind w:left="-1980" w:hanging="180"/>
      </w:pPr>
    </w:lvl>
    <w:lvl w:ilvl="6" w:tplc="0409000F" w:tentative="1">
      <w:start w:val="1"/>
      <w:numFmt w:val="decimal"/>
      <w:lvlText w:val="%7."/>
      <w:lvlJc w:val="left"/>
      <w:pPr>
        <w:tabs>
          <w:tab w:val="num" w:pos="-1260"/>
        </w:tabs>
        <w:ind w:left="-1260" w:hanging="360"/>
      </w:pPr>
    </w:lvl>
    <w:lvl w:ilvl="7" w:tplc="04090019" w:tentative="1">
      <w:start w:val="1"/>
      <w:numFmt w:val="lowerLetter"/>
      <w:lvlText w:val="%8."/>
      <w:lvlJc w:val="left"/>
      <w:pPr>
        <w:tabs>
          <w:tab w:val="num" w:pos="-540"/>
        </w:tabs>
        <w:ind w:left="-540" w:hanging="360"/>
      </w:pPr>
    </w:lvl>
    <w:lvl w:ilvl="8" w:tplc="0409001B" w:tentative="1">
      <w:start w:val="1"/>
      <w:numFmt w:val="lowerRoman"/>
      <w:lvlText w:val="%9."/>
      <w:lvlJc w:val="right"/>
      <w:pPr>
        <w:tabs>
          <w:tab w:val="num" w:pos="180"/>
        </w:tabs>
        <w:ind w:left="180" w:hanging="180"/>
      </w:pPr>
    </w:lvl>
  </w:abstractNum>
  <w:abstractNum w:abstractNumId="14" w15:restartNumberingAfterBreak="0">
    <w:nsid w:val="29427326"/>
    <w:multiLevelType w:val="hybridMultilevel"/>
    <w:tmpl w:val="82568300"/>
    <w:lvl w:ilvl="0" w:tplc="8138A542">
      <w:start w:val="1"/>
      <w:numFmt w:val="hebrew1"/>
      <w:lvlText w:val="(%1)"/>
      <w:lvlJc w:val="left"/>
      <w:pPr>
        <w:tabs>
          <w:tab w:val="num" w:pos="1455"/>
        </w:tabs>
        <w:ind w:left="1455"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A651D90"/>
    <w:multiLevelType w:val="hybridMultilevel"/>
    <w:tmpl w:val="A01E1BD8"/>
    <w:lvl w:ilvl="0" w:tplc="68E23562">
      <w:start w:val="1"/>
      <w:numFmt w:val="decimal"/>
      <w:lvlText w:val="(%1)"/>
      <w:lvlJc w:val="left"/>
      <w:pPr>
        <w:tabs>
          <w:tab w:val="num" w:pos="1080"/>
        </w:tabs>
        <w:ind w:left="108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F562640"/>
    <w:multiLevelType w:val="hybridMultilevel"/>
    <w:tmpl w:val="F30229A4"/>
    <w:lvl w:ilvl="0" w:tplc="9862818A">
      <w:start w:val="1"/>
      <w:numFmt w:val="bullet"/>
      <w:lvlText w:val="-"/>
      <w:lvlJc w:val="left"/>
      <w:pPr>
        <w:tabs>
          <w:tab w:val="num" w:pos="3866"/>
        </w:tabs>
        <w:ind w:left="3866" w:right="3960" w:hanging="360"/>
      </w:pPr>
      <w:rPr>
        <w:rFonts w:ascii="Times New Roman" w:eastAsia="Times New Roman" w:hAnsi="Times New Roman" w:cs="David" w:hint="default"/>
        <w:b/>
      </w:rPr>
    </w:lvl>
    <w:lvl w:ilvl="1" w:tplc="040D0003" w:tentative="1">
      <w:start w:val="1"/>
      <w:numFmt w:val="bullet"/>
      <w:lvlText w:val="o"/>
      <w:lvlJc w:val="left"/>
      <w:pPr>
        <w:tabs>
          <w:tab w:val="num" w:pos="4586"/>
        </w:tabs>
        <w:ind w:left="4586" w:right="4680" w:hanging="360"/>
      </w:pPr>
      <w:rPr>
        <w:rFonts w:ascii="Courier New" w:hAnsi="Courier New" w:hint="default"/>
      </w:rPr>
    </w:lvl>
    <w:lvl w:ilvl="2" w:tplc="040D0005" w:tentative="1">
      <w:start w:val="1"/>
      <w:numFmt w:val="bullet"/>
      <w:lvlText w:val=""/>
      <w:lvlJc w:val="left"/>
      <w:pPr>
        <w:tabs>
          <w:tab w:val="num" w:pos="5306"/>
        </w:tabs>
        <w:ind w:left="5306" w:right="5400" w:hanging="360"/>
      </w:pPr>
      <w:rPr>
        <w:rFonts w:ascii="Wingdings" w:hAnsi="Wingdings" w:hint="default"/>
      </w:rPr>
    </w:lvl>
    <w:lvl w:ilvl="3" w:tplc="040D0001" w:tentative="1">
      <w:start w:val="1"/>
      <w:numFmt w:val="bullet"/>
      <w:lvlText w:val=""/>
      <w:lvlJc w:val="left"/>
      <w:pPr>
        <w:tabs>
          <w:tab w:val="num" w:pos="6026"/>
        </w:tabs>
        <w:ind w:left="6026" w:right="6120" w:hanging="360"/>
      </w:pPr>
      <w:rPr>
        <w:rFonts w:ascii="Symbol" w:hAnsi="Symbol" w:hint="default"/>
      </w:rPr>
    </w:lvl>
    <w:lvl w:ilvl="4" w:tplc="040D0003" w:tentative="1">
      <w:start w:val="1"/>
      <w:numFmt w:val="bullet"/>
      <w:lvlText w:val="o"/>
      <w:lvlJc w:val="left"/>
      <w:pPr>
        <w:tabs>
          <w:tab w:val="num" w:pos="6746"/>
        </w:tabs>
        <w:ind w:left="6746" w:right="6840" w:hanging="360"/>
      </w:pPr>
      <w:rPr>
        <w:rFonts w:ascii="Courier New" w:hAnsi="Courier New" w:hint="default"/>
      </w:rPr>
    </w:lvl>
    <w:lvl w:ilvl="5" w:tplc="040D0005" w:tentative="1">
      <w:start w:val="1"/>
      <w:numFmt w:val="bullet"/>
      <w:lvlText w:val=""/>
      <w:lvlJc w:val="left"/>
      <w:pPr>
        <w:tabs>
          <w:tab w:val="num" w:pos="7466"/>
        </w:tabs>
        <w:ind w:left="7466" w:right="7560" w:hanging="360"/>
      </w:pPr>
      <w:rPr>
        <w:rFonts w:ascii="Wingdings" w:hAnsi="Wingdings" w:hint="default"/>
      </w:rPr>
    </w:lvl>
    <w:lvl w:ilvl="6" w:tplc="040D0001" w:tentative="1">
      <w:start w:val="1"/>
      <w:numFmt w:val="bullet"/>
      <w:lvlText w:val=""/>
      <w:lvlJc w:val="left"/>
      <w:pPr>
        <w:tabs>
          <w:tab w:val="num" w:pos="8186"/>
        </w:tabs>
        <w:ind w:left="8186" w:right="8280" w:hanging="360"/>
      </w:pPr>
      <w:rPr>
        <w:rFonts w:ascii="Symbol" w:hAnsi="Symbol" w:hint="default"/>
      </w:rPr>
    </w:lvl>
    <w:lvl w:ilvl="7" w:tplc="040D0003" w:tentative="1">
      <w:start w:val="1"/>
      <w:numFmt w:val="bullet"/>
      <w:lvlText w:val="o"/>
      <w:lvlJc w:val="left"/>
      <w:pPr>
        <w:tabs>
          <w:tab w:val="num" w:pos="8906"/>
        </w:tabs>
        <w:ind w:left="8906" w:right="9000" w:hanging="360"/>
      </w:pPr>
      <w:rPr>
        <w:rFonts w:ascii="Courier New" w:hAnsi="Courier New" w:hint="default"/>
      </w:rPr>
    </w:lvl>
    <w:lvl w:ilvl="8" w:tplc="040D0005" w:tentative="1">
      <w:start w:val="1"/>
      <w:numFmt w:val="bullet"/>
      <w:lvlText w:val=""/>
      <w:lvlJc w:val="left"/>
      <w:pPr>
        <w:tabs>
          <w:tab w:val="num" w:pos="9626"/>
        </w:tabs>
        <w:ind w:left="9626" w:right="9720" w:hanging="360"/>
      </w:pPr>
      <w:rPr>
        <w:rFonts w:ascii="Wingdings" w:hAnsi="Wingdings" w:hint="default"/>
      </w:rPr>
    </w:lvl>
  </w:abstractNum>
  <w:abstractNum w:abstractNumId="17" w15:restartNumberingAfterBreak="0">
    <w:nsid w:val="34F609B2"/>
    <w:multiLevelType w:val="hybridMultilevel"/>
    <w:tmpl w:val="26A83ED4"/>
    <w:lvl w:ilvl="0" w:tplc="E468EF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5220"/>
        </w:tabs>
        <w:ind w:left="-522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1620"/>
        </w:tabs>
        <w:ind w:left="-1620" w:hanging="360"/>
      </w:pPr>
    </w:lvl>
    <w:lvl w:ilvl="7" w:tplc="04090019" w:tentative="1">
      <w:start w:val="1"/>
      <w:numFmt w:val="lowerLetter"/>
      <w:lvlText w:val="%8."/>
      <w:lvlJc w:val="left"/>
      <w:pPr>
        <w:tabs>
          <w:tab w:val="num" w:pos="-900"/>
        </w:tabs>
        <w:ind w:left="-900" w:hanging="360"/>
      </w:pPr>
    </w:lvl>
    <w:lvl w:ilvl="8" w:tplc="0409001B" w:tentative="1">
      <w:start w:val="1"/>
      <w:numFmt w:val="lowerRoman"/>
      <w:lvlText w:val="%9."/>
      <w:lvlJc w:val="right"/>
      <w:pPr>
        <w:tabs>
          <w:tab w:val="num" w:pos="-180"/>
        </w:tabs>
        <w:ind w:left="-180" w:hanging="180"/>
      </w:pPr>
    </w:lvl>
  </w:abstractNum>
  <w:abstractNum w:abstractNumId="18" w15:restartNumberingAfterBreak="0">
    <w:nsid w:val="35484D43"/>
    <w:multiLevelType w:val="hybridMultilevel"/>
    <w:tmpl w:val="B41896C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36935955"/>
    <w:multiLevelType w:val="hybridMultilevel"/>
    <w:tmpl w:val="A76AF720"/>
    <w:lvl w:ilvl="0" w:tplc="63623E62">
      <w:start w:val="1"/>
      <w:numFmt w:val="decimal"/>
      <w:lvlText w:val="%1."/>
      <w:lvlJc w:val="left"/>
      <w:pPr>
        <w:tabs>
          <w:tab w:val="num" w:pos="720"/>
        </w:tabs>
        <w:ind w:left="720" w:right="1080" w:hanging="720"/>
      </w:pPr>
      <w:rPr>
        <w:rFonts w:hint="cs"/>
      </w:rPr>
    </w:lvl>
    <w:lvl w:ilvl="1" w:tplc="04090013">
      <w:start w:val="1"/>
      <w:numFmt w:val="hebrew1"/>
      <w:lvlText w:val="%2."/>
      <w:lvlJc w:val="center"/>
      <w:pPr>
        <w:tabs>
          <w:tab w:val="num" w:pos="1080"/>
        </w:tabs>
        <w:ind w:left="1080" w:hanging="360"/>
      </w:pPr>
      <w:rPr>
        <w:rFonts w:hint="cs"/>
      </w:rPr>
    </w:lvl>
    <w:lvl w:ilvl="2" w:tplc="5C2A2398">
      <w:start w:val="1"/>
      <w:numFmt w:val="hebrew1"/>
      <w:lvlText w:val="%3."/>
      <w:lvlJc w:val="left"/>
      <w:pPr>
        <w:tabs>
          <w:tab w:val="num" w:pos="1980"/>
        </w:tabs>
        <w:ind w:left="1980" w:hanging="360"/>
      </w:pPr>
      <w:rPr>
        <w:rFonts w:hint="default"/>
      </w:r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20"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C7C241C"/>
    <w:multiLevelType w:val="hybridMultilevel"/>
    <w:tmpl w:val="A5AC4D26"/>
    <w:lvl w:ilvl="0" w:tplc="06BA6D76">
      <w:start w:val="9"/>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1B039F2"/>
    <w:multiLevelType w:val="hybridMultilevel"/>
    <w:tmpl w:val="4A447C8A"/>
    <w:lvl w:ilvl="0" w:tplc="A914D29C">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2516C98"/>
    <w:multiLevelType w:val="hybridMultilevel"/>
    <w:tmpl w:val="85A0CD1C"/>
    <w:lvl w:ilvl="0" w:tplc="E468EFDE">
      <w:start w:val="1"/>
      <w:numFmt w:val="decimal"/>
      <w:lvlText w:val="(%1)"/>
      <w:lvlJc w:val="left"/>
      <w:pPr>
        <w:tabs>
          <w:tab w:val="num" w:pos="1440"/>
        </w:tabs>
        <w:ind w:left="1440" w:hanging="360"/>
      </w:pPr>
    </w:lvl>
    <w:lvl w:ilvl="1" w:tplc="04090019">
      <w:start w:val="1"/>
      <w:numFmt w:val="lowerLetter"/>
      <w:lvlText w:val="%2."/>
      <w:lvlJc w:val="left"/>
      <w:pPr>
        <w:tabs>
          <w:tab w:val="num" w:pos="-4860"/>
        </w:tabs>
        <w:ind w:left="-486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42E91E84"/>
    <w:multiLevelType w:val="hybridMultilevel"/>
    <w:tmpl w:val="A76AF720"/>
    <w:lvl w:ilvl="0" w:tplc="63623E62">
      <w:start w:val="1"/>
      <w:numFmt w:val="decimal"/>
      <w:lvlText w:val="%1."/>
      <w:lvlJc w:val="left"/>
      <w:pPr>
        <w:tabs>
          <w:tab w:val="num" w:pos="861"/>
        </w:tabs>
        <w:ind w:left="861" w:right="1080" w:hanging="720"/>
      </w:pPr>
      <w:rPr>
        <w:rFonts w:hint="cs"/>
      </w:rPr>
    </w:lvl>
    <w:lvl w:ilvl="1" w:tplc="04090013">
      <w:start w:val="1"/>
      <w:numFmt w:val="hebrew1"/>
      <w:lvlText w:val="%2."/>
      <w:lvlJc w:val="center"/>
      <w:pPr>
        <w:tabs>
          <w:tab w:val="num" w:pos="1080"/>
        </w:tabs>
        <w:ind w:left="1080" w:hanging="360"/>
      </w:pPr>
      <w:rPr>
        <w:rFonts w:hint="cs"/>
      </w:rPr>
    </w:lvl>
    <w:lvl w:ilvl="2" w:tplc="5C2A2398">
      <w:start w:val="1"/>
      <w:numFmt w:val="hebrew1"/>
      <w:lvlText w:val="%3."/>
      <w:lvlJc w:val="left"/>
      <w:pPr>
        <w:tabs>
          <w:tab w:val="num" w:pos="1980"/>
        </w:tabs>
        <w:ind w:left="1980" w:hanging="360"/>
      </w:pPr>
      <w:rPr>
        <w:rFonts w:hint="default"/>
      </w:r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25" w15:restartNumberingAfterBreak="0">
    <w:nsid w:val="4CDE3471"/>
    <w:multiLevelType w:val="hybridMultilevel"/>
    <w:tmpl w:val="34AE795C"/>
    <w:lvl w:ilvl="0" w:tplc="FFFFFFFF">
      <w:start w:val="1"/>
      <w:numFmt w:val="decimal"/>
      <w:lvlText w:val="%1."/>
      <w:lvlJc w:val="left"/>
      <w:pPr>
        <w:tabs>
          <w:tab w:val="num" w:pos="720"/>
        </w:tabs>
        <w:ind w:left="720" w:hanging="360"/>
      </w:pPr>
      <w:rPr>
        <w:b w:val="0"/>
        <w:bCs w:val="0"/>
        <w:lang w:bidi="he-IL"/>
      </w:rPr>
    </w:lvl>
    <w:lvl w:ilvl="1" w:tplc="FFFFFFFF">
      <w:start w:val="1"/>
      <w:numFmt w:val="hebrew1"/>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52706A39"/>
    <w:multiLevelType w:val="hybridMultilevel"/>
    <w:tmpl w:val="7B3ABE38"/>
    <w:lvl w:ilvl="0" w:tplc="0409000F">
      <w:start w:val="1"/>
      <w:numFmt w:val="decimal"/>
      <w:lvlText w:val="%1."/>
      <w:lvlJc w:val="left"/>
      <w:pPr>
        <w:tabs>
          <w:tab w:val="num" w:pos="720"/>
        </w:tabs>
        <w:ind w:left="720" w:hanging="360"/>
      </w:pPr>
      <w:rPr>
        <w:rFonts w:hint="default"/>
      </w:rPr>
    </w:lvl>
    <w:lvl w:ilvl="1" w:tplc="190A0D90">
      <w:start w:val="1"/>
      <w:numFmt w:val="hebrew1"/>
      <w:lvlText w:val="(%2)"/>
      <w:lvlJc w:val="left"/>
      <w:pPr>
        <w:tabs>
          <w:tab w:val="num" w:pos="1470"/>
        </w:tabs>
        <w:ind w:left="1470" w:hanging="390"/>
      </w:pPr>
      <w:rPr>
        <w:rFonts w:hint="default"/>
      </w:rPr>
    </w:lvl>
    <w:lvl w:ilvl="2" w:tplc="5F522778">
      <w:start w:val="1"/>
      <w:numFmt w:val="hebrew1"/>
      <w:lvlText w:val="%3."/>
      <w:lvlJc w:val="left"/>
      <w:pPr>
        <w:tabs>
          <w:tab w:val="num" w:pos="2340"/>
        </w:tabs>
        <w:ind w:left="2340" w:hanging="360"/>
      </w:pPr>
      <w:rPr>
        <w:rFonts w:hint="default"/>
        <w:u w:val="none"/>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7A17CCF"/>
    <w:multiLevelType w:val="hybridMultilevel"/>
    <w:tmpl w:val="CC30C20A"/>
    <w:lvl w:ilvl="0" w:tplc="EA88EF76">
      <w:start w:val="9"/>
      <w:numFmt w:val="hebrew1"/>
      <w:lvlText w:val="(%1)"/>
      <w:lvlJc w:val="left"/>
      <w:pPr>
        <w:ind w:left="1460" w:hanging="360"/>
      </w:pPr>
      <w:rPr>
        <w:rFonts w:hint="default"/>
      </w:r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28" w15:restartNumberingAfterBreak="0">
    <w:nsid w:val="582416F8"/>
    <w:multiLevelType w:val="hybridMultilevel"/>
    <w:tmpl w:val="A76AF720"/>
    <w:lvl w:ilvl="0" w:tplc="63623E62">
      <w:start w:val="1"/>
      <w:numFmt w:val="decimal"/>
      <w:lvlText w:val="%1."/>
      <w:lvlJc w:val="left"/>
      <w:pPr>
        <w:tabs>
          <w:tab w:val="num" w:pos="720"/>
        </w:tabs>
        <w:ind w:left="720" w:right="1080" w:hanging="720"/>
      </w:pPr>
      <w:rPr>
        <w:rFonts w:hint="cs"/>
      </w:rPr>
    </w:lvl>
    <w:lvl w:ilvl="1" w:tplc="04090013">
      <w:start w:val="1"/>
      <w:numFmt w:val="hebrew1"/>
      <w:lvlText w:val="%2."/>
      <w:lvlJc w:val="center"/>
      <w:pPr>
        <w:tabs>
          <w:tab w:val="num" w:pos="1080"/>
        </w:tabs>
        <w:ind w:left="1080" w:hanging="360"/>
      </w:pPr>
      <w:rPr>
        <w:rFonts w:hint="cs"/>
      </w:rPr>
    </w:lvl>
    <w:lvl w:ilvl="2" w:tplc="5C2A2398">
      <w:start w:val="1"/>
      <w:numFmt w:val="hebrew1"/>
      <w:lvlText w:val="%3."/>
      <w:lvlJc w:val="left"/>
      <w:pPr>
        <w:tabs>
          <w:tab w:val="num" w:pos="1980"/>
        </w:tabs>
        <w:ind w:left="1980" w:hanging="360"/>
      </w:pPr>
      <w:rPr>
        <w:rFonts w:hint="default"/>
      </w:r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29" w15:restartNumberingAfterBreak="0">
    <w:nsid w:val="5FDC3C4A"/>
    <w:multiLevelType w:val="hybridMultilevel"/>
    <w:tmpl w:val="517A15E2"/>
    <w:lvl w:ilvl="0" w:tplc="E468EFDE">
      <w:start w:val="1"/>
      <w:numFmt w:val="decimal"/>
      <w:lvlText w:val="(%1)"/>
      <w:lvlJc w:val="left"/>
      <w:pPr>
        <w:tabs>
          <w:tab w:val="num" w:pos="1080"/>
        </w:tabs>
        <w:ind w:left="1080" w:hanging="360"/>
      </w:pPr>
      <w:rPr>
        <w:rFonts w:hint="default"/>
      </w:rPr>
    </w:lvl>
    <w:lvl w:ilvl="1" w:tplc="04090013">
      <w:start w:val="1"/>
      <w:numFmt w:val="hebrew1"/>
      <w:lvlText w:val="%2."/>
      <w:lvlJc w:val="center"/>
      <w:pPr>
        <w:tabs>
          <w:tab w:val="num" w:pos="540"/>
        </w:tabs>
        <w:ind w:left="540" w:hanging="360"/>
      </w:pPr>
      <w:rPr>
        <w:rFonts w:hint="default"/>
      </w:r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30" w15:restartNumberingAfterBreak="0">
    <w:nsid w:val="621E6B7E"/>
    <w:multiLevelType w:val="hybridMultilevel"/>
    <w:tmpl w:val="09FA31DC"/>
    <w:lvl w:ilvl="0" w:tplc="63623E62">
      <w:start w:val="1"/>
      <w:numFmt w:val="decimal"/>
      <w:lvlText w:val="%1."/>
      <w:lvlJc w:val="left"/>
      <w:pPr>
        <w:tabs>
          <w:tab w:val="num" w:pos="720"/>
        </w:tabs>
        <w:ind w:left="720" w:righ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CC100F7"/>
    <w:multiLevelType w:val="hybridMultilevel"/>
    <w:tmpl w:val="4788BF76"/>
    <w:lvl w:ilvl="0" w:tplc="3B36EFBE">
      <w:start w:val="1"/>
      <w:numFmt w:val="hebrew1"/>
      <w:lvlText w:val="%1."/>
      <w:lvlJc w:val="left"/>
      <w:pPr>
        <w:tabs>
          <w:tab w:val="num" w:pos="720"/>
        </w:tabs>
        <w:ind w:left="720" w:hanging="360"/>
      </w:pPr>
      <w:rPr>
        <w:rFonts w:hint="default"/>
      </w:rPr>
    </w:lvl>
    <w:lvl w:ilvl="1" w:tplc="A9F4A01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A46F32"/>
    <w:multiLevelType w:val="multilevel"/>
    <w:tmpl w:val="F92A5C5C"/>
    <w:lvl w:ilvl="0">
      <w:start w:val="1"/>
      <w:numFmt w:val="decimal"/>
      <w:lvlText w:val="%1."/>
      <w:lvlJc w:val="left"/>
      <w:pPr>
        <w:tabs>
          <w:tab w:val="num" w:pos="720"/>
        </w:tabs>
        <w:ind w:left="720" w:right="1080" w:hanging="720"/>
      </w:pPr>
      <w:rPr>
        <w:rFonts w:hint="cs"/>
      </w:rPr>
    </w:lvl>
    <w:lvl w:ilvl="1">
      <w:start w:val="1"/>
      <w:numFmt w:val="lowerLetter"/>
      <w:lvlText w:val="%2."/>
      <w:lvlJc w:val="left"/>
      <w:pPr>
        <w:tabs>
          <w:tab w:val="num" w:pos="1080"/>
        </w:tabs>
        <w:ind w:left="1080" w:right="1440" w:hanging="360"/>
      </w:pPr>
    </w:lvl>
    <w:lvl w:ilvl="2">
      <w:start w:val="1"/>
      <w:numFmt w:val="hebrew1"/>
      <w:lvlText w:val="%3."/>
      <w:lvlJc w:val="left"/>
      <w:pPr>
        <w:tabs>
          <w:tab w:val="num" w:pos="1980"/>
        </w:tabs>
        <w:ind w:left="1980" w:hanging="360"/>
      </w:pPr>
      <w:rPr>
        <w:rFonts w:hint="default"/>
      </w:rPr>
    </w:lvl>
    <w:lvl w:ilvl="3">
      <w:start w:val="1"/>
      <w:numFmt w:val="decimal"/>
      <w:lvlText w:val="%4."/>
      <w:lvlJc w:val="left"/>
      <w:pPr>
        <w:tabs>
          <w:tab w:val="num" w:pos="2520"/>
        </w:tabs>
        <w:ind w:left="2520" w:right="2880" w:hanging="360"/>
      </w:pPr>
    </w:lvl>
    <w:lvl w:ilvl="4">
      <w:start w:val="1"/>
      <w:numFmt w:val="lowerLetter"/>
      <w:lvlText w:val="%5."/>
      <w:lvlJc w:val="left"/>
      <w:pPr>
        <w:tabs>
          <w:tab w:val="num" w:pos="3240"/>
        </w:tabs>
        <w:ind w:left="3240" w:right="3600" w:hanging="360"/>
      </w:pPr>
    </w:lvl>
    <w:lvl w:ilvl="5">
      <w:start w:val="1"/>
      <w:numFmt w:val="lowerRoman"/>
      <w:lvlText w:val="%6."/>
      <w:lvlJc w:val="right"/>
      <w:pPr>
        <w:tabs>
          <w:tab w:val="num" w:pos="3960"/>
        </w:tabs>
        <w:ind w:left="3960" w:right="4320" w:hanging="180"/>
      </w:pPr>
    </w:lvl>
    <w:lvl w:ilvl="6">
      <w:start w:val="1"/>
      <w:numFmt w:val="decimal"/>
      <w:lvlText w:val="%7."/>
      <w:lvlJc w:val="left"/>
      <w:pPr>
        <w:tabs>
          <w:tab w:val="num" w:pos="4680"/>
        </w:tabs>
        <w:ind w:left="4680" w:right="5040" w:hanging="360"/>
      </w:pPr>
    </w:lvl>
    <w:lvl w:ilvl="7">
      <w:start w:val="1"/>
      <w:numFmt w:val="lowerLetter"/>
      <w:lvlText w:val="%8."/>
      <w:lvlJc w:val="left"/>
      <w:pPr>
        <w:tabs>
          <w:tab w:val="num" w:pos="5400"/>
        </w:tabs>
        <w:ind w:left="5400" w:right="5760" w:hanging="360"/>
      </w:pPr>
    </w:lvl>
    <w:lvl w:ilvl="8">
      <w:start w:val="1"/>
      <w:numFmt w:val="lowerRoman"/>
      <w:lvlText w:val="%9."/>
      <w:lvlJc w:val="right"/>
      <w:pPr>
        <w:tabs>
          <w:tab w:val="num" w:pos="6120"/>
        </w:tabs>
        <w:ind w:left="6120" w:right="6480" w:hanging="180"/>
      </w:pPr>
    </w:lvl>
  </w:abstractNum>
  <w:abstractNum w:abstractNumId="34" w15:restartNumberingAfterBreak="0">
    <w:nsid w:val="7772125D"/>
    <w:multiLevelType w:val="hybridMultilevel"/>
    <w:tmpl w:val="35B0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325990"/>
    <w:multiLevelType w:val="hybridMultilevel"/>
    <w:tmpl w:val="57302224"/>
    <w:lvl w:ilvl="0" w:tplc="0409000F">
      <w:start w:val="1"/>
      <w:numFmt w:val="decimal"/>
      <w:lvlText w:val="%1."/>
      <w:lvlJc w:val="left"/>
      <w:pPr>
        <w:tabs>
          <w:tab w:val="num" w:pos="720"/>
        </w:tabs>
        <w:ind w:left="720" w:hanging="360"/>
      </w:pPr>
    </w:lvl>
    <w:lvl w:ilvl="1" w:tplc="2B5488E8">
      <w:start w:val="1"/>
      <w:numFmt w:val="hebrew1"/>
      <w:lvlText w:val="%2."/>
      <w:lvlJc w:val="left"/>
      <w:pPr>
        <w:tabs>
          <w:tab w:val="num" w:pos="1440"/>
        </w:tabs>
        <w:ind w:left="1440" w:hanging="360"/>
      </w:pPr>
    </w:lvl>
    <w:lvl w:ilvl="2" w:tplc="3E046FF0">
      <w:start w:val="1"/>
      <w:numFmt w:val="hebrew1"/>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7890076D"/>
    <w:multiLevelType w:val="hybridMultilevel"/>
    <w:tmpl w:val="A76AF720"/>
    <w:lvl w:ilvl="0" w:tplc="63623E62">
      <w:start w:val="1"/>
      <w:numFmt w:val="decimal"/>
      <w:lvlText w:val="%1."/>
      <w:lvlJc w:val="left"/>
      <w:pPr>
        <w:tabs>
          <w:tab w:val="num" w:pos="720"/>
        </w:tabs>
        <w:ind w:left="720" w:right="1080" w:hanging="720"/>
      </w:pPr>
      <w:rPr>
        <w:rFonts w:hint="cs"/>
      </w:rPr>
    </w:lvl>
    <w:lvl w:ilvl="1" w:tplc="04090013">
      <w:start w:val="1"/>
      <w:numFmt w:val="hebrew1"/>
      <w:lvlText w:val="%2."/>
      <w:lvlJc w:val="center"/>
      <w:pPr>
        <w:tabs>
          <w:tab w:val="num" w:pos="1080"/>
        </w:tabs>
        <w:ind w:left="1080" w:hanging="360"/>
      </w:pPr>
      <w:rPr>
        <w:rFonts w:hint="cs"/>
      </w:rPr>
    </w:lvl>
    <w:lvl w:ilvl="2" w:tplc="5C2A2398">
      <w:start w:val="1"/>
      <w:numFmt w:val="hebrew1"/>
      <w:lvlText w:val="%3."/>
      <w:lvlJc w:val="left"/>
      <w:pPr>
        <w:tabs>
          <w:tab w:val="num" w:pos="1980"/>
        </w:tabs>
        <w:ind w:left="1980" w:hanging="360"/>
      </w:pPr>
      <w:rPr>
        <w:rFonts w:hint="default"/>
      </w:rPr>
    </w:lvl>
    <w:lvl w:ilvl="3" w:tplc="040D000F" w:tentative="1">
      <w:start w:val="1"/>
      <w:numFmt w:val="decimal"/>
      <w:lvlText w:val="%4."/>
      <w:lvlJc w:val="left"/>
      <w:pPr>
        <w:tabs>
          <w:tab w:val="num" w:pos="2520"/>
        </w:tabs>
        <w:ind w:left="2520" w:right="2880" w:hanging="360"/>
      </w:pPr>
    </w:lvl>
    <w:lvl w:ilvl="4" w:tplc="040D0019" w:tentative="1">
      <w:start w:val="1"/>
      <w:numFmt w:val="lowerLetter"/>
      <w:lvlText w:val="%5."/>
      <w:lvlJc w:val="left"/>
      <w:pPr>
        <w:tabs>
          <w:tab w:val="num" w:pos="3240"/>
        </w:tabs>
        <w:ind w:left="3240" w:right="3600" w:hanging="360"/>
      </w:pPr>
    </w:lvl>
    <w:lvl w:ilvl="5" w:tplc="040D001B" w:tentative="1">
      <w:start w:val="1"/>
      <w:numFmt w:val="lowerRoman"/>
      <w:lvlText w:val="%6."/>
      <w:lvlJc w:val="right"/>
      <w:pPr>
        <w:tabs>
          <w:tab w:val="num" w:pos="3960"/>
        </w:tabs>
        <w:ind w:left="3960" w:right="4320" w:hanging="180"/>
      </w:pPr>
    </w:lvl>
    <w:lvl w:ilvl="6" w:tplc="040D000F" w:tentative="1">
      <w:start w:val="1"/>
      <w:numFmt w:val="decimal"/>
      <w:lvlText w:val="%7."/>
      <w:lvlJc w:val="left"/>
      <w:pPr>
        <w:tabs>
          <w:tab w:val="num" w:pos="4680"/>
        </w:tabs>
        <w:ind w:left="4680" w:right="5040" w:hanging="360"/>
      </w:pPr>
    </w:lvl>
    <w:lvl w:ilvl="7" w:tplc="040D0019" w:tentative="1">
      <w:start w:val="1"/>
      <w:numFmt w:val="lowerLetter"/>
      <w:lvlText w:val="%8."/>
      <w:lvlJc w:val="left"/>
      <w:pPr>
        <w:tabs>
          <w:tab w:val="num" w:pos="5400"/>
        </w:tabs>
        <w:ind w:left="5400" w:right="5760" w:hanging="360"/>
      </w:pPr>
    </w:lvl>
    <w:lvl w:ilvl="8" w:tplc="040D001B" w:tentative="1">
      <w:start w:val="1"/>
      <w:numFmt w:val="lowerRoman"/>
      <w:lvlText w:val="%9."/>
      <w:lvlJc w:val="right"/>
      <w:pPr>
        <w:tabs>
          <w:tab w:val="num" w:pos="6120"/>
        </w:tabs>
        <w:ind w:left="6120" w:right="6480" w:hanging="180"/>
      </w:pPr>
    </w:lvl>
  </w:abstractNum>
  <w:abstractNum w:abstractNumId="37" w15:restartNumberingAfterBreak="0">
    <w:nsid w:val="78A65B4F"/>
    <w:multiLevelType w:val="multilevel"/>
    <w:tmpl w:val="F0989624"/>
    <w:lvl w:ilvl="0">
      <w:start w:val="1"/>
      <w:numFmt w:val="decimal"/>
      <w:lvlText w:val="%1."/>
      <w:lvlJc w:val="left"/>
      <w:pPr>
        <w:tabs>
          <w:tab w:val="num" w:pos="720"/>
        </w:tabs>
        <w:ind w:left="720" w:righ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9B90BDE"/>
    <w:multiLevelType w:val="hybridMultilevel"/>
    <w:tmpl w:val="57F6CFD2"/>
    <w:lvl w:ilvl="0" w:tplc="F0F22816">
      <w:start w:val="1"/>
      <w:numFmt w:val="hebrew1"/>
      <w:lvlText w:val="(%1)"/>
      <w:lvlJc w:val="left"/>
      <w:pPr>
        <w:tabs>
          <w:tab w:val="num" w:pos="1470"/>
        </w:tabs>
        <w:ind w:left="1470" w:hanging="360"/>
      </w:pPr>
      <w:rPr>
        <w:rFonts w:hint="default"/>
      </w:rPr>
    </w:lvl>
    <w:lvl w:ilvl="1" w:tplc="04090019">
      <w:start w:val="1"/>
      <w:numFmt w:val="lowerLetter"/>
      <w:lvlText w:val="%2."/>
      <w:lvlJc w:val="left"/>
      <w:pPr>
        <w:tabs>
          <w:tab w:val="num" w:pos="2190"/>
        </w:tabs>
        <w:ind w:left="2190" w:hanging="360"/>
      </w:pPr>
    </w:lvl>
    <w:lvl w:ilvl="2" w:tplc="0409001B" w:tentative="1">
      <w:start w:val="1"/>
      <w:numFmt w:val="lowerRoman"/>
      <w:lvlText w:val="%3."/>
      <w:lvlJc w:val="right"/>
      <w:pPr>
        <w:tabs>
          <w:tab w:val="num" w:pos="2910"/>
        </w:tabs>
        <w:ind w:left="2910" w:hanging="180"/>
      </w:pPr>
    </w:lvl>
    <w:lvl w:ilvl="3" w:tplc="0409000F" w:tentative="1">
      <w:start w:val="1"/>
      <w:numFmt w:val="decimal"/>
      <w:lvlText w:val="%4."/>
      <w:lvlJc w:val="left"/>
      <w:pPr>
        <w:tabs>
          <w:tab w:val="num" w:pos="3630"/>
        </w:tabs>
        <w:ind w:left="3630" w:hanging="360"/>
      </w:pPr>
    </w:lvl>
    <w:lvl w:ilvl="4" w:tplc="04090019">
      <w:start w:val="1"/>
      <w:numFmt w:val="lowerLetter"/>
      <w:lvlText w:val="%5."/>
      <w:lvlJc w:val="left"/>
      <w:pPr>
        <w:tabs>
          <w:tab w:val="num" w:pos="4350"/>
        </w:tabs>
        <w:ind w:left="4350" w:hanging="360"/>
      </w:pPr>
    </w:lvl>
    <w:lvl w:ilvl="5" w:tplc="0409001B" w:tentative="1">
      <w:start w:val="1"/>
      <w:numFmt w:val="lowerRoman"/>
      <w:lvlText w:val="%6."/>
      <w:lvlJc w:val="right"/>
      <w:pPr>
        <w:tabs>
          <w:tab w:val="num" w:pos="5070"/>
        </w:tabs>
        <w:ind w:left="5070" w:hanging="180"/>
      </w:pPr>
    </w:lvl>
    <w:lvl w:ilvl="6" w:tplc="0409000F" w:tentative="1">
      <w:start w:val="1"/>
      <w:numFmt w:val="decimal"/>
      <w:lvlText w:val="%7."/>
      <w:lvlJc w:val="left"/>
      <w:pPr>
        <w:tabs>
          <w:tab w:val="num" w:pos="5790"/>
        </w:tabs>
        <w:ind w:left="5790" w:hanging="360"/>
      </w:pPr>
    </w:lvl>
    <w:lvl w:ilvl="7" w:tplc="04090019" w:tentative="1">
      <w:start w:val="1"/>
      <w:numFmt w:val="lowerLetter"/>
      <w:lvlText w:val="%8."/>
      <w:lvlJc w:val="left"/>
      <w:pPr>
        <w:tabs>
          <w:tab w:val="num" w:pos="6510"/>
        </w:tabs>
        <w:ind w:left="6510" w:hanging="360"/>
      </w:pPr>
    </w:lvl>
    <w:lvl w:ilvl="8" w:tplc="0409001B" w:tentative="1">
      <w:start w:val="1"/>
      <w:numFmt w:val="lowerRoman"/>
      <w:lvlText w:val="%9."/>
      <w:lvlJc w:val="right"/>
      <w:pPr>
        <w:tabs>
          <w:tab w:val="num" w:pos="7230"/>
        </w:tabs>
        <w:ind w:left="7230" w:hanging="180"/>
      </w:pPr>
    </w:lvl>
  </w:abstractNum>
  <w:abstractNum w:abstractNumId="39" w15:restartNumberingAfterBreak="0">
    <w:nsid w:val="7ADB7F06"/>
    <w:multiLevelType w:val="hybridMultilevel"/>
    <w:tmpl w:val="822C7798"/>
    <w:lvl w:ilvl="0" w:tplc="04090013">
      <w:start w:val="1"/>
      <w:numFmt w:val="hebrew1"/>
      <w:lvlText w:val="%1."/>
      <w:lvlJc w:val="center"/>
      <w:pPr>
        <w:ind w:left="1690" w:hanging="360"/>
      </w:pPr>
    </w:lvl>
    <w:lvl w:ilvl="1" w:tplc="04090019" w:tentative="1">
      <w:start w:val="1"/>
      <w:numFmt w:val="lowerLetter"/>
      <w:lvlText w:val="%2."/>
      <w:lvlJc w:val="left"/>
      <w:pPr>
        <w:ind w:left="2410" w:hanging="360"/>
      </w:pPr>
    </w:lvl>
    <w:lvl w:ilvl="2" w:tplc="0409001B" w:tentative="1">
      <w:start w:val="1"/>
      <w:numFmt w:val="lowerRoman"/>
      <w:lvlText w:val="%3."/>
      <w:lvlJc w:val="right"/>
      <w:pPr>
        <w:ind w:left="3130" w:hanging="180"/>
      </w:pPr>
    </w:lvl>
    <w:lvl w:ilvl="3" w:tplc="0409000F" w:tentative="1">
      <w:start w:val="1"/>
      <w:numFmt w:val="decimal"/>
      <w:lvlText w:val="%4."/>
      <w:lvlJc w:val="left"/>
      <w:pPr>
        <w:ind w:left="3850" w:hanging="360"/>
      </w:pPr>
    </w:lvl>
    <w:lvl w:ilvl="4" w:tplc="04090019" w:tentative="1">
      <w:start w:val="1"/>
      <w:numFmt w:val="lowerLetter"/>
      <w:lvlText w:val="%5."/>
      <w:lvlJc w:val="left"/>
      <w:pPr>
        <w:ind w:left="4570" w:hanging="360"/>
      </w:pPr>
    </w:lvl>
    <w:lvl w:ilvl="5" w:tplc="0409001B" w:tentative="1">
      <w:start w:val="1"/>
      <w:numFmt w:val="lowerRoman"/>
      <w:lvlText w:val="%6."/>
      <w:lvlJc w:val="right"/>
      <w:pPr>
        <w:ind w:left="5290" w:hanging="180"/>
      </w:pPr>
    </w:lvl>
    <w:lvl w:ilvl="6" w:tplc="0409000F" w:tentative="1">
      <w:start w:val="1"/>
      <w:numFmt w:val="decimal"/>
      <w:lvlText w:val="%7."/>
      <w:lvlJc w:val="left"/>
      <w:pPr>
        <w:ind w:left="6010" w:hanging="360"/>
      </w:pPr>
    </w:lvl>
    <w:lvl w:ilvl="7" w:tplc="04090019" w:tentative="1">
      <w:start w:val="1"/>
      <w:numFmt w:val="lowerLetter"/>
      <w:lvlText w:val="%8."/>
      <w:lvlJc w:val="left"/>
      <w:pPr>
        <w:ind w:left="6730" w:hanging="360"/>
      </w:pPr>
    </w:lvl>
    <w:lvl w:ilvl="8" w:tplc="0409001B" w:tentative="1">
      <w:start w:val="1"/>
      <w:numFmt w:val="lowerRoman"/>
      <w:lvlText w:val="%9."/>
      <w:lvlJc w:val="right"/>
      <w:pPr>
        <w:ind w:left="7450" w:hanging="180"/>
      </w:pPr>
    </w:lvl>
  </w:abstractNum>
  <w:num w:numId="1" w16cid:durableId="2141874114">
    <w:abstractNumId w:val="16"/>
  </w:num>
  <w:num w:numId="2" w16cid:durableId="1023432555">
    <w:abstractNumId w:val="19"/>
  </w:num>
  <w:num w:numId="3" w16cid:durableId="177841015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9553992">
    <w:abstractNumId w:val="29"/>
  </w:num>
  <w:num w:numId="5" w16cid:durableId="2015958593">
    <w:abstractNumId w:val="8"/>
  </w:num>
  <w:num w:numId="6" w16cid:durableId="1635601906">
    <w:abstractNumId w:val="33"/>
  </w:num>
  <w:num w:numId="7" w16cid:durableId="292710647">
    <w:abstractNumId w:val="30"/>
  </w:num>
  <w:num w:numId="8" w16cid:durableId="268247136">
    <w:abstractNumId w:val="3"/>
  </w:num>
  <w:num w:numId="9" w16cid:durableId="1158423000">
    <w:abstractNumId w:val="37"/>
  </w:num>
  <w:num w:numId="10" w16cid:durableId="101996510">
    <w:abstractNumId w:val="17"/>
  </w:num>
  <w:num w:numId="11" w16cid:durableId="891692950">
    <w:abstractNumId w:val="18"/>
  </w:num>
  <w:num w:numId="12" w16cid:durableId="1332029419">
    <w:abstractNumId w:val="1"/>
  </w:num>
  <w:num w:numId="13" w16cid:durableId="3726520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15045397">
    <w:abstractNumId w:val="22"/>
  </w:num>
  <w:num w:numId="15" w16cid:durableId="1287855641">
    <w:abstractNumId w:val="31"/>
  </w:num>
  <w:num w:numId="16" w16cid:durableId="14903668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7631139">
    <w:abstractNumId w:val="28"/>
  </w:num>
  <w:num w:numId="18" w16cid:durableId="581332234">
    <w:abstractNumId w:val="36"/>
  </w:num>
  <w:num w:numId="19" w16cid:durableId="1618288858">
    <w:abstractNumId w:val="24"/>
  </w:num>
  <w:num w:numId="20" w16cid:durableId="170725320">
    <w:abstractNumId w:val="11"/>
  </w:num>
  <w:num w:numId="21" w16cid:durableId="8306354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7131515">
    <w:abstractNumId w:val="9"/>
  </w:num>
  <w:num w:numId="23" w16cid:durableId="2095349183">
    <w:abstractNumId w:val="5"/>
  </w:num>
  <w:num w:numId="24" w16cid:durableId="1355499398">
    <w:abstractNumId w:val="13"/>
  </w:num>
  <w:num w:numId="25" w16cid:durableId="8055891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089345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372810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439539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4088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74012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1363965">
    <w:abstractNumId w:val="26"/>
  </w:num>
  <w:num w:numId="32" w16cid:durableId="284310097">
    <w:abstractNumId w:val="12"/>
  </w:num>
  <w:num w:numId="33" w16cid:durableId="9722449">
    <w:abstractNumId w:val="4"/>
  </w:num>
  <w:num w:numId="34" w16cid:durableId="57239246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9989505">
    <w:abstractNumId w:val="20"/>
  </w:num>
  <w:num w:numId="36" w16cid:durableId="1778326723">
    <w:abstractNumId w:val="2"/>
  </w:num>
  <w:num w:numId="37" w16cid:durableId="482312160">
    <w:abstractNumId w:val="32"/>
  </w:num>
  <w:num w:numId="38" w16cid:durableId="15884792">
    <w:abstractNumId w:val="39"/>
  </w:num>
  <w:num w:numId="39" w16cid:durableId="1024014113">
    <w:abstractNumId w:val="10"/>
  </w:num>
  <w:num w:numId="40" w16cid:durableId="788742427">
    <w:abstractNumId w:val="0"/>
  </w:num>
  <w:num w:numId="41" w16cid:durableId="1569264301">
    <w:abstractNumId w:val="25"/>
  </w:num>
  <w:num w:numId="42" w16cid:durableId="556087706">
    <w:abstractNumId w:val="38"/>
  </w:num>
  <w:num w:numId="43" w16cid:durableId="372123602">
    <w:abstractNumId w:val="27"/>
  </w:num>
  <w:num w:numId="44" w16cid:durableId="1598514901">
    <w:abstractNumId w:val="21"/>
  </w:num>
  <w:num w:numId="45" w16cid:durableId="863860646">
    <w:abstractNumId w:val="35"/>
  </w:num>
  <w:num w:numId="46" w16cid:durableId="1678456844">
    <w:abstractNumId w:val="14"/>
  </w:num>
  <w:num w:numId="47" w16cid:durableId="44007606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023"/>
    <w:rsid w:val="00007CFB"/>
    <w:rsid w:val="00013106"/>
    <w:rsid w:val="000146B3"/>
    <w:rsid w:val="00016BB8"/>
    <w:rsid w:val="00016DBA"/>
    <w:rsid w:val="00021494"/>
    <w:rsid w:val="00022748"/>
    <w:rsid w:val="00023029"/>
    <w:rsid w:val="00026EBD"/>
    <w:rsid w:val="00027BFB"/>
    <w:rsid w:val="0003027A"/>
    <w:rsid w:val="00030D62"/>
    <w:rsid w:val="000330FB"/>
    <w:rsid w:val="00035DC6"/>
    <w:rsid w:val="0004057E"/>
    <w:rsid w:val="0004195D"/>
    <w:rsid w:val="0004457C"/>
    <w:rsid w:val="0004516E"/>
    <w:rsid w:val="00046859"/>
    <w:rsid w:val="00046F0C"/>
    <w:rsid w:val="0004735E"/>
    <w:rsid w:val="0004738A"/>
    <w:rsid w:val="00050921"/>
    <w:rsid w:val="00051CDD"/>
    <w:rsid w:val="00054DDD"/>
    <w:rsid w:val="00062F3D"/>
    <w:rsid w:val="0006374B"/>
    <w:rsid w:val="0006499D"/>
    <w:rsid w:val="00065788"/>
    <w:rsid w:val="0006628C"/>
    <w:rsid w:val="000669A9"/>
    <w:rsid w:val="000743BF"/>
    <w:rsid w:val="000766E8"/>
    <w:rsid w:val="0007741E"/>
    <w:rsid w:val="0008424A"/>
    <w:rsid w:val="0008435F"/>
    <w:rsid w:val="000848F3"/>
    <w:rsid w:val="00085488"/>
    <w:rsid w:val="000863AE"/>
    <w:rsid w:val="00093D72"/>
    <w:rsid w:val="00096023"/>
    <w:rsid w:val="000A4750"/>
    <w:rsid w:val="000A4F23"/>
    <w:rsid w:val="000B0C03"/>
    <w:rsid w:val="000B0F95"/>
    <w:rsid w:val="000B239A"/>
    <w:rsid w:val="000B3E82"/>
    <w:rsid w:val="000B4DE2"/>
    <w:rsid w:val="000B501F"/>
    <w:rsid w:val="000B53DF"/>
    <w:rsid w:val="000B5B24"/>
    <w:rsid w:val="000C31D8"/>
    <w:rsid w:val="000C54F8"/>
    <w:rsid w:val="000D4C0B"/>
    <w:rsid w:val="000E14F7"/>
    <w:rsid w:val="000E3D58"/>
    <w:rsid w:val="000E7C4A"/>
    <w:rsid w:val="00110916"/>
    <w:rsid w:val="00120288"/>
    <w:rsid w:val="00122C95"/>
    <w:rsid w:val="00130484"/>
    <w:rsid w:val="00131E81"/>
    <w:rsid w:val="00136F71"/>
    <w:rsid w:val="00142055"/>
    <w:rsid w:val="00143A69"/>
    <w:rsid w:val="00144E9F"/>
    <w:rsid w:val="00146B32"/>
    <w:rsid w:val="00147A69"/>
    <w:rsid w:val="00154BD3"/>
    <w:rsid w:val="00156688"/>
    <w:rsid w:val="00156BC3"/>
    <w:rsid w:val="001621D2"/>
    <w:rsid w:val="00162730"/>
    <w:rsid w:val="001632EF"/>
    <w:rsid w:val="0016535D"/>
    <w:rsid w:val="00170E59"/>
    <w:rsid w:val="00172FF5"/>
    <w:rsid w:val="0017328B"/>
    <w:rsid w:val="00173386"/>
    <w:rsid w:val="00173E48"/>
    <w:rsid w:val="00180E06"/>
    <w:rsid w:val="00184C58"/>
    <w:rsid w:val="0018711E"/>
    <w:rsid w:val="00190560"/>
    <w:rsid w:val="001908AD"/>
    <w:rsid w:val="00194066"/>
    <w:rsid w:val="00194798"/>
    <w:rsid w:val="001959F0"/>
    <w:rsid w:val="001977E8"/>
    <w:rsid w:val="001A3687"/>
    <w:rsid w:val="001B1AFB"/>
    <w:rsid w:val="001B5856"/>
    <w:rsid w:val="001B7B8F"/>
    <w:rsid w:val="001C0A6B"/>
    <w:rsid w:val="001C13B3"/>
    <w:rsid w:val="001C1B3D"/>
    <w:rsid w:val="001C720F"/>
    <w:rsid w:val="001D22B2"/>
    <w:rsid w:val="001D2ACA"/>
    <w:rsid w:val="001D3C2D"/>
    <w:rsid w:val="001D4640"/>
    <w:rsid w:val="001D4707"/>
    <w:rsid w:val="001D5B64"/>
    <w:rsid w:val="001D6B76"/>
    <w:rsid w:val="001D7211"/>
    <w:rsid w:val="001E31C3"/>
    <w:rsid w:val="001E3CA1"/>
    <w:rsid w:val="001E679E"/>
    <w:rsid w:val="001F28BB"/>
    <w:rsid w:val="001F2BE0"/>
    <w:rsid w:val="001F4BC8"/>
    <w:rsid w:val="001F6C7C"/>
    <w:rsid w:val="001F7006"/>
    <w:rsid w:val="002031E4"/>
    <w:rsid w:val="00212F02"/>
    <w:rsid w:val="00213D4E"/>
    <w:rsid w:val="00215B71"/>
    <w:rsid w:val="0022465D"/>
    <w:rsid w:val="00225688"/>
    <w:rsid w:val="0022629B"/>
    <w:rsid w:val="00230BD8"/>
    <w:rsid w:val="002323FD"/>
    <w:rsid w:val="002326E2"/>
    <w:rsid w:val="0023295B"/>
    <w:rsid w:val="002341F2"/>
    <w:rsid w:val="00234685"/>
    <w:rsid w:val="002352ED"/>
    <w:rsid w:val="00236EED"/>
    <w:rsid w:val="0024032A"/>
    <w:rsid w:val="00243A69"/>
    <w:rsid w:val="00244FE3"/>
    <w:rsid w:val="00247CE9"/>
    <w:rsid w:val="00250505"/>
    <w:rsid w:val="00251570"/>
    <w:rsid w:val="00252FAB"/>
    <w:rsid w:val="00253A62"/>
    <w:rsid w:val="002541E5"/>
    <w:rsid w:val="00257E16"/>
    <w:rsid w:val="00260D91"/>
    <w:rsid w:val="0026585B"/>
    <w:rsid w:val="00265A5E"/>
    <w:rsid w:val="00271BCF"/>
    <w:rsid w:val="0027337C"/>
    <w:rsid w:val="0027494F"/>
    <w:rsid w:val="002760A0"/>
    <w:rsid w:val="002769B1"/>
    <w:rsid w:val="00276AAB"/>
    <w:rsid w:val="002857C2"/>
    <w:rsid w:val="00293726"/>
    <w:rsid w:val="002A2A2E"/>
    <w:rsid w:val="002A2B54"/>
    <w:rsid w:val="002A6D8F"/>
    <w:rsid w:val="002B0DC4"/>
    <w:rsid w:val="002B1930"/>
    <w:rsid w:val="002B45E0"/>
    <w:rsid w:val="002B6ADE"/>
    <w:rsid w:val="002B7219"/>
    <w:rsid w:val="002C27C2"/>
    <w:rsid w:val="002C6CEB"/>
    <w:rsid w:val="002C7470"/>
    <w:rsid w:val="002D3F05"/>
    <w:rsid w:val="002D6B2D"/>
    <w:rsid w:val="002D6C35"/>
    <w:rsid w:val="002D7BFD"/>
    <w:rsid w:val="002E0BEB"/>
    <w:rsid w:val="002E0E20"/>
    <w:rsid w:val="002E1F80"/>
    <w:rsid w:val="002E5F3C"/>
    <w:rsid w:val="002F0A01"/>
    <w:rsid w:val="002F2088"/>
    <w:rsid w:val="002F22AB"/>
    <w:rsid w:val="002F2A3F"/>
    <w:rsid w:val="002F5DF2"/>
    <w:rsid w:val="002F7422"/>
    <w:rsid w:val="00301382"/>
    <w:rsid w:val="00305646"/>
    <w:rsid w:val="003074AB"/>
    <w:rsid w:val="00310BB7"/>
    <w:rsid w:val="00316820"/>
    <w:rsid w:val="00317097"/>
    <w:rsid w:val="00322FCD"/>
    <w:rsid w:val="00323C6C"/>
    <w:rsid w:val="00323F87"/>
    <w:rsid w:val="00330C83"/>
    <w:rsid w:val="003317FB"/>
    <w:rsid w:val="00334530"/>
    <w:rsid w:val="00340CFD"/>
    <w:rsid w:val="00342C1A"/>
    <w:rsid w:val="003467FD"/>
    <w:rsid w:val="00350B47"/>
    <w:rsid w:val="00354D84"/>
    <w:rsid w:val="00361165"/>
    <w:rsid w:val="00366967"/>
    <w:rsid w:val="00367437"/>
    <w:rsid w:val="003703C8"/>
    <w:rsid w:val="0037349A"/>
    <w:rsid w:val="00373F90"/>
    <w:rsid w:val="003847FC"/>
    <w:rsid w:val="0038525C"/>
    <w:rsid w:val="003859F0"/>
    <w:rsid w:val="00393A6A"/>
    <w:rsid w:val="00393FE2"/>
    <w:rsid w:val="0039451E"/>
    <w:rsid w:val="00394F6B"/>
    <w:rsid w:val="0039536C"/>
    <w:rsid w:val="00395BA4"/>
    <w:rsid w:val="003965AF"/>
    <w:rsid w:val="003A0146"/>
    <w:rsid w:val="003A38FD"/>
    <w:rsid w:val="003A42FB"/>
    <w:rsid w:val="003A5FE5"/>
    <w:rsid w:val="003D3708"/>
    <w:rsid w:val="003D5D5F"/>
    <w:rsid w:val="003D763A"/>
    <w:rsid w:val="003D7DE4"/>
    <w:rsid w:val="003E38D5"/>
    <w:rsid w:val="003E611E"/>
    <w:rsid w:val="003F0483"/>
    <w:rsid w:val="003F0722"/>
    <w:rsid w:val="003F1426"/>
    <w:rsid w:val="003F3342"/>
    <w:rsid w:val="003F5099"/>
    <w:rsid w:val="003F5730"/>
    <w:rsid w:val="003F7540"/>
    <w:rsid w:val="004013F8"/>
    <w:rsid w:val="004036B3"/>
    <w:rsid w:val="004052E5"/>
    <w:rsid w:val="00406F17"/>
    <w:rsid w:val="00407411"/>
    <w:rsid w:val="00412680"/>
    <w:rsid w:val="00412C45"/>
    <w:rsid w:val="004207B9"/>
    <w:rsid w:val="00420A4F"/>
    <w:rsid w:val="00420E99"/>
    <w:rsid w:val="00423583"/>
    <w:rsid w:val="00423A61"/>
    <w:rsid w:val="00432199"/>
    <w:rsid w:val="004325C7"/>
    <w:rsid w:val="00432D76"/>
    <w:rsid w:val="00435F19"/>
    <w:rsid w:val="0043681D"/>
    <w:rsid w:val="00442028"/>
    <w:rsid w:val="0044438A"/>
    <w:rsid w:val="0045401D"/>
    <w:rsid w:val="00454715"/>
    <w:rsid w:val="00454B70"/>
    <w:rsid w:val="00462846"/>
    <w:rsid w:val="00463D74"/>
    <w:rsid w:val="00474342"/>
    <w:rsid w:val="00475471"/>
    <w:rsid w:val="0048059D"/>
    <w:rsid w:val="00480EA0"/>
    <w:rsid w:val="00483F7F"/>
    <w:rsid w:val="00492558"/>
    <w:rsid w:val="00492FAD"/>
    <w:rsid w:val="004A15C6"/>
    <w:rsid w:val="004A5A71"/>
    <w:rsid w:val="004B541D"/>
    <w:rsid w:val="004B7323"/>
    <w:rsid w:val="004B7D83"/>
    <w:rsid w:val="004C0015"/>
    <w:rsid w:val="004C0CE5"/>
    <w:rsid w:val="004C4357"/>
    <w:rsid w:val="004D4933"/>
    <w:rsid w:val="004D4AFD"/>
    <w:rsid w:val="004E168C"/>
    <w:rsid w:val="004E4FD6"/>
    <w:rsid w:val="004F0280"/>
    <w:rsid w:val="004F318D"/>
    <w:rsid w:val="004F55B6"/>
    <w:rsid w:val="005019CF"/>
    <w:rsid w:val="00501A5C"/>
    <w:rsid w:val="00504863"/>
    <w:rsid w:val="0050529D"/>
    <w:rsid w:val="00505E7F"/>
    <w:rsid w:val="00507626"/>
    <w:rsid w:val="00510C63"/>
    <w:rsid w:val="00514104"/>
    <w:rsid w:val="00514BD4"/>
    <w:rsid w:val="00515656"/>
    <w:rsid w:val="0052070C"/>
    <w:rsid w:val="0052465C"/>
    <w:rsid w:val="00531B87"/>
    <w:rsid w:val="0053391B"/>
    <w:rsid w:val="0053577E"/>
    <w:rsid w:val="00537365"/>
    <w:rsid w:val="00545BCD"/>
    <w:rsid w:val="00550D0F"/>
    <w:rsid w:val="00552926"/>
    <w:rsid w:val="005548FC"/>
    <w:rsid w:val="00557FC5"/>
    <w:rsid w:val="00565373"/>
    <w:rsid w:val="00571EE3"/>
    <w:rsid w:val="00571F80"/>
    <w:rsid w:val="00574F0A"/>
    <w:rsid w:val="00575CC7"/>
    <w:rsid w:val="005844D6"/>
    <w:rsid w:val="0059331C"/>
    <w:rsid w:val="005962C8"/>
    <w:rsid w:val="00596DA1"/>
    <w:rsid w:val="00596F03"/>
    <w:rsid w:val="005A0080"/>
    <w:rsid w:val="005A32EF"/>
    <w:rsid w:val="005B4994"/>
    <w:rsid w:val="005C0CA7"/>
    <w:rsid w:val="005D269C"/>
    <w:rsid w:val="005D6A90"/>
    <w:rsid w:val="005D7547"/>
    <w:rsid w:val="005E4114"/>
    <w:rsid w:val="005E52C3"/>
    <w:rsid w:val="005E6A72"/>
    <w:rsid w:val="005E7B73"/>
    <w:rsid w:val="005F361A"/>
    <w:rsid w:val="005F42B1"/>
    <w:rsid w:val="005F4AA8"/>
    <w:rsid w:val="00601DB4"/>
    <w:rsid w:val="0060251D"/>
    <w:rsid w:val="00602AF0"/>
    <w:rsid w:val="00604D08"/>
    <w:rsid w:val="006058C2"/>
    <w:rsid w:val="00606CAB"/>
    <w:rsid w:val="006073AA"/>
    <w:rsid w:val="00610929"/>
    <w:rsid w:val="00611107"/>
    <w:rsid w:val="00613C75"/>
    <w:rsid w:val="00615413"/>
    <w:rsid w:val="006231B9"/>
    <w:rsid w:val="00624BA0"/>
    <w:rsid w:val="00627610"/>
    <w:rsid w:val="00631382"/>
    <w:rsid w:val="00637E3A"/>
    <w:rsid w:val="00642E2C"/>
    <w:rsid w:val="00643C56"/>
    <w:rsid w:val="0064447B"/>
    <w:rsid w:val="00645FE4"/>
    <w:rsid w:val="00650A2D"/>
    <w:rsid w:val="006562D6"/>
    <w:rsid w:val="00657896"/>
    <w:rsid w:val="00664FF6"/>
    <w:rsid w:val="00665C0E"/>
    <w:rsid w:val="006714D8"/>
    <w:rsid w:val="00671A40"/>
    <w:rsid w:val="00671DC0"/>
    <w:rsid w:val="00673948"/>
    <w:rsid w:val="00673C19"/>
    <w:rsid w:val="00675418"/>
    <w:rsid w:val="00675606"/>
    <w:rsid w:val="0068397C"/>
    <w:rsid w:val="006920F2"/>
    <w:rsid w:val="00692208"/>
    <w:rsid w:val="00693217"/>
    <w:rsid w:val="006A18E0"/>
    <w:rsid w:val="006A237D"/>
    <w:rsid w:val="006A55FC"/>
    <w:rsid w:val="006A5BA6"/>
    <w:rsid w:val="006B2095"/>
    <w:rsid w:val="006B2ED9"/>
    <w:rsid w:val="006B3181"/>
    <w:rsid w:val="006B6F5B"/>
    <w:rsid w:val="006C02AD"/>
    <w:rsid w:val="006C211C"/>
    <w:rsid w:val="006C2864"/>
    <w:rsid w:val="006C3914"/>
    <w:rsid w:val="006D0655"/>
    <w:rsid w:val="006D22F7"/>
    <w:rsid w:val="006D546C"/>
    <w:rsid w:val="006D5BA7"/>
    <w:rsid w:val="006E7817"/>
    <w:rsid w:val="006F1DE0"/>
    <w:rsid w:val="006F37DB"/>
    <w:rsid w:val="006F7B67"/>
    <w:rsid w:val="0070048D"/>
    <w:rsid w:val="00700E7D"/>
    <w:rsid w:val="007056E2"/>
    <w:rsid w:val="00713B0B"/>
    <w:rsid w:val="00715515"/>
    <w:rsid w:val="007175C1"/>
    <w:rsid w:val="007225C7"/>
    <w:rsid w:val="00723739"/>
    <w:rsid w:val="00724943"/>
    <w:rsid w:val="00727540"/>
    <w:rsid w:val="007300E7"/>
    <w:rsid w:val="00737D75"/>
    <w:rsid w:val="00740A60"/>
    <w:rsid w:val="00743F6A"/>
    <w:rsid w:val="00745C4B"/>
    <w:rsid w:val="00751075"/>
    <w:rsid w:val="00753C16"/>
    <w:rsid w:val="007544BB"/>
    <w:rsid w:val="007621C0"/>
    <w:rsid w:val="007646EC"/>
    <w:rsid w:val="00770BE8"/>
    <w:rsid w:val="00774F1F"/>
    <w:rsid w:val="007762C2"/>
    <w:rsid w:val="007769AA"/>
    <w:rsid w:val="00781BCC"/>
    <w:rsid w:val="007827A6"/>
    <w:rsid w:val="00783DE7"/>
    <w:rsid w:val="00787AF9"/>
    <w:rsid w:val="0079257E"/>
    <w:rsid w:val="0079426B"/>
    <w:rsid w:val="00794726"/>
    <w:rsid w:val="00796863"/>
    <w:rsid w:val="00796A33"/>
    <w:rsid w:val="00796F68"/>
    <w:rsid w:val="007A495E"/>
    <w:rsid w:val="007B22B7"/>
    <w:rsid w:val="007C17C6"/>
    <w:rsid w:val="007C2AC9"/>
    <w:rsid w:val="007C5548"/>
    <w:rsid w:val="007C7589"/>
    <w:rsid w:val="007D0498"/>
    <w:rsid w:val="007D411F"/>
    <w:rsid w:val="007E066F"/>
    <w:rsid w:val="007E1DE3"/>
    <w:rsid w:val="007E3928"/>
    <w:rsid w:val="007E5669"/>
    <w:rsid w:val="007F0A36"/>
    <w:rsid w:val="007F5374"/>
    <w:rsid w:val="00801307"/>
    <w:rsid w:val="00805A6A"/>
    <w:rsid w:val="00811899"/>
    <w:rsid w:val="00812752"/>
    <w:rsid w:val="00825A63"/>
    <w:rsid w:val="008279A9"/>
    <w:rsid w:val="00827BFA"/>
    <w:rsid w:val="00840320"/>
    <w:rsid w:val="00842602"/>
    <w:rsid w:val="00845614"/>
    <w:rsid w:val="00845A2E"/>
    <w:rsid w:val="00847AA1"/>
    <w:rsid w:val="008504D5"/>
    <w:rsid w:val="00852EAA"/>
    <w:rsid w:val="0085404F"/>
    <w:rsid w:val="0086560D"/>
    <w:rsid w:val="00867013"/>
    <w:rsid w:val="00870FFB"/>
    <w:rsid w:val="00876216"/>
    <w:rsid w:val="008803D5"/>
    <w:rsid w:val="008829A3"/>
    <w:rsid w:val="00887350"/>
    <w:rsid w:val="00891DB2"/>
    <w:rsid w:val="0089635B"/>
    <w:rsid w:val="00897613"/>
    <w:rsid w:val="008A1BD8"/>
    <w:rsid w:val="008A312B"/>
    <w:rsid w:val="008B15B6"/>
    <w:rsid w:val="008B5747"/>
    <w:rsid w:val="008C4DCC"/>
    <w:rsid w:val="008C7A68"/>
    <w:rsid w:val="008C7E49"/>
    <w:rsid w:val="008D05D5"/>
    <w:rsid w:val="008D1831"/>
    <w:rsid w:val="008D47F0"/>
    <w:rsid w:val="008D5374"/>
    <w:rsid w:val="008D64E3"/>
    <w:rsid w:val="008E0577"/>
    <w:rsid w:val="008E2AB7"/>
    <w:rsid w:val="008E5894"/>
    <w:rsid w:val="008E5D80"/>
    <w:rsid w:val="008E7DC8"/>
    <w:rsid w:val="008F321C"/>
    <w:rsid w:val="008F67B5"/>
    <w:rsid w:val="008F6E6E"/>
    <w:rsid w:val="00901F16"/>
    <w:rsid w:val="009021F8"/>
    <w:rsid w:val="00905568"/>
    <w:rsid w:val="00906EA6"/>
    <w:rsid w:val="00913D0A"/>
    <w:rsid w:val="0092034F"/>
    <w:rsid w:val="00920956"/>
    <w:rsid w:val="00921680"/>
    <w:rsid w:val="009226DC"/>
    <w:rsid w:val="00922937"/>
    <w:rsid w:val="00923154"/>
    <w:rsid w:val="00923996"/>
    <w:rsid w:val="0093158C"/>
    <w:rsid w:val="00932EDA"/>
    <w:rsid w:val="009348F4"/>
    <w:rsid w:val="009370C0"/>
    <w:rsid w:val="009406E6"/>
    <w:rsid w:val="00954ED9"/>
    <w:rsid w:val="00961F65"/>
    <w:rsid w:val="009644AB"/>
    <w:rsid w:val="00964789"/>
    <w:rsid w:val="00966851"/>
    <w:rsid w:val="00977174"/>
    <w:rsid w:val="0098084E"/>
    <w:rsid w:val="00982508"/>
    <w:rsid w:val="00983AF1"/>
    <w:rsid w:val="00985217"/>
    <w:rsid w:val="00986534"/>
    <w:rsid w:val="00986994"/>
    <w:rsid w:val="00991F4D"/>
    <w:rsid w:val="009965B8"/>
    <w:rsid w:val="00997158"/>
    <w:rsid w:val="009A0E50"/>
    <w:rsid w:val="009A4F4B"/>
    <w:rsid w:val="009A5638"/>
    <w:rsid w:val="009A5E73"/>
    <w:rsid w:val="009A757F"/>
    <w:rsid w:val="009A7DB0"/>
    <w:rsid w:val="009B0E7C"/>
    <w:rsid w:val="009B704B"/>
    <w:rsid w:val="009B77E7"/>
    <w:rsid w:val="009C3E4B"/>
    <w:rsid w:val="009D6025"/>
    <w:rsid w:val="009D6424"/>
    <w:rsid w:val="009D736C"/>
    <w:rsid w:val="009E0BE0"/>
    <w:rsid w:val="009E3B91"/>
    <w:rsid w:val="009F4E64"/>
    <w:rsid w:val="009F75ED"/>
    <w:rsid w:val="00A05D84"/>
    <w:rsid w:val="00A20737"/>
    <w:rsid w:val="00A220AE"/>
    <w:rsid w:val="00A235A5"/>
    <w:rsid w:val="00A23A40"/>
    <w:rsid w:val="00A25E82"/>
    <w:rsid w:val="00A27852"/>
    <w:rsid w:val="00A27ED9"/>
    <w:rsid w:val="00A3114F"/>
    <w:rsid w:val="00A34103"/>
    <w:rsid w:val="00A35518"/>
    <w:rsid w:val="00A46465"/>
    <w:rsid w:val="00A50287"/>
    <w:rsid w:val="00A51B2A"/>
    <w:rsid w:val="00A51E82"/>
    <w:rsid w:val="00A557A5"/>
    <w:rsid w:val="00A55EE7"/>
    <w:rsid w:val="00A576E7"/>
    <w:rsid w:val="00A631C6"/>
    <w:rsid w:val="00A716EF"/>
    <w:rsid w:val="00A80344"/>
    <w:rsid w:val="00A810E6"/>
    <w:rsid w:val="00A84102"/>
    <w:rsid w:val="00A84821"/>
    <w:rsid w:val="00A868CB"/>
    <w:rsid w:val="00A86B5E"/>
    <w:rsid w:val="00A87E34"/>
    <w:rsid w:val="00A912A6"/>
    <w:rsid w:val="00A927C1"/>
    <w:rsid w:val="00A94350"/>
    <w:rsid w:val="00A963A6"/>
    <w:rsid w:val="00A96709"/>
    <w:rsid w:val="00AA1364"/>
    <w:rsid w:val="00AA35E3"/>
    <w:rsid w:val="00AA5032"/>
    <w:rsid w:val="00AB1339"/>
    <w:rsid w:val="00AB3EB0"/>
    <w:rsid w:val="00AB3FE3"/>
    <w:rsid w:val="00AB575C"/>
    <w:rsid w:val="00AB6C4D"/>
    <w:rsid w:val="00AB7D50"/>
    <w:rsid w:val="00AC366F"/>
    <w:rsid w:val="00AC3B04"/>
    <w:rsid w:val="00AC437F"/>
    <w:rsid w:val="00AD4AAA"/>
    <w:rsid w:val="00AE1528"/>
    <w:rsid w:val="00AE2957"/>
    <w:rsid w:val="00AE2BAF"/>
    <w:rsid w:val="00AE2FB2"/>
    <w:rsid w:val="00AE7BCC"/>
    <w:rsid w:val="00AE7EE7"/>
    <w:rsid w:val="00AF1153"/>
    <w:rsid w:val="00AF48CE"/>
    <w:rsid w:val="00AF48EC"/>
    <w:rsid w:val="00AF65E1"/>
    <w:rsid w:val="00B01B74"/>
    <w:rsid w:val="00B022AB"/>
    <w:rsid w:val="00B03123"/>
    <w:rsid w:val="00B10B7B"/>
    <w:rsid w:val="00B11BA3"/>
    <w:rsid w:val="00B154DF"/>
    <w:rsid w:val="00B158C4"/>
    <w:rsid w:val="00B201E4"/>
    <w:rsid w:val="00B22D9D"/>
    <w:rsid w:val="00B27A8B"/>
    <w:rsid w:val="00B31622"/>
    <w:rsid w:val="00B31830"/>
    <w:rsid w:val="00B33E1E"/>
    <w:rsid w:val="00B36ED8"/>
    <w:rsid w:val="00B4048F"/>
    <w:rsid w:val="00B477CA"/>
    <w:rsid w:val="00B51428"/>
    <w:rsid w:val="00B51B36"/>
    <w:rsid w:val="00B51FE9"/>
    <w:rsid w:val="00B524C7"/>
    <w:rsid w:val="00B547CC"/>
    <w:rsid w:val="00B574D7"/>
    <w:rsid w:val="00B5754A"/>
    <w:rsid w:val="00B60224"/>
    <w:rsid w:val="00B608C1"/>
    <w:rsid w:val="00B61A8D"/>
    <w:rsid w:val="00B6276E"/>
    <w:rsid w:val="00B62F43"/>
    <w:rsid w:val="00B64B02"/>
    <w:rsid w:val="00B702F2"/>
    <w:rsid w:val="00B728D7"/>
    <w:rsid w:val="00B7456E"/>
    <w:rsid w:val="00B74675"/>
    <w:rsid w:val="00B747CE"/>
    <w:rsid w:val="00B82EF5"/>
    <w:rsid w:val="00B859EC"/>
    <w:rsid w:val="00B85C88"/>
    <w:rsid w:val="00B95A00"/>
    <w:rsid w:val="00BA3ED6"/>
    <w:rsid w:val="00BA4215"/>
    <w:rsid w:val="00BA7294"/>
    <w:rsid w:val="00BB08FA"/>
    <w:rsid w:val="00BB205F"/>
    <w:rsid w:val="00BC2418"/>
    <w:rsid w:val="00BC40E0"/>
    <w:rsid w:val="00BC4558"/>
    <w:rsid w:val="00BD32EF"/>
    <w:rsid w:val="00BE17B9"/>
    <w:rsid w:val="00BE6BBF"/>
    <w:rsid w:val="00BE6DAA"/>
    <w:rsid w:val="00BF4BA9"/>
    <w:rsid w:val="00BF4D01"/>
    <w:rsid w:val="00BF6E05"/>
    <w:rsid w:val="00C02EAA"/>
    <w:rsid w:val="00C04B98"/>
    <w:rsid w:val="00C0720A"/>
    <w:rsid w:val="00C07CC5"/>
    <w:rsid w:val="00C103C8"/>
    <w:rsid w:val="00C20A08"/>
    <w:rsid w:val="00C2113B"/>
    <w:rsid w:val="00C2222F"/>
    <w:rsid w:val="00C3312B"/>
    <w:rsid w:val="00C3578C"/>
    <w:rsid w:val="00C36ABA"/>
    <w:rsid w:val="00C37700"/>
    <w:rsid w:val="00C40228"/>
    <w:rsid w:val="00C44666"/>
    <w:rsid w:val="00C509ED"/>
    <w:rsid w:val="00C52218"/>
    <w:rsid w:val="00C550BF"/>
    <w:rsid w:val="00C55F9A"/>
    <w:rsid w:val="00C5654C"/>
    <w:rsid w:val="00C57ECC"/>
    <w:rsid w:val="00C70009"/>
    <w:rsid w:val="00C72EF9"/>
    <w:rsid w:val="00C73E07"/>
    <w:rsid w:val="00C77D5C"/>
    <w:rsid w:val="00C827F5"/>
    <w:rsid w:val="00C82D61"/>
    <w:rsid w:val="00C8465A"/>
    <w:rsid w:val="00C87BA2"/>
    <w:rsid w:val="00C92694"/>
    <w:rsid w:val="00C95E98"/>
    <w:rsid w:val="00C96429"/>
    <w:rsid w:val="00CA0293"/>
    <w:rsid w:val="00CA36AB"/>
    <w:rsid w:val="00CB4A9F"/>
    <w:rsid w:val="00CC19D0"/>
    <w:rsid w:val="00CC2250"/>
    <w:rsid w:val="00CC2F0D"/>
    <w:rsid w:val="00CC6DB0"/>
    <w:rsid w:val="00CD11D1"/>
    <w:rsid w:val="00CD23FA"/>
    <w:rsid w:val="00CD44C5"/>
    <w:rsid w:val="00CD4F49"/>
    <w:rsid w:val="00CD549E"/>
    <w:rsid w:val="00CD553E"/>
    <w:rsid w:val="00CD5CA5"/>
    <w:rsid w:val="00CD6EDD"/>
    <w:rsid w:val="00CD7DB4"/>
    <w:rsid w:val="00CE0D04"/>
    <w:rsid w:val="00CE0FA6"/>
    <w:rsid w:val="00CF10BD"/>
    <w:rsid w:val="00CF11AE"/>
    <w:rsid w:val="00CF14E7"/>
    <w:rsid w:val="00CF2112"/>
    <w:rsid w:val="00CF5889"/>
    <w:rsid w:val="00CF645B"/>
    <w:rsid w:val="00D00A81"/>
    <w:rsid w:val="00D00E32"/>
    <w:rsid w:val="00D01076"/>
    <w:rsid w:val="00D028F3"/>
    <w:rsid w:val="00D05329"/>
    <w:rsid w:val="00D05868"/>
    <w:rsid w:val="00D05909"/>
    <w:rsid w:val="00D06C8E"/>
    <w:rsid w:val="00D1038A"/>
    <w:rsid w:val="00D106B7"/>
    <w:rsid w:val="00D10D60"/>
    <w:rsid w:val="00D115E9"/>
    <w:rsid w:val="00D12F93"/>
    <w:rsid w:val="00D1517C"/>
    <w:rsid w:val="00D152F4"/>
    <w:rsid w:val="00D1630C"/>
    <w:rsid w:val="00D1692E"/>
    <w:rsid w:val="00D178C5"/>
    <w:rsid w:val="00D2000D"/>
    <w:rsid w:val="00D3180E"/>
    <w:rsid w:val="00D35F6D"/>
    <w:rsid w:val="00D4065F"/>
    <w:rsid w:val="00D41449"/>
    <w:rsid w:val="00D44D43"/>
    <w:rsid w:val="00D50D24"/>
    <w:rsid w:val="00D53099"/>
    <w:rsid w:val="00D53D6E"/>
    <w:rsid w:val="00D601D4"/>
    <w:rsid w:val="00D62082"/>
    <w:rsid w:val="00D70593"/>
    <w:rsid w:val="00D73BBC"/>
    <w:rsid w:val="00D73EB7"/>
    <w:rsid w:val="00D74015"/>
    <w:rsid w:val="00D75448"/>
    <w:rsid w:val="00D76B38"/>
    <w:rsid w:val="00D83BF5"/>
    <w:rsid w:val="00D92F98"/>
    <w:rsid w:val="00D971F7"/>
    <w:rsid w:val="00DA4748"/>
    <w:rsid w:val="00DA484A"/>
    <w:rsid w:val="00DA5489"/>
    <w:rsid w:val="00DB00E1"/>
    <w:rsid w:val="00DB016C"/>
    <w:rsid w:val="00DB02F8"/>
    <w:rsid w:val="00DB0522"/>
    <w:rsid w:val="00DB707C"/>
    <w:rsid w:val="00DC028A"/>
    <w:rsid w:val="00DC2DBE"/>
    <w:rsid w:val="00DC311B"/>
    <w:rsid w:val="00DC6FDB"/>
    <w:rsid w:val="00DD29CE"/>
    <w:rsid w:val="00DD4C8F"/>
    <w:rsid w:val="00DE1BE3"/>
    <w:rsid w:val="00DE2377"/>
    <w:rsid w:val="00DF1F5C"/>
    <w:rsid w:val="00DF1F85"/>
    <w:rsid w:val="00E01FFA"/>
    <w:rsid w:val="00E0287E"/>
    <w:rsid w:val="00E0411B"/>
    <w:rsid w:val="00E0448B"/>
    <w:rsid w:val="00E071E8"/>
    <w:rsid w:val="00E102D5"/>
    <w:rsid w:val="00E119FD"/>
    <w:rsid w:val="00E11BBC"/>
    <w:rsid w:val="00E15FB7"/>
    <w:rsid w:val="00E16421"/>
    <w:rsid w:val="00E20AAC"/>
    <w:rsid w:val="00E21CE6"/>
    <w:rsid w:val="00E22EC6"/>
    <w:rsid w:val="00E25BF2"/>
    <w:rsid w:val="00E31CDC"/>
    <w:rsid w:val="00E4087E"/>
    <w:rsid w:val="00E41ACA"/>
    <w:rsid w:val="00E42579"/>
    <w:rsid w:val="00E47AD8"/>
    <w:rsid w:val="00E50B71"/>
    <w:rsid w:val="00E54C60"/>
    <w:rsid w:val="00E5778B"/>
    <w:rsid w:val="00E578D0"/>
    <w:rsid w:val="00E639FE"/>
    <w:rsid w:val="00E6546A"/>
    <w:rsid w:val="00E65971"/>
    <w:rsid w:val="00E73216"/>
    <w:rsid w:val="00E741A1"/>
    <w:rsid w:val="00E80684"/>
    <w:rsid w:val="00E81EAD"/>
    <w:rsid w:val="00E82C24"/>
    <w:rsid w:val="00E842F6"/>
    <w:rsid w:val="00E87644"/>
    <w:rsid w:val="00E87894"/>
    <w:rsid w:val="00E943EB"/>
    <w:rsid w:val="00E966F1"/>
    <w:rsid w:val="00EA1D37"/>
    <w:rsid w:val="00EA1EF3"/>
    <w:rsid w:val="00EA329C"/>
    <w:rsid w:val="00EA4A19"/>
    <w:rsid w:val="00EA5649"/>
    <w:rsid w:val="00EB589F"/>
    <w:rsid w:val="00EB77CA"/>
    <w:rsid w:val="00EC057C"/>
    <w:rsid w:val="00EC091A"/>
    <w:rsid w:val="00EC1BFD"/>
    <w:rsid w:val="00EC4C28"/>
    <w:rsid w:val="00EC55E1"/>
    <w:rsid w:val="00EC5878"/>
    <w:rsid w:val="00EC6968"/>
    <w:rsid w:val="00ED05B6"/>
    <w:rsid w:val="00ED315F"/>
    <w:rsid w:val="00ED3242"/>
    <w:rsid w:val="00ED3442"/>
    <w:rsid w:val="00ED39E6"/>
    <w:rsid w:val="00ED6AB5"/>
    <w:rsid w:val="00ED6BE2"/>
    <w:rsid w:val="00ED76C9"/>
    <w:rsid w:val="00EF45F2"/>
    <w:rsid w:val="00EF704F"/>
    <w:rsid w:val="00F004A2"/>
    <w:rsid w:val="00F02067"/>
    <w:rsid w:val="00F025D1"/>
    <w:rsid w:val="00F03819"/>
    <w:rsid w:val="00F050A4"/>
    <w:rsid w:val="00F06959"/>
    <w:rsid w:val="00F11B30"/>
    <w:rsid w:val="00F15A61"/>
    <w:rsid w:val="00F169F9"/>
    <w:rsid w:val="00F17088"/>
    <w:rsid w:val="00F2076E"/>
    <w:rsid w:val="00F20D6E"/>
    <w:rsid w:val="00F25021"/>
    <w:rsid w:val="00F265BB"/>
    <w:rsid w:val="00F27BAC"/>
    <w:rsid w:val="00F32327"/>
    <w:rsid w:val="00F37D5E"/>
    <w:rsid w:val="00F4090D"/>
    <w:rsid w:val="00F42460"/>
    <w:rsid w:val="00F4651F"/>
    <w:rsid w:val="00F46F71"/>
    <w:rsid w:val="00F47EFA"/>
    <w:rsid w:val="00F51E98"/>
    <w:rsid w:val="00F531E5"/>
    <w:rsid w:val="00F53946"/>
    <w:rsid w:val="00F54322"/>
    <w:rsid w:val="00F5630A"/>
    <w:rsid w:val="00F5704A"/>
    <w:rsid w:val="00F60514"/>
    <w:rsid w:val="00F60E8E"/>
    <w:rsid w:val="00F6312A"/>
    <w:rsid w:val="00F64EDF"/>
    <w:rsid w:val="00F668D6"/>
    <w:rsid w:val="00F67443"/>
    <w:rsid w:val="00F67B69"/>
    <w:rsid w:val="00F701D4"/>
    <w:rsid w:val="00F738D3"/>
    <w:rsid w:val="00F73A51"/>
    <w:rsid w:val="00F74DE9"/>
    <w:rsid w:val="00F758C3"/>
    <w:rsid w:val="00F75B8F"/>
    <w:rsid w:val="00F77195"/>
    <w:rsid w:val="00F77B49"/>
    <w:rsid w:val="00F77EA6"/>
    <w:rsid w:val="00F82991"/>
    <w:rsid w:val="00F83867"/>
    <w:rsid w:val="00F84712"/>
    <w:rsid w:val="00F859F6"/>
    <w:rsid w:val="00F932C5"/>
    <w:rsid w:val="00F94ECB"/>
    <w:rsid w:val="00F96422"/>
    <w:rsid w:val="00FA2A0F"/>
    <w:rsid w:val="00FA4CE2"/>
    <w:rsid w:val="00FA5A44"/>
    <w:rsid w:val="00FB3A41"/>
    <w:rsid w:val="00FC15EA"/>
    <w:rsid w:val="00FC1F46"/>
    <w:rsid w:val="00FC355D"/>
    <w:rsid w:val="00FC39BE"/>
    <w:rsid w:val="00FC4659"/>
    <w:rsid w:val="00FC50B0"/>
    <w:rsid w:val="00FC5256"/>
    <w:rsid w:val="00FC605E"/>
    <w:rsid w:val="00FC7A7F"/>
    <w:rsid w:val="00FD011E"/>
    <w:rsid w:val="00FD583E"/>
    <w:rsid w:val="00FE02BC"/>
    <w:rsid w:val="00FE7022"/>
    <w:rsid w:val="00FF22AA"/>
    <w:rsid w:val="00FF6F88"/>
    <w:rsid w:val="00FF7B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7C1F"/>
  <w15:docId w15:val="{3F2B807F-90E7-4AE1-9922-E03BF8EB4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66F1"/>
    <w:pPr>
      <w:bidi/>
    </w:pPr>
    <w:rPr>
      <w:sz w:val="24"/>
      <w:szCs w:val="24"/>
      <w:lang w:eastAsia="he-IL" w:bidi="he-IL"/>
    </w:rPr>
  </w:style>
  <w:style w:type="paragraph" w:styleId="1">
    <w:name w:val="heading 1"/>
    <w:basedOn w:val="a"/>
    <w:next w:val="a"/>
    <w:link w:val="10"/>
    <w:qFormat/>
    <w:rsid w:val="00E966F1"/>
    <w:pPr>
      <w:keepNext/>
      <w:outlineLvl w:val="0"/>
    </w:pPr>
    <w:rPr>
      <w:rFonts w:cs="David"/>
      <w:u w:val="single"/>
    </w:rPr>
  </w:style>
  <w:style w:type="paragraph" w:styleId="2">
    <w:name w:val="heading 2"/>
    <w:basedOn w:val="a"/>
    <w:next w:val="a"/>
    <w:link w:val="20"/>
    <w:qFormat/>
    <w:rsid w:val="00E966F1"/>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2070C"/>
    <w:rPr>
      <w:rFonts w:ascii="Tahoma" w:hAnsi="Tahoma" w:cs="Tahoma"/>
      <w:sz w:val="16"/>
      <w:szCs w:val="16"/>
    </w:rPr>
  </w:style>
  <w:style w:type="paragraph" w:styleId="a4">
    <w:name w:val="header"/>
    <w:basedOn w:val="a"/>
    <w:rsid w:val="00DC6FDB"/>
    <w:pPr>
      <w:tabs>
        <w:tab w:val="center" w:pos="4153"/>
        <w:tab w:val="right" w:pos="8306"/>
      </w:tabs>
    </w:pPr>
  </w:style>
  <w:style w:type="paragraph" w:styleId="a5">
    <w:name w:val="footer"/>
    <w:basedOn w:val="a"/>
    <w:rsid w:val="00DC6FDB"/>
    <w:pPr>
      <w:tabs>
        <w:tab w:val="center" w:pos="4153"/>
        <w:tab w:val="right" w:pos="8306"/>
      </w:tabs>
    </w:pPr>
  </w:style>
  <w:style w:type="paragraph" w:styleId="a6">
    <w:name w:val="List Paragraph"/>
    <w:basedOn w:val="a"/>
    <w:uiPriority w:val="34"/>
    <w:qFormat/>
    <w:rsid w:val="00657896"/>
    <w:pPr>
      <w:ind w:left="720"/>
    </w:pPr>
  </w:style>
  <w:style w:type="paragraph" w:styleId="a7">
    <w:name w:val="TOC Heading"/>
    <w:basedOn w:val="1"/>
    <w:next w:val="a"/>
    <w:uiPriority w:val="39"/>
    <w:unhideWhenUsed/>
    <w:qFormat/>
    <w:rsid w:val="00692208"/>
    <w:pPr>
      <w:keepLines/>
      <w:spacing w:before="240" w:line="259" w:lineRule="auto"/>
      <w:outlineLvl w:val="9"/>
    </w:pPr>
    <w:rPr>
      <w:rFonts w:ascii="Calibri Light" w:hAnsi="Calibri Light" w:cs="Times New Roman"/>
      <w:color w:val="2E74B5"/>
      <w:sz w:val="32"/>
      <w:szCs w:val="32"/>
      <w:u w:val="none"/>
      <w:rtl/>
      <w:cs/>
      <w:lang w:eastAsia="en-US"/>
    </w:rPr>
  </w:style>
  <w:style w:type="character" w:styleId="a8">
    <w:name w:val="annotation reference"/>
    <w:rsid w:val="00692208"/>
    <w:rPr>
      <w:sz w:val="16"/>
      <w:szCs w:val="16"/>
    </w:rPr>
  </w:style>
  <w:style w:type="paragraph" w:styleId="a9">
    <w:name w:val="annotation text"/>
    <w:basedOn w:val="a"/>
    <w:link w:val="aa"/>
    <w:rsid w:val="00692208"/>
    <w:rPr>
      <w:sz w:val="20"/>
      <w:szCs w:val="20"/>
    </w:rPr>
  </w:style>
  <w:style w:type="character" w:customStyle="1" w:styleId="aa">
    <w:name w:val="טקסט הערה תו"/>
    <w:link w:val="a9"/>
    <w:rsid w:val="00692208"/>
    <w:rPr>
      <w:lang w:eastAsia="he-IL"/>
    </w:rPr>
  </w:style>
  <w:style w:type="paragraph" w:styleId="ab">
    <w:name w:val="annotation subject"/>
    <w:basedOn w:val="a9"/>
    <w:next w:val="a9"/>
    <w:link w:val="ac"/>
    <w:rsid w:val="00692208"/>
    <w:rPr>
      <w:b/>
      <w:bCs/>
    </w:rPr>
  </w:style>
  <w:style w:type="character" w:customStyle="1" w:styleId="ac">
    <w:name w:val="נושא הערה תו"/>
    <w:link w:val="ab"/>
    <w:rsid w:val="00692208"/>
    <w:rPr>
      <w:b/>
      <w:bCs/>
      <w:lang w:eastAsia="he-IL"/>
    </w:rPr>
  </w:style>
  <w:style w:type="table" w:styleId="ad">
    <w:name w:val="Table Grid"/>
    <w:basedOn w:val="a1"/>
    <w:rsid w:val="003F3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link w:val="1"/>
    <w:rsid w:val="003074AB"/>
    <w:rPr>
      <w:rFonts w:cs="David"/>
      <w:sz w:val="24"/>
      <w:szCs w:val="24"/>
      <w:u w:val="single"/>
      <w:lang w:eastAsia="he-IL"/>
    </w:rPr>
  </w:style>
  <w:style w:type="character" w:customStyle="1" w:styleId="20">
    <w:name w:val="כותרת 2 תו"/>
    <w:link w:val="2"/>
    <w:rsid w:val="003074AB"/>
    <w:rPr>
      <w:rFonts w:cs="David"/>
      <w:b/>
      <w:bCs/>
      <w:sz w:val="24"/>
      <w:szCs w:val="24"/>
      <w:u w:val="single"/>
      <w:lang w:eastAsia="he-IL"/>
    </w:rPr>
  </w:style>
  <w:style w:type="paragraph" w:customStyle="1" w:styleId="ae">
    <w:name w:val="כניסה אחת"/>
    <w:basedOn w:val="a"/>
    <w:rsid w:val="00E4087E"/>
    <w:pPr>
      <w:tabs>
        <w:tab w:val="left" w:pos="509"/>
      </w:tabs>
      <w:overflowPunct w:val="0"/>
      <w:autoSpaceDE w:val="0"/>
      <w:autoSpaceDN w:val="0"/>
      <w:adjustRightInd w:val="0"/>
      <w:spacing w:line="300" w:lineRule="auto"/>
      <w:ind w:left="509" w:hanging="509"/>
      <w:jc w:val="both"/>
      <w:textAlignment w:val="baseline"/>
    </w:pPr>
    <w:rPr>
      <w:rFonts w:cs="David"/>
      <w:sz w:val="20"/>
    </w:rPr>
  </w:style>
  <w:style w:type="character" w:styleId="Hyperlink">
    <w:name w:val="Hyperlink"/>
    <w:uiPriority w:val="99"/>
    <w:unhideWhenUsed/>
    <w:rsid w:val="00147A69"/>
    <w:rPr>
      <w:color w:val="0000FF"/>
      <w:u w:val="single"/>
    </w:rPr>
  </w:style>
  <w:style w:type="character" w:styleId="af">
    <w:name w:val="Unresolved Mention"/>
    <w:basedOn w:val="a0"/>
    <w:uiPriority w:val="99"/>
    <w:semiHidden/>
    <w:unhideWhenUsed/>
    <w:rsid w:val="002E1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623689">
      <w:bodyDiv w:val="1"/>
      <w:marLeft w:val="0"/>
      <w:marRight w:val="0"/>
      <w:marTop w:val="0"/>
      <w:marBottom w:val="0"/>
      <w:divBdr>
        <w:top w:val="none" w:sz="0" w:space="0" w:color="auto"/>
        <w:left w:val="none" w:sz="0" w:space="0" w:color="auto"/>
        <w:bottom w:val="none" w:sz="0" w:space="0" w:color="auto"/>
        <w:right w:val="none" w:sz="0" w:space="0" w:color="auto"/>
      </w:divBdr>
    </w:div>
    <w:div w:id="391513306">
      <w:bodyDiv w:val="1"/>
      <w:marLeft w:val="0"/>
      <w:marRight w:val="0"/>
      <w:marTop w:val="0"/>
      <w:marBottom w:val="0"/>
      <w:divBdr>
        <w:top w:val="none" w:sz="0" w:space="0" w:color="auto"/>
        <w:left w:val="none" w:sz="0" w:space="0" w:color="auto"/>
        <w:bottom w:val="none" w:sz="0" w:space="0" w:color="auto"/>
        <w:right w:val="none" w:sz="0" w:space="0" w:color="auto"/>
      </w:divBdr>
    </w:div>
    <w:div w:id="920484334">
      <w:bodyDiv w:val="1"/>
      <w:marLeft w:val="0"/>
      <w:marRight w:val="0"/>
      <w:marTop w:val="0"/>
      <w:marBottom w:val="0"/>
      <w:divBdr>
        <w:top w:val="none" w:sz="0" w:space="0" w:color="auto"/>
        <w:left w:val="none" w:sz="0" w:space="0" w:color="auto"/>
        <w:bottom w:val="none" w:sz="0" w:space="0" w:color="auto"/>
        <w:right w:val="none" w:sz="0" w:space="0" w:color="auto"/>
      </w:divBdr>
    </w:div>
    <w:div w:id="1789200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laims@aig.co.il"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hyperlink" Target="https://1drv.ms/v/s!AufSuMk2hvg_g_YxcJX56J3LKkhHJA?e=kKcfYt" TargetMode="Externa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5E543-B904-4AF6-B529-E20F5E363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5</Pages>
  <Words>1268</Words>
  <Characters>6345</Characters>
  <Application>Microsoft Office Word</Application>
  <DocSecurity>0</DocSecurity>
  <Lines>52</Lines>
  <Paragraphs>15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תביעה בנזיקין - נוסח חדש - - פגיעה כתוצאה מסירת מנוע</vt:lpstr>
      <vt:lpstr>כתב תביעה- 2 תאונות אותו חברת ביטוח אופנוע שונה, חבלות בקרסול וגב תחתון</vt:lpstr>
    </vt:vector>
  </TitlesOfParts>
  <Manager>אילן קנר, חברת עורכי דין</Manager>
  <Company>קמי נחום</Company>
  <LinksUpToDate>false</LinksUpToDate>
  <CharactersWithSpaces>7598</CharactersWithSpaces>
  <SharedDoc>false</SharedDoc>
  <HLinks>
    <vt:vector size="12" baseType="variant">
      <vt:variant>
        <vt:i4>6684739</vt:i4>
      </vt:variant>
      <vt:variant>
        <vt:i4>3</vt:i4>
      </vt:variant>
      <vt:variant>
        <vt:i4>0</vt:i4>
      </vt:variant>
      <vt:variant>
        <vt:i4>5</vt:i4>
      </vt:variant>
      <vt:variant>
        <vt:lpwstr>mailto:mail@ayalon-ins.co.il</vt:lpwstr>
      </vt:variant>
      <vt:variant>
        <vt:lpwstr/>
      </vt:variant>
      <vt:variant>
        <vt:i4>7864364</vt:i4>
      </vt:variant>
      <vt:variant>
        <vt:i4>0</vt:i4>
      </vt:variant>
      <vt:variant>
        <vt:i4>0</vt:i4>
      </vt:variant>
      <vt:variant>
        <vt:i4>5</vt:i4>
      </vt:variant>
      <vt:variant>
        <vt:lpwstr>tel:072-2228677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תביעה בנזיקין - נוסח חדש - - פגיעה כתוצאה מסירת מנוע</dc:title>
  <dc:subject>8858</dc:subject>
  <dc:creator>G123867-V1</dc:creator>
  <cp:keywords>Z:\commitdocs\8858\G123867-V001.DOC.doc קמי נחום קמי נחום 8858 כתב תביעה - קמי נחום - 8858 - גב, תינוק + אבא 123867-V1 G123867-V1</cp:keywords>
  <dc:description/>
  <cp:lastModifiedBy>ariel f</cp:lastModifiedBy>
  <cp:revision>15</cp:revision>
  <cp:lastPrinted>2023-07-10T19:18:00Z</cp:lastPrinted>
  <dcterms:created xsi:type="dcterms:W3CDTF">2024-03-17T10:51:00Z</dcterms:created>
  <dcterms:modified xsi:type="dcterms:W3CDTF">2024-03-21T07:56:00Z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1015062</vt:lpwstr>
  </property>
</Properties>
</file>