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7958C7D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244839">
        <w:rPr>
          <w:rFonts w:ascii="David" w:hAnsi="David" w:hint="cs"/>
          <w:b/>
          <w:bCs/>
          <w:sz w:val="28"/>
          <w:szCs w:val="28"/>
          <w:rtl/>
        </w:rPr>
        <w:t>13/8/2021</w:t>
      </w:r>
    </w:p>
    <w:p w14:paraId="2FD1FE39" w14:textId="7A38B696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244839">
        <w:rPr>
          <w:rFonts w:ascii="David" w:hAnsi="David" w:hint="cs"/>
          <w:b/>
          <w:bCs/>
          <w:sz w:val="28"/>
          <w:szCs w:val="28"/>
          <w:rtl/>
        </w:rPr>
        <w:t>586-30-002</w:t>
      </w:r>
    </w:p>
    <w:p w14:paraId="517FD53A" w14:textId="05BD98B9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אמאני</w:t>
      </w:r>
      <w:proofErr w:type="spellEnd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חט'יב</w:t>
      </w:r>
      <w:proofErr w:type="spellEnd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גאנם</w:t>
      </w:r>
      <w:proofErr w:type="spellEnd"/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36650810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77777777" w:rsidR="00733A02" w:rsidRDefault="00733A02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מרשתי הנפגעת שבנדון והריני מתכבד לפנות אל כב' ולפרט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כדלקמן:</w:t>
      </w:r>
    </w:p>
    <w:p w14:paraId="25337FD6" w14:textId="2FFBECD2" w:rsidR="00733A02" w:rsidRDefault="00733A02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בתאריך </w:t>
      </w:r>
      <w:r w:rsidR="007862A8">
        <w:rPr>
          <w:rFonts w:hint="cs"/>
          <w:sz w:val="26"/>
          <w:szCs w:val="26"/>
          <w:rtl/>
        </w:rPr>
        <w:t xml:space="preserve">13.8.21 בשעה 08:00, או בסמוך לכך, בבית </w:t>
      </w:r>
      <w:proofErr w:type="spellStart"/>
      <w:r w:rsidR="007862A8">
        <w:rPr>
          <w:rFonts w:hint="cs"/>
          <w:sz w:val="26"/>
          <w:szCs w:val="26"/>
          <w:rtl/>
        </w:rPr>
        <w:t>ג'ן</w:t>
      </w:r>
      <w:proofErr w:type="spellEnd"/>
      <w:r w:rsidR="007862A8">
        <w:rPr>
          <w:rFonts w:hint="cs"/>
          <w:sz w:val="26"/>
          <w:szCs w:val="26"/>
          <w:rtl/>
        </w:rPr>
        <w:t xml:space="preserve">, היה הרכב מעורב בתאונה </w:t>
      </w:r>
      <w:r>
        <w:rPr>
          <w:rFonts w:hint="cs"/>
          <w:sz w:val="26"/>
          <w:szCs w:val="26"/>
          <w:rtl/>
        </w:rPr>
        <w:t xml:space="preserve">ומרשתי </w:t>
      </w:r>
      <w:r w:rsidR="00791F06">
        <w:rPr>
          <w:rFonts w:hint="cs"/>
          <w:sz w:val="26"/>
          <w:szCs w:val="26"/>
          <w:rtl/>
        </w:rPr>
        <w:t xml:space="preserve">נפגעה </w:t>
      </w:r>
      <w:r>
        <w:rPr>
          <w:rFonts w:hint="cs"/>
          <w:sz w:val="26"/>
          <w:szCs w:val="26"/>
          <w:rtl/>
        </w:rPr>
        <w:t>נחבלה בגופה (להלן: "</w:t>
      </w:r>
      <w:r>
        <w:rPr>
          <w:rFonts w:hint="cs"/>
          <w:b/>
          <w:bCs/>
          <w:sz w:val="26"/>
          <w:szCs w:val="26"/>
          <w:rtl/>
        </w:rPr>
        <w:t>התאונה</w:t>
      </w:r>
      <w:r>
        <w:rPr>
          <w:rFonts w:hint="cs"/>
          <w:sz w:val="26"/>
          <w:szCs w:val="26"/>
          <w:rtl/>
        </w:rPr>
        <w:t>").</w:t>
      </w:r>
    </w:p>
    <w:p w14:paraId="2A2BECD6" w14:textId="77777777" w:rsidR="00283D6A" w:rsidRDefault="00283D6A" w:rsidP="00283D6A">
      <w:pPr>
        <w:spacing w:line="240" w:lineRule="auto"/>
        <w:ind w:left="746"/>
        <w:rPr>
          <w:sz w:val="26"/>
          <w:szCs w:val="26"/>
          <w:rtl/>
        </w:rPr>
      </w:pPr>
    </w:p>
    <w:p w14:paraId="1E3DD630" w14:textId="02C3BCBA" w:rsidR="00733A02" w:rsidRDefault="00733A02" w:rsidP="00283D6A">
      <w:pPr>
        <w:spacing w:line="240" w:lineRule="auto"/>
        <w:ind w:left="746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רצ"ב </w:t>
      </w:r>
      <w:r w:rsidR="007862A8">
        <w:rPr>
          <w:rFonts w:hint="cs"/>
          <w:sz w:val="26"/>
          <w:szCs w:val="26"/>
          <w:rtl/>
        </w:rPr>
        <w:t>אישור משטרה, מסומן</w:t>
      </w:r>
      <w:r>
        <w:rPr>
          <w:rFonts w:hint="cs"/>
          <w:sz w:val="26"/>
          <w:szCs w:val="26"/>
          <w:rtl/>
        </w:rPr>
        <w:t xml:space="preserve"> "</w:t>
      </w:r>
      <w:r>
        <w:rPr>
          <w:rFonts w:hint="cs"/>
          <w:b/>
          <w:bCs/>
          <w:sz w:val="26"/>
          <w:szCs w:val="26"/>
          <w:rtl/>
        </w:rPr>
        <w:t>כנספח 1".</w:t>
      </w:r>
    </w:p>
    <w:p w14:paraId="454E9F2B" w14:textId="3C8A4460" w:rsidR="00733A02" w:rsidRDefault="00283D6A" w:rsidP="00283D6A">
      <w:pPr>
        <w:spacing w:line="240" w:lineRule="auto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</w:t>
      </w:r>
    </w:p>
    <w:p w14:paraId="743D0325" w14:textId="15C9AB17" w:rsidR="00733A02" w:rsidRDefault="00283D6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42" w:hanging="902"/>
        <w:rPr>
          <w:sz w:val="26"/>
          <w:szCs w:val="26"/>
        </w:rPr>
      </w:pPr>
      <w:proofErr w:type="spellStart"/>
      <w:r>
        <w:rPr>
          <w:rFonts w:hint="cs"/>
          <w:sz w:val="26"/>
          <w:szCs w:val="26"/>
          <w:rtl/>
        </w:rPr>
        <w:t>משלא</w:t>
      </w:r>
      <w:proofErr w:type="spellEnd"/>
      <w:r>
        <w:rPr>
          <w:rFonts w:hint="cs"/>
          <w:sz w:val="26"/>
          <w:szCs w:val="26"/>
          <w:rtl/>
        </w:rPr>
        <w:t xml:space="preserve"> חלפו הכאבים וההגבלה בתנועות הצוואר והגב פנתה מרשתי לקבלת טיפול רפואי בבית החולים זיו, בצפת, שם אובחנו חבלות בצוואר ובגב עם רגישות בחוליות עמוד השדרה </w:t>
      </w:r>
      <w:proofErr w:type="spellStart"/>
      <w:r>
        <w:rPr>
          <w:rFonts w:hint="cs"/>
          <w:sz w:val="26"/>
          <w:szCs w:val="26"/>
          <w:rtl/>
        </w:rPr>
        <w:t>הצווארי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והמותני</w:t>
      </w:r>
      <w:proofErr w:type="spellEnd"/>
      <w:r>
        <w:rPr>
          <w:rFonts w:hint="cs"/>
          <w:sz w:val="26"/>
          <w:szCs w:val="26"/>
          <w:rtl/>
        </w:rPr>
        <w:t>. לאחר קבלת טיפול רפואי ראשוני ומשנשלל החשד לשבר שוחררה מרשתי לביתה בהמלצה לנטילת משככי כאבים, המשך מעקב רפואי, ביצוע טיפולי פיזיותרפיה ומנוחה.</w:t>
      </w:r>
    </w:p>
    <w:p w14:paraId="781DA246" w14:textId="77777777" w:rsidR="00283D6A" w:rsidRDefault="00283D6A" w:rsidP="00283D6A">
      <w:pPr>
        <w:spacing w:after="0" w:line="240" w:lineRule="auto"/>
        <w:ind w:left="746" w:right="1440"/>
        <w:rPr>
          <w:sz w:val="26"/>
          <w:szCs w:val="26"/>
        </w:rPr>
      </w:pPr>
    </w:p>
    <w:p w14:paraId="67D99FAA" w14:textId="617CD545" w:rsidR="00283D6A" w:rsidRDefault="00283D6A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142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התובעת אשר המשיכה לסבול מכאבים והגבלה בתנועות הצוואר והגב טופלה במסגרת קופת החולים והוחלט להפנותו להמשך מעקב, נטילת טיפול תרופתי לשיכוך כאב, ביצוע טיפולי פיזיותרפיה ומנוחה.</w:t>
      </w:r>
    </w:p>
    <w:p w14:paraId="4372BA12" w14:textId="77777777" w:rsidR="00283D6A" w:rsidRDefault="00283D6A" w:rsidP="00283D6A">
      <w:pPr>
        <w:pStyle w:val="aa"/>
        <w:rPr>
          <w:rFonts w:hint="cs"/>
          <w:sz w:val="26"/>
          <w:szCs w:val="26"/>
          <w:rtl/>
        </w:rPr>
      </w:pPr>
    </w:p>
    <w:p w14:paraId="0613DF86" w14:textId="77777777" w:rsidR="00283D6A" w:rsidRDefault="00283D6A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142" w:hanging="900"/>
        <w:rPr>
          <w:sz w:val="26"/>
          <w:szCs w:val="26"/>
        </w:rPr>
      </w:pPr>
    </w:p>
    <w:p w14:paraId="4D27965B" w14:textId="77777777" w:rsidR="006E5688" w:rsidRDefault="006E5688" w:rsidP="006E5688">
      <w:pPr>
        <w:spacing w:after="0"/>
        <w:ind w:left="746" w:right="1440"/>
        <w:rPr>
          <w:sz w:val="26"/>
          <w:szCs w:val="26"/>
        </w:rPr>
      </w:pPr>
    </w:p>
    <w:p w14:paraId="49D640CD" w14:textId="5D8550B4" w:rsidR="006E5688" w:rsidRDefault="006E5688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142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בחלוף יממה שוחררה מרשתי לביתה בהמלצה לביצוע מוניטור בהיקף של פעמיים בשבוע, המשך מעקב רפואי, שתיה מרובה ומנוחה.</w:t>
      </w:r>
    </w:p>
    <w:p w14:paraId="68464403" w14:textId="77777777" w:rsidR="006E5688" w:rsidRDefault="006E5688" w:rsidP="006E5688">
      <w:pPr>
        <w:pStyle w:val="aa"/>
        <w:rPr>
          <w:sz w:val="26"/>
          <w:szCs w:val="26"/>
          <w:rtl/>
        </w:rPr>
      </w:pPr>
    </w:p>
    <w:p w14:paraId="6C8C953D" w14:textId="3C702FEE" w:rsidR="006E5688" w:rsidRDefault="006E5688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142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מחמת התאונה ותוצאותיה, מרשתי אשר הייתה בשבוע </w:t>
      </w:r>
      <w:r w:rsidR="00373D5E">
        <w:rPr>
          <w:rFonts w:hint="cs"/>
          <w:sz w:val="26"/>
          <w:szCs w:val="26"/>
          <w:rtl/>
        </w:rPr>
        <w:t>35 להריונה כאמור, הובהלה בחלוף מספר ימים לחדר לידה וילדה לידה מוקדמת בשבוע 36 להריונה.</w:t>
      </w:r>
    </w:p>
    <w:p w14:paraId="0BB0EDC9" w14:textId="77777777" w:rsidR="00373D5E" w:rsidRDefault="00373D5E" w:rsidP="00733A02">
      <w:pPr>
        <w:ind w:left="746" w:right="1440"/>
        <w:rPr>
          <w:sz w:val="26"/>
          <w:szCs w:val="26"/>
          <w:rtl/>
        </w:rPr>
      </w:pPr>
    </w:p>
    <w:p w14:paraId="39F3901C" w14:textId="1064F252" w:rsidR="00733A02" w:rsidRDefault="00733A02" w:rsidP="00733A02">
      <w:pPr>
        <w:ind w:left="746" w:right="144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רצ"ב </w:t>
      </w:r>
      <w:r w:rsidR="00373D5E">
        <w:rPr>
          <w:rFonts w:hint="cs"/>
          <w:sz w:val="26"/>
          <w:szCs w:val="26"/>
          <w:rtl/>
        </w:rPr>
        <w:t>תעודות רפואיות</w:t>
      </w:r>
      <w:r>
        <w:rPr>
          <w:rFonts w:hint="cs"/>
          <w:sz w:val="26"/>
          <w:szCs w:val="26"/>
          <w:rtl/>
        </w:rPr>
        <w:t>, מסומ</w:t>
      </w:r>
      <w:r w:rsidR="00373D5E">
        <w:rPr>
          <w:rFonts w:hint="cs"/>
          <w:sz w:val="26"/>
          <w:szCs w:val="26"/>
          <w:rtl/>
        </w:rPr>
        <w:t>נות</w:t>
      </w:r>
      <w:r>
        <w:rPr>
          <w:rFonts w:hint="cs"/>
          <w:sz w:val="26"/>
          <w:szCs w:val="26"/>
          <w:rtl/>
        </w:rPr>
        <w:t xml:space="preserve"> </w:t>
      </w:r>
      <w:r w:rsidRPr="00D314A2">
        <w:rPr>
          <w:rFonts w:hint="cs"/>
          <w:b/>
          <w:bCs/>
          <w:sz w:val="26"/>
          <w:szCs w:val="26"/>
          <w:rtl/>
        </w:rPr>
        <w:t>"</w:t>
      </w:r>
      <w:r>
        <w:rPr>
          <w:rFonts w:hint="cs"/>
          <w:b/>
          <w:bCs/>
          <w:sz w:val="26"/>
          <w:szCs w:val="26"/>
          <w:rtl/>
        </w:rPr>
        <w:t>כנספח 2</w:t>
      </w:r>
      <w:r w:rsidRPr="00D314A2">
        <w:rPr>
          <w:rFonts w:hint="cs"/>
          <w:b/>
          <w:bCs/>
          <w:sz w:val="26"/>
          <w:szCs w:val="26"/>
          <w:rtl/>
        </w:rPr>
        <w:t>".</w:t>
      </w:r>
    </w:p>
    <w:p w14:paraId="57C735BA" w14:textId="77777777" w:rsidR="00373D5E" w:rsidRDefault="00373D5E" w:rsidP="00733A02">
      <w:pPr>
        <w:ind w:left="746" w:right="1440"/>
        <w:rPr>
          <w:sz w:val="26"/>
          <w:szCs w:val="26"/>
        </w:rPr>
      </w:pPr>
    </w:p>
    <w:p w14:paraId="3625F835" w14:textId="17838968" w:rsidR="00733A02" w:rsidRDefault="00373D5E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lastRenderedPageBreak/>
        <w:t>מרשתי אשר הייתה בהריון בהשגחה נחבלה בתאונה קשה דבר שהוביל לאשפוזה ולבסוף ללידה מוקדמת במשקל גבולי.</w:t>
      </w:r>
    </w:p>
    <w:p w14:paraId="01F21FF2" w14:textId="77777777" w:rsidR="00373D5E" w:rsidRDefault="00373D5E" w:rsidP="00373D5E">
      <w:pPr>
        <w:spacing w:after="0"/>
        <w:ind w:left="746" w:right="1440"/>
        <w:rPr>
          <w:sz w:val="26"/>
          <w:szCs w:val="26"/>
        </w:rPr>
      </w:pPr>
    </w:p>
    <w:p w14:paraId="7156C35E" w14:textId="147B5A1D" w:rsidR="00373D5E" w:rsidRDefault="00373D5E" w:rsidP="00373D5E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-426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את הצורך בפניה לערכאות תוך בקשה למינוי מומחה בתחום הגניקולוגיה והמיילדות אהיה מוכן להמליץ בפני מרשתי על סילוק תביעתה תמורת פיצוי בסך של 35,000 ₪ בתוספת שכ"ט עו"ד ומע"מ.</w:t>
      </w:r>
    </w:p>
    <w:p w14:paraId="782151C0" w14:textId="77777777" w:rsidR="00373D5E" w:rsidRDefault="00373D5E" w:rsidP="00373D5E">
      <w:pPr>
        <w:spacing w:after="0"/>
        <w:ind w:left="746"/>
        <w:rPr>
          <w:sz w:val="26"/>
          <w:szCs w:val="26"/>
        </w:rPr>
      </w:pPr>
    </w:p>
    <w:p w14:paraId="7180E8EF" w14:textId="77777777" w:rsidR="00733A02" w:rsidRDefault="00733A02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עבור עמדתכם המהירה לסילוק התביעה מחוץ לכותלי בית המשפט.</w:t>
      </w:r>
    </w:p>
    <w:p w14:paraId="7974FF3F" w14:textId="77777777" w:rsidR="00733A02" w:rsidRDefault="00733A02" w:rsidP="00733A02">
      <w:pPr>
        <w:pStyle w:val="aa"/>
        <w:rPr>
          <w:rFonts w:cs="David"/>
          <w:sz w:val="26"/>
          <w:szCs w:val="26"/>
          <w:rtl/>
        </w:rPr>
      </w:pPr>
    </w:p>
    <w:p w14:paraId="2F179FEA" w14:textId="18711FC8" w:rsidR="00CC7A96" w:rsidRDefault="00733A02" w:rsidP="00733A02">
      <w:pPr>
        <w:spacing w:line="240" w:lineRule="auto"/>
        <w:ind w:left="825"/>
        <w:rPr>
          <w:spacing w:val="10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רצ"ב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וטופס </w:t>
      </w:r>
      <w:proofErr w:type="spellStart"/>
      <w:r>
        <w:rPr>
          <w:rFonts w:hint="cs"/>
          <w:sz w:val="26"/>
          <w:szCs w:val="26"/>
          <w:rtl/>
        </w:rPr>
        <w:t>וס"ר</w:t>
      </w:r>
      <w:proofErr w:type="spellEnd"/>
      <w:r>
        <w:rPr>
          <w:rFonts w:hint="cs"/>
          <w:sz w:val="26"/>
          <w:szCs w:val="26"/>
          <w:rtl/>
        </w:rPr>
        <w:t xml:space="preserve"> חתומים ע"י מרשתי.              </w:t>
      </w:r>
    </w:p>
    <w:p w14:paraId="722B03DF" w14:textId="77777777" w:rsidR="009F1B3F" w:rsidRDefault="009F1B3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D26049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44839">
            <w:rPr>
              <w:noProof/>
              <w:rtl/>
            </w:rPr>
            <w:t>‏13 מרץ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192576"/>
    <w:rsid w:val="00203BE6"/>
    <w:rsid w:val="00244839"/>
    <w:rsid w:val="00283D6A"/>
    <w:rsid w:val="002D6487"/>
    <w:rsid w:val="002E30BD"/>
    <w:rsid w:val="00311291"/>
    <w:rsid w:val="00373D5E"/>
    <w:rsid w:val="00433384"/>
    <w:rsid w:val="00444DE2"/>
    <w:rsid w:val="004C519A"/>
    <w:rsid w:val="004F0284"/>
    <w:rsid w:val="00563888"/>
    <w:rsid w:val="00582ACE"/>
    <w:rsid w:val="005D14AB"/>
    <w:rsid w:val="006E5688"/>
    <w:rsid w:val="00702F6A"/>
    <w:rsid w:val="00733A02"/>
    <w:rsid w:val="00771850"/>
    <w:rsid w:val="007862A8"/>
    <w:rsid w:val="00791F06"/>
    <w:rsid w:val="00841B46"/>
    <w:rsid w:val="0092119D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C70B94"/>
    <w:rsid w:val="00CC1B2D"/>
    <w:rsid w:val="00CC7A96"/>
    <w:rsid w:val="00D15729"/>
    <w:rsid w:val="00D3318F"/>
    <w:rsid w:val="00DA5239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280</Words>
  <Characters>1502</Characters>
  <Application>Microsoft Office Word</Application>
  <DocSecurity>0</DocSecurity>
  <Lines>125</Lines>
  <Paragraphs>80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2024-03-13T12:52:00Z</dcterms:created>
  <dcterms:modified xsi:type="dcterms:W3CDTF">2024-03-13T14:02:00Z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1015049</vt:lpwstr>
  </property>
</Properties>
</file>