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0BC1A609" w:rsidR="00CC7A96" w:rsidRDefault="00D1572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231F526D" w14:textId="6F18C631" w:rsidR="000B7329" w:rsidRDefault="00D15729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אגף נפגעי פעולות איבה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FFEE51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ascii="David" w:hAnsi="David" w:hint="cs"/>
          <w:b/>
          <w:bCs/>
          <w:sz w:val="28"/>
          <w:szCs w:val="28"/>
          <w:rtl/>
        </w:rPr>
        <w:t>פגיעה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D15729">
        <w:rPr>
          <w:rFonts w:ascii="David" w:hAnsi="David" w:hint="cs"/>
          <w:b/>
          <w:bCs/>
          <w:sz w:val="28"/>
          <w:szCs w:val="28"/>
          <w:rtl/>
        </w:rPr>
        <w:t>25.10.23</w:t>
      </w:r>
    </w:p>
    <w:p w14:paraId="517FD53A" w14:textId="208DDDE3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>נהוראי</w:t>
      </w:r>
      <w:proofErr w:type="spellEnd"/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בן יוסף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>211411582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427EC7AD" w:rsidR="00086A6A" w:rsidRDefault="00CC7A96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</w:t>
      </w:r>
      <w:r w:rsidR="00D15729">
        <w:rPr>
          <w:rFonts w:hint="cs"/>
          <w:sz w:val="26"/>
          <w:szCs w:val="26"/>
          <w:rtl/>
        </w:rPr>
        <w:t>מייצג את מרשי הנפגע שבנדון והנני מתכבד לפנות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585C3722" w14:textId="7DE1AF19" w:rsidR="00D15729" w:rsidRDefault="00D15729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מרשי שבנדון נפגע עת נסע ברכבו ובשגגה, נורו עליו עשרות קליעים ע"י לוחמים שהיו במקום אותה העת.</w:t>
      </w:r>
    </w:p>
    <w:p w14:paraId="3807A055" w14:textId="77777777" w:rsidR="00D15729" w:rsidRDefault="00D15729" w:rsidP="00D15729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28AB09D" w14:textId="5467E623" w:rsidR="00D15729" w:rsidRDefault="00D15729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מצ"ב טופס תביעה לנפגעי פעולות איבה.</w:t>
      </w:r>
    </w:p>
    <w:p w14:paraId="3AF0A4B2" w14:textId="77777777" w:rsidR="00D15729" w:rsidRDefault="00D15729" w:rsidP="00D15729">
      <w:pPr>
        <w:pStyle w:val="aa"/>
        <w:rPr>
          <w:rFonts w:hint="cs"/>
          <w:spacing w:val="10"/>
          <w:sz w:val="26"/>
          <w:szCs w:val="26"/>
          <w:rtl/>
        </w:rPr>
      </w:pPr>
    </w:p>
    <w:p w14:paraId="3CD7B968" w14:textId="7E8917A9" w:rsidR="00D15729" w:rsidRDefault="00D15729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כן, מצ"ב העדויות ודו"חות הפעולה מטעה של משטרת ישראל שטיפלה באירוע.</w:t>
      </w:r>
    </w:p>
    <w:p w14:paraId="56EFEC60" w14:textId="77777777" w:rsidR="00D15729" w:rsidRDefault="00D15729" w:rsidP="00D15729">
      <w:pPr>
        <w:pStyle w:val="aa"/>
        <w:rPr>
          <w:rFonts w:hint="cs"/>
          <w:spacing w:val="10"/>
          <w:sz w:val="26"/>
          <w:szCs w:val="26"/>
          <w:rtl/>
        </w:rPr>
      </w:pPr>
    </w:p>
    <w:p w14:paraId="5E1496F4" w14:textId="4E13B064" w:rsidR="00D15729" w:rsidRDefault="00D15729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מצ"ב תעודות רפואיות שניתנו למרשי כתוצאה מפגיעתו.</w:t>
      </w:r>
    </w:p>
    <w:p w14:paraId="6E4A135D" w14:textId="77777777" w:rsidR="00D15729" w:rsidRDefault="00D15729" w:rsidP="00D15729">
      <w:pPr>
        <w:pStyle w:val="aa"/>
        <w:rPr>
          <w:rFonts w:hint="cs"/>
          <w:spacing w:val="10"/>
          <w:sz w:val="26"/>
          <w:szCs w:val="26"/>
          <w:rtl/>
        </w:rPr>
      </w:pPr>
    </w:p>
    <w:p w14:paraId="3B595CCE" w14:textId="432AEE09" w:rsidR="00D15729" w:rsidRPr="00D15729" w:rsidRDefault="00D15729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בתביעת מרשי אודה.</w:t>
      </w: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2C10B7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15729">
            <w:rPr>
              <w:noProof/>
              <w:rtl/>
            </w:rPr>
            <w:t>‏05 פברואר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433384"/>
    <w:rsid w:val="00444DE2"/>
    <w:rsid w:val="004C519A"/>
    <w:rsid w:val="004F0284"/>
    <w:rsid w:val="00563888"/>
    <w:rsid w:val="00582ACE"/>
    <w:rsid w:val="005D14AB"/>
    <w:rsid w:val="00702F6A"/>
    <w:rsid w:val="00771850"/>
    <w:rsid w:val="00841B46"/>
    <w:rsid w:val="0092119D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576</Characters>
  <Application>Microsoft Office Word</Application>
  <DocSecurity>0</DocSecurity>
  <Lines>19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2024-02-05T10:47:00Z</dcterms:created>
  <dcterms:modified xsi:type="dcterms:W3CDTF">2024-02-05T10:54:00Z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1014814</vt:lpwstr>
  </property>
</Properties>
</file>