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721B331F" w:rsidR="00086A6A" w:rsidRPr="00563888" w:rsidRDefault="00086A6A" w:rsidP="00086A6A">
            <w:pPr>
              <w:pStyle w:val="a8"/>
              <w:spacing w:line="240" w:lineRule="auto"/>
              <w:jc w:val="center"/>
              <w:rPr>
                <w:b/>
                <w:bCs/>
                <w:sz w:val="22"/>
                <w:szCs w:val="22"/>
                <w:rtl/>
              </w:rPr>
            </w:pPr>
            <w:r w:rsidRPr="00563888">
              <w:rPr>
                <w:rFonts w:hint="cs"/>
                <w:b/>
                <w:bCs/>
                <w:sz w:val="22"/>
                <w:szCs w:val="22"/>
                <w:rtl/>
              </w:rPr>
              <w:t xml:space="preserve">בדוא"ל </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2D23822A" w14:textId="4645531C" w:rsidR="00086A6A" w:rsidRPr="00086A6A" w:rsidRDefault="00D3318F" w:rsidP="00086A6A">
      <w:pPr>
        <w:pStyle w:val="a8"/>
        <w:spacing w:line="240" w:lineRule="auto"/>
        <w:rPr>
          <w:rFonts w:hint="cs"/>
          <w:b/>
          <w:bCs/>
          <w:sz w:val="24"/>
          <w:rtl/>
        </w:rPr>
      </w:pPr>
      <w:r w:rsidRPr="00F91DA4">
        <w:rPr>
          <w:rFonts w:hint="cs"/>
          <w:b/>
          <w:bCs/>
          <w:sz w:val="24"/>
          <w:rtl/>
        </w:rPr>
        <w:t>לכבוד</w:t>
      </w:r>
    </w:p>
    <w:p w14:paraId="65E203C1" w14:textId="3796BED3" w:rsidR="00086A6A" w:rsidRDefault="00086A6A" w:rsidP="00086A6A">
      <w:pPr>
        <w:rPr>
          <w:b/>
          <w:bCs/>
          <w:sz w:val="26"/>
          <w:szCs w:val="26"/>
        </w:rPr>
      </w:pPr>
      <w:r>
        <w:rPr>
          <w:rFonts w:hint="cs"/>
          <w:b/>
          <w:bCs/>
          <w:sz w:val="26"/>
          <w:szCs w:val="26"/>
          <w:rtl/>
        </w:rPr>
        <w:t>מחלקת תביעות</w:t>
      </w:r>
      <w:r>
        <w:rPr>
          <w:b/>
          <w:bCs/>
          <w:sz w:val="26"/>
          <w:szCs w:val="26"/>
          <w:rtl/>
        </w:rPr>
        <w:tab/>
      </w:r>
      <w:r>
        <w:rPr>
          <w:b/>
          <w:bCs/>
          <w:sz w:val="26"/>
          <w:szCs w:val="26"/>
          <w:rtl/>
        </w:rPr>
        <w:tab/>
      </w:r>
      <w:r>
        <w:rPr>
          <w:b/>
          <w:bCs/>
          <w:sz w:val="26"/>
          <w:szCs w:val="26"/>
          <w:rtl/>
        </w:rPr>
        <w:tab/>
      </w:r>
      <w:r>
        <w:rPr>
          <w:b/>
          <w:bCs/>
          <w:sz w:val="26"/>
          <w:szCs w:val="26"/>
          <w:rtl/>
        </w:rPr>
        <w:tab/>
      </w:r>
      <w:r>
        <w:rPr>
          <w:b/>
          <w:bCs/>
          <w:sz w:val="26"/>
          <w:szCs w:val="26"/>
          <w:rtl/>
        </w:rPr>
        <w:tab/>
      </w:r>
      <w:r>
        <w:rPr>
          <w:b/>
          <w:bCs/>
          <w:sz w:val="26"/>
          <w:szCs w:val="26"/>
          <w:rtl/>
        </w:rPr>
        <w:tab/>
      </w:r>
    </w:p>
    <w:p w14:paraId="54B3A8DA" w14:textId="49FE6C7C" w:rsidR="00D3318F" w:rsidRPr="00F70D16" w:rsidRDefault="00086A6A" w:rsidP="00086A6A">
      <w:pPr>
        <w:pStyle w:val="a8"/>
        <w:spacing w:after="120" w:line="360" w:lineRule="auto"/>
        <w:ind w:left="510" w:hanging="510"/>
        <w:rPr>
          <w:b/>
          <w:bCs/>
          <w:sz w:val="24"/>
          <w:u w:val="single"/>
          <w:rtl/>
        </w:rPr>
      </w:pPr>
      <w:r>
        <w:rPr>
          <w:rFonts w:ascii="David" w:hAnsi="David" w:hint="cs"/>
          <w:b/>
          <w:bCs/>
          <w:sz w:val="26"/>
          <w:szCs w:val="26"/>
          <w:u w:val="single"/>
        </w:rPr>
        <w:t>AIG</w:t>
      </w:r>
      <w:r>
        <w:rPr>
          <w:rFonts w:ascii="David" w:hAnsi="David" w:hint="cs"/>
          <w:b/>
          <w:bCs/>
          <w:sz w:val="26"/>
          <w:szCs w:val="26"/>
          <w:u w:val="single"/>
          <w:rtl/>
        </w:rPr>
        <w:t xml:space="preserve"> חברה לביטוח בע"מ</w:t>
      </w:r>
      <w:r>
        <w:rPr>
          <w:rFonts w:hint="cs"/>
          <w:b/>
          <w:bCs/>
          <w:sz w:val="24"/>
          <w:u w:val="single"/>
          <w:rtl/>
        </w:rPr>
        <w:t xml:space="preserve"> </w:t>
      </w:r>
      <w:r w:rsidR="00D3318F">
        <w:rPr>
          <w:rFonts w:hint="cs"/>
          <w:b/>
          <w:bCs/>
          <w:sz w:val="24"/>
          <w:u w:val="single"/>
          <w:rtl/>
        </w:rPr>
        <w:t>תל אביב 6100802</w:t>
      </w:r>
    </w:p>
    <w:p w14:paraId="381BE790" w14:textId="7E357E2C" w:rsidR="00D3318F" w:rsidRPr="0014009E" w:rsidRDefault="00D3318F" w:rsidP="00D3318F">
      <w:pPr>
        <w:pStyle w:val="a8"/>
        <w:spacing w:after="120" w:line="360" w:lineRule="auto"/>
        <w:ind w:left="510" w:hanging="510"/>
        <w:rPr>
          <w:rFonts w:ascii="David" w:hAnsi="David"/>
          <w:sz w:val="24"/>
          <w:rtl/>
        </w:rPr>
      </w:pPr>
      <w:r w:rsidRPr="0014009E">
        <w:rPr>
          <w:rFonts w:ascii="David" w:hAnsi="David"/>
          <w:sz w:val="24"/>
          <w:rtl/>
        </w:rPr>
        <w:t xml:space="preserve">בדוא"ל: </w:t>
      </w:r>
      <w:r w:rsidR="00086A6A">
        <w:rPr>
          <w:rFonts w:ascii="David" w:hAnsi="David"/>
          <w:sz w:val="24"/>
        </w:rPr>
        <w:t>claims@aig.co.il</w:t>
      </w:r>
    </w:p>
    <w:p w14:paraId="218F5901" w14:textId="1820B677" w:rsidR="00D3318F" w:rsidRDefault="00086A6A" w:rsidP="00D3318F">
      <w:pPr>
        <w:pStyle w:val="a8"/>
        <w:spacing w:after="120" w:line="360" w:lineRule="auto"/>
        <w:ind w:left="510" w:hanging="510"/>
        <w:rPr>
          <w:rtl/>
        </w:rPr>
      </w:pPr>
      <w:r>
        <w:rPr>
          <w:rFonts w:hint="cs"/>
          <w:rtl/>
        </w:rPr>
        <w:t>ח.</w:t>
      </w:r>
      <w:r w:rsidR="00D3318F">
        <w:rPr>
          <w:rFonts w:hint="cs"/>
          <w:rtl/>
        </w:rPr>
        <w:t>נ.,</w:t>
      </w:r>
      <w:r>
        <w:rPr>
          <w:rFonts w:hint="cs"/>
          <w:rtl/>
        </w:rPr>
        <w:t xml:space="preserve"> שלום רב,</w:t>
      </w:r>
    </w:p>
    <w:p w14:paraId="6EBF83B6" w14:textId="7065758D"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hint="cs"/>
          <w:b/>
          <w:bCs/>
          <w:sz w:val="28"/>
          <w:szCs w:val="28"/>
          <w:rtl/>
        </w:rPr>
        <w:t>תאונ</w:t>
      </w:r>
      <w:r w:rsidR="00086A6A">
        <w:rPr>
          <w:rFonts w:ascii="David" w:hAnsi="David" w:hint="cs"/>
          <w:b/>
          <w:bCs/>
          <w:sz w:val="28"/>
          <w:szCs w:val="28"/>
          <w:rtl/>
        </w:rPr>
        <w:t>ה</w:t>
      </w:r>
      <w:r w:rsidRPr="00C0214F">
        <w:rPr>
          <w:rFonts w:ascii="David" w:hAnsi="David" w:hint="cs"/>
          <w:b/>
          <w:bCs/>
          <w:sz w:val="28"/>
          <w:szCs w:val="28"/>
          <w:rtl/>
        </w:rPr>
        <w:t xml:space="preserve"> מיום </w:t>
      </w:r>
      <w:r w:rsidR="00086A6A">
        <w:rPr>
          <w:rFonts w:ascii="David" w:hAnsi="David" w:hint="cs"/>
          <w:b/>
          <w:bCs/>
          <w:sz w:val="28"/>
          <w:szCs w:val="28"/>
          <w:rtl/>
        </w:rPr>
        <w:t>19/03/2023</w:t>
      </w:r>
    </w:p>
    <w:p w14:paraId="442CD0F5" w14:textId="7BB73CB0" w:rsidR="00D3318F" w:rsidRPr="00C0214F" w:rsidRDefault="00D3318F"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086A6A">
        <w:rPr>
          <w:rFonts w:ascii="David" w:hAnsi="David" w:hint="cs"/>
          <w:b/>
          <w:bCs/>
          <w:sz w:val="28"/>
          <w:szCs w:val="28"/>
          <w:rtl/>
        </w:rPr>
        <w:t>רכב שמספרו: 69-585-32</w:t>
      </w:r>
    </w:p>
    <w:p w14:paraId="517FD53A" w14:textId="77777777" w:rsidR="00086A6A" w:rsidRPr="00954642" w:rsidRDefault="00086A6A" w:rsidP="00B92567">
      <w:pPr>
        <w:pStyle w:val="a8"/>
        <w:spacing w:line="240" w:lineRule="auto"/>
        <w:rPr>
          <w:b/>
          <w:bCs/>
          <w:sz w:val="28"/>
          <w:szCs w:val="28"/>
          <w:rtl/>
        </w:rPr>
      </w:pPr>
      <w:r w:rsidRPr="0029161C">
        <w:rPr>
          <w:b/>
          <w:bCs/>
          <w:sz w:val="28"/>
          <w:szCs w:val="28"/>
          <w:rtl/>
        </w:rPr>
        <w:tab/>
      </w:r>
      <w:r w:rsidRPr="0029161C">
        <w:rPr>
          <w:b/>
          <w:bCs/>
          <w:sz w:val="28"/>
          <w:szCs w:val="28"/>
          <w:rtl/>
        </w:rPr>
        <w:tab/>
      </w:r>
      <w:r w:rsidRPr="0029161C">
        <w:rPr>
          <w:b/>
          <w:bCs/>
          <w:sz w:val="28"/>
          <w:szCs w:val="28"/>
          <w:rtl/>
        </w:rPr>
        <w:tab/>
      </w:r>
      <w:r w:rsidRPr="0029161C">
        <w:rPr>
          <w:b/>
          <w:bCs/>
          <w:sz w:val="28"/>
          <w:szCs w:val="28"/>
          <w:rtl/>
        </w:rPr>
        <w:tab/>
      </w:r>
      <w:r w:rsidRPr="0029161C">
        <w:rPr>
          <w:rFonts w:hint="cs"/>
          <w:b/>
          <w:bCs/>
          <w:sz w:val="28"/>
          <w:szCs w:val="28"/>
          <w:rtl/>
        </w:rPr>
        <w:t>הנדון:</w:t>
      </w:r>
      <w:r w:rsidRPr="0029161C">
        <w:rPr>
          <w:b/>
          <w:bCs/>
          <w:sz w:val="28"/>
          <w:szCs w:val="28"/>
          <w:rtl/>
        </w:rPr>
        <w:tab/>
      </w:r>
      <w:r w:rsidRPr="00086A6A">
        <w:rPr>
          <w:rFonts w:ascii="David" w:hAnsi="David" w:hint="cs"/>
          <w:b/>
          <w:bCs/>
          <w:sz w:val="28"/>
          <w:szCs w:val="28"/>
          <w:u w:val="single"/>
          <w:rtl/>
        </w:rPr>
        <w:t>אסף חתוכה, ת.ז. 25520107</w:t>
      </w:r>
    </w:p>
    <w:p w14:paraId="065919F4" w14:textId="3FA02BFE" w:rsidR="00D3318F" w:rsidRPr="008D0502" w:rsidRDefault="00D3318F" w:rsidP="00B92567">
      <w:pPr>
        <w:pStyle w:val="a8"/>
        <w:spacing w:after="120" w:line="240" w:lineRule="auto"/>
        <w:ind w:left="510" w:hanging="510"/>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6F14467D" w14:textId="77777777" w:rsidR="00086A6A" w:rsidRDefault="00086A6A" w:rsidP="00B92567">
      <w:pPr>
        <w:spacing w:line="240" w:lineRule="auto"/>
        <w:ind w:left="746" w:hanging="900"/>
        <w:rPr>
          <w:sz w:val="26"/>
          <w:szCs w:val="26"/>
          <w:rtl/>
        </w:rPr>
      </w:pPr>
      <w:r>
        <w:rPr>
          <w:rFonts w:hint="cs"/>
          <w:sz w:val="26"/>
          <w:szCs w:val="26"/>
          <w:rtl/>
        </w:rPr>
        <w:t>הנני מייצג את מרשי הנפגע שבנדון והריני מתכבד לפנות אל כב' ולפרט</w:t>
      </w:r>
      <w:r>
        <w:rPr>
          <w:sz w:val="26"/>
          <w:szCs w:val="26"/>
        </w:rPr>
        <w:t xml:space="preserve"> </w:t>
      </w:r>
      <w:r>
        <w:rPr>
          <w:rFonts w:hint="cs"/>
          <w:sz w:val="26"/>
          <w:szCs w:val="26"/>
          <w:rtl/>
        </w:rPr>
        <w:t>כדלקמן:</w:t>
      </w:r>
    </w:p>
    <w:p w14:paraId="67CAEC4E" w14:textId="77777777" w:rsidR="00B92567" w:rsidRDefault="00B92567" w:rsidP="00B92567">
      <w:pPr>
        <w:spacing w:line="240" w:lineRule="auto"/>
        <w:ind w:left="746" w:hanging="900"/>
        <w:rPr>
          <w:sz w:val="26"/>
          <w:szCs w:val="26"/>
          <w:rtl/>
        </w:rPr>
      </w:pPr>
    </w:p>
    <w:p w14:paraId="11B058AF" w14:textId="385B9666" w:rsidR="00086A6A" w:rsidRDefault="00086A6A" w:rsidP="00086A6A">
      <w:pPr>
        <w:numPr>
          <w:ilvl w:val="0"/>
          <w:numId w:val="2"/>
        </w:numPr>
        <w:tabs>
          <w:tab w:val="clear" w:pos="1440"/>
          <w:tab w:val="num" w:pos="746"/>
        </w:tabs>
        <w:spacing w:after="0"/>
        <w:ind w:left="746" w:right="0" w:hanging="900"/>
        <w:rPr>
          <w:sz w:val="26"/>
          <w:szCs w:val="26"/>
        </w:rPr>
      </w:pPr>
      <w:r>
        <w:rPr>
          <w:rFonts w:hint="cs"/>
          <w:sz w:val="26"/>
          <w:szCs w:val="26"/>
          <w:rtl/>
        </w:rPr>
        <w:t>בתאריך 19.3.23 היה הרכב שבנדון אשר היה נהוג ע"י מרשי מעורב בתאונה מרשי נחבל בגופו (להלן: "</w:t>
      </w:r>
      <w:r>
        <w:rPr>
          <w:rFonts w:hint="cs"/>
          <w:b/>
          <w:bCs/>
          <w:sz w:val="26"/>
          <w:szCs w:val="26"/>
          <w:rtl/>
        </w:rPr>
        <w:t>התאונה הראשונה</w:t>
      </w:r>
      <w:r>
        <w:rPr>
          <w:rFonts w:hint="cs"/>
          <w:sz w:val="26"/>
          <w:szCs w:val="26"/>
          <w:rtl/>
        </w:rPr>
        <w:t>").</w:t>
      </w:r>
    </w:p>
    <w:p w14:paraId="6AACB0C1" w14:textId="77777777" w:rsidR="00086A6A" w:rsidRDefault="00086A6A" w:rsidP="00086A6A">
      <w:pPr>
        <w:spacing w:after="0"/>
        <w:ind w:left="746"/>
        <w:rPr>
          <w:sz w:val="26"/>
          <w:szCs w:val="26"/>
          <w:rtl/>
        </w:rPr>
      </w:pPr>
    </w:p>
    <w:p w14:paraId="41972476" w14:textId="1AC4B604" w:rsidR="00086A6A" w:rsidRPr="00086A6A" w:rsidRDefault="00086A6A" w:rsidP="00086A6A">
      <w:pPr>
        <w:spacing w:after="0"/>
        <w:ind w:left="746"/>
        <w:rPr>
          <w:b/>
          <w:bCs/>
          <w:sz w:val="26"/>
          <w:szCs w:val="26"/>
          <w:rtl/>
        </w:rPr>
      </w:pPr>
      <w:r w:rsidRPr="00086A6A">
        <w:rPr>
          <w:rFonts w:hint="cs"/>
          <w:b/>
          <w:bCs/>
          <w:sz w:val="26"/>
          <w:szCs w:val="26"/>
          <w:rtl/>
        </w:rPr>
        <w:t>*רצ"ב תעודת חובה, תמונות נזק רכוש וצילום רישיון.</w:t>
      </w:r>
    </w:p>
    <w:p w14:paraId="735CE444" w14:textId="55992427" w:rsidR="00086A6A" w:rsidRPr="00086A6A" w:rsidRDefault="00086A6A" w:rsidP="00086A6A">
      <w:pPr>
        <w:spacing w:after="0"/>
        <w:ind w:left="746"/>
        <w:rPr>
          <w:b/>
          <w:bCs/>
          <w:sz w:val="26"/>
          <w:szCs w:val="26"/>
        </w:rPr>
      </w:pPr>
      <w:r w:rsidRPr="00086A6A">
        <w:rPr>
          <w:rFonts w:hint="cs"/>
          <w:b/>
          <w:bCs/>
          <w:sz w:val="26"/>
          <w:szCs w:val="26"/>
          <w:rtl/>
        </w:rPr>
        <w:t>*יצויין כי האירוע דווח לחברתכם והנזק שולם.</w:t>
      </w:r>
    </w:p>
    <w:p w14:paraId="5FE93037" w14:textId="77777777" w:rsidR="00086A6A" w:rsidRDefault="00086A6A" w:rsidP="00086A6A">
      <w:pPr>
        <w:pStyle w:val="aa"/>
        <w:rPr>
          <w:rFonts w:cs="David"/>
          <w:sz w:val="26"/>
          <w:szCs w:val="26"/>
          <w:rtl/>
        </w:rPr>
      </w:pPr>
    </w:p>
    <w:p w14:paraId="0FEB9276" w14:textId="2143F079" w:rsidR="00086A6A" w:rsidRDefault="00AA05AE" w:rsidP="00086A6A">
      <w:pPr>
        <w:numPr>
          <w:ilvl w:val="0"/>
          <w:numId w:val="2"/>
        </w:numPr>
        <w:tabs>
          <w:tab w:val="clear" w:pos="1440"/>
          <w:tab w:val="num" w:pos="746"/>
        </w:tabs>
        <w:spacing w:after="0"/>
        <w:ind w:left="746" w:right="0" w:hanging="900"/>
        <w:rPr>
          <w:sz w:val="26"/>
          <w:szCs w:val="26"/>
        </w:rPr>
      </w:pPr>
      <w:r>
        <w:rPr>
          <w:rFonts w:hint="cs"/>
          <w:sz w:val="26"/>
          <w:szCs w:val="26"/>
          <w:rtl/>
        </w:rPr>
        <w:t>מרשי</w:t>
      </w:r>
      <w:r w:rsidR="00433384">
        <w:rPr>
          <w:rFonts w:hint="cs"/>
          <w:sz w:val="26"/>
          <w:szCs w:val="26"/>
          <w:rtl/>
        </w:rPr>
        <w:t xml:space="preserve"> אשר קיווה כי חבלותיו יחלפו לאחר מנוחה הגיע לביתו ונטל משככי כאבים, אולם, משלא חל שיפור, אלא, החמרה, פנה לקבלת טיפול רפואי שם אובחנו חבלות בראש, בצוואר ובגב. לאחר קבלת טיפול רפואי ראשוני שוחרר ה</w:t>
      </w:r>
      <w:r>
        <w:rPr>
          <w:rFonts w:hint="cs"/>
          <w:sz w:val="26"/>
          <w:szCs w:val="26"/>
          <w:rtl/>
        </w:rPr>
        <w:t>מרשי</w:t>
      </w:r>
      <w:r w:rsidR="00433384">
        <w:rPr>
          <w:rFonts w:hint="cs"/>
          <w:sz w:val="26"/>
          <w:szCs w:val="26"/>
          <w:rtl/>
        </w:rPr>
        <w:t xml:space="preserve"> לביתו בהמלצה לנטילת משככי כאבים, ביצוע טיפולי פיזיותרפיה והמשך מעקב רפואי.</w:t>
      </w:r>
    </w:p>
    <w:p w14:paraId="5B5E8298" w14:textId="77777777" w:rsidR="00086A6A" w:rsidRDefault="00086A6A" w:rsidP="00086A6A">
      <w:pPr>
        <w:pStyle w:val="aa"/>
        <w:rPr>
          <w:rFonts w:cs="David"/>
          <w:sz w:val="26"/>
          <w:szCs w:val="26"/>
          <w:rtl/>
        </w:rPr>
      </w:pPr>
    </w:p>
    <w:p w14:paraId="53C4F73B" w14:textId="466D1CA9" w:rsidR="00086A6A" w:rsidRDefault="00AA05AE" w:rsidP="00086A6A">
      <w:pPr>
        <w:numPr>
          <w:ilvl w:val="0"/>
          <w:numId w:val="2"/>
        </w:numPr>
        <w:tabs>
          <w:tab w:val="clear" w:pos="1440"/>
          <w:tab w:val="num" w:pos="746"/>
        </w:tabs>
        <w:spacing w:after="0"/>
        <w:ind w:left="746" w:right="0" w:hanging="900"/>
        <w:rPr>
          <w:sz w:val="26"/>
          <w:szCs w:val="26"/>
        </w:rPr>
      </w:pPr>
      <w:r>
        <w:rPr>
          <w:rFonts w:hint="cs"/>
          <w:sz w:val="26"/>
          <w:szCs w:val="26"/>
          <w:rtl/>
        </w:rPr>
        <w:t>מרשי</w:t>
      </w:r>
      <w:r w:rsidR="00433384">
        <w:rPr>
          <w:rFonts w:hint="cs"/>
          <w:sz w:val="26"/>
          <w:szCs w:val="26"/>
          <w:rtl/>
        </w:rPr>
        <w:t xml:space="preserve"> אשר סבל מכאבים והגבלה בתנועות הצוואר והגב פנה לקבלת טיפולי פיזיותרפיה, אולם, נוכח משך ההמתנה הארוכה נאלץ לפנות לקבלת טיפולים במסגרת פרטית והומלץ לו על רכישת מכשיר </w:t>
      </w:r>
      <w:r w:rsidR="00433384">
        <w:rPr>
          <w:rFonts w:hint="cs"/>
          <w:sz w:val="26"/>
          <w:szCs w:val="26"/>
        </w:rPr>
        <w:t>TENS</w:t>
      </w:r>
      <w:r w:rsidR="00433384">
        <w:rPr>
          <w:rFonts w:hint="cs"/>
          <w:sz w:val="26"/>
          <w:szCs w:val="26"/>
          <w:rtl/>
        </w:rPr>
        <w:t xml:space="preserve"> אותו רכש, השתמש ומשתמש בו עד למועד זה לצורך הפגת הכאבים ושיפור הטווחים.</w:t>
      </w:r>
    </w:p>
    <w:p w14:paraId="4A951C7E" w14:textId="77777777" w:rsidR="00433384" w:rsidRDefault="00433384" w:rsidP="00433384">
      <w:pPr>
        <w:pStyle w:val="aa"/>
        <w:rPr>
          <w:sz w:val="26"/>
          <w:szCs w:val="26"/>
          <w:rtl/>
        </w:rPr>
      </w:pPr>
    </w:p>
    <w:p w14:paraId="21DA30F6" w14:textId="6085FE21" w:rsidR="00433384" w:rsidRDefault="00AA05AE" w:rsidP="00086A6A">
      <w:pPr>
        <w:numPr>
          <w:ilvl w:val="0"/>
          <w:numId w:val="2"/>
        </w:numPr>
        <w:tabs>
          <w:tab w:val="clear" w:pos="1440"/>
          <w:tab w:val="num" w:pos="746"/>
        </w:tabs>
        <w:spacing w:after="0"/>
        <w:ind w:left="746" w:right="0" w:hanging="900"/>
        <w:rPr>
          <w:sz w:val="26"/>
          <w:szCs w:val="26"/>
        </w:rPr>
      </w:pPr>
      <w:r>
        <w:rPr>
          <w:rFonts w:hint="cs"/>
          <w:sz w:val="26"/>
          <w:szCs w:val="26"/>
          <w:rtl/>
        </w:rPr>
        <w:t>מרשי</w:t>
      </w:r>
      <w:r w:rsidR="00433384">
        <w:rPr>
          <w:rFonts w:hint="cs"/>
          <w:sz w:val="26"/>
          <w:szCs w:val="26"/>
          <w:rtl/>
        </w:rPr>
        <w:t xml:space="preserve"> אשר התקשה בביצוע פעולות נאלץ להמשיך בנטילת תרופות לשיכוך כאב וביצוע תרגילים לחיזוק השרירים ושיפור הטווחים, ביצע גם טיפולי פיזיותרפיה במסגרת קופת החולים והומ</w:t>
      </w:r>
      <w:r w:rsidR="00B92567">
        <w:rPr>
          <w:rFonts w:hint="cs"/>
          <w:sz w:val="26"/>
          <w:szCs w:val="26"/>
          <w:rtl/>
        </w:rPr>
        <w:t>ל</w:t>
      </w:r>
      <w:r w:rsidR="00433384">
        <w:rPr>
          <w:rFonts w:hint="cs"/>
          <w:sz w:val="26"/>
          <w:szCs w:val="26"/>
          <w:rtl/>
        </w:rPr>
        <w:t>ץ לו על שילוב טיפולים במסגרת רפואה משלימה.</w:t>
      </w:r>
    </w:p>
    <w:p w14:paraId="0EB07546" w14:textId="77777777" w:rsidR="00433384" w:rsidRDefault="00433384" w:rsidP="00433384">
      <w:pPr>
        <w:spacing w:after="0"/>
        <w:ind w:left="746"/>
        <w:rPr>
          <w:rFonts w:hint="cs"/>
          <w:sz w:val="26"/>
          <w:szCs w:val="26"/>
        </w:rPr>
      </w:pPr>
    </w:p>
    <w:p w14:paraId="23BB258B" w14:textId="781328CF" w:rsidR="00086A6A" w:rsidRDefault="00433384" w:rsidP="00086A6A">
      <w:pPr>
        <w:numPr>
          <w:ilvl w:val="0"/>
          <w:numId w:val="2"/>
        </w:numPr>
        <w:tabs>
          <w:tab w:val="clear" w:pos="1440"/>
          <w:tab w:val="num" w:pos="746"/>
        </w:tabs>
        <w:spacing w:after="0"/>
        <w:ind w:left="746" w:right="0" w:hanging="900"/>
        <w:rPr>
          <w:sz w:val="26"/>
          <w:szCs w:val="26"/>
        </w:rPr>
      </w:pPr>
      <w:r>
        <w:rPr>
          <w:rFonts w:hint="cs"/>
          <w:sz w:val="26"/>
          <w:szCs w:val="26"/>
          <w:rtl/>
        </w:rPr>
        <w:t xml:space="preserve">מרשי ביצוע 2 סדרות של טיפולי פיזיותרפיה במסגרת הקהילה, בנוסף לטיפולי פיזיותרפיה ורפואה משלימה במסגרת פרטית וביתית. </w:t>
      </w:r>
    </w:p>
    <w:p w14:paraId="5D9C0722" w14:textId="77777777" w:rsidR="00086A6A" w:rsidRDefault="00086A6A" w:rsidP="00086A6A">
      <w:pPr>
        <w:pStyle w:val="aa"/>
        <w:rPr>
          <w:rFonts w:cs="David"/>
          <w:sz w:val="26"/>
          <w:szCs w:val="26"/>
          <w:rtl/>
        </w:rPr>
      </w:pPr>
    </w:p>
    <w:p w14:paraId="2E0785C1" w14:textId="031C2C3C" w:rsidR="00086A6A" w:rsidRPr="00433384" w:rsidRDefault="00433384" w:rsidP="00086A6A">
      <w:pPr>
        <w:ind w:left="746" w:right="1440"/>
        <w:rPr>
          <w:b/>
          <w:bCs/>
          <w:sz w:val="26"/>
          <w:szCs w:val="26"/>
        </w:rPr>
      </w:pPr>
      <w:r w:rsidRPr="00433384">
        <w:rPr>
          <w:rFonts w:hint="cs"/>
          <w:b/>
          <w:bCs/>
          <w:sz w:val="26"/>
          <w:szCs w:val="26"/>
          <w:rtl/>
        </w:rPr>
        <w:t xml:space="preserve">*רצ"ב תעודות רפואיות וקבלה בגין רכישת מכשיר </w:t>
      </w:r>
      <w:r w:rsidRPr="00433384">
        <w:rPr>
          <w:rFonts w:hint="cs"/>
          <w:b/>
          <w:bCs/>
          <w:sz w:val="26"/>
          <w:szCs w:val="26"/>
        </w:rPr>
        <w:t>TENS</w:t>
      </w:r>
      <w:r w:rsidRPr="00433384">
        <w:rPr>
          <w:rFonts w:hint="cs"/>
          <w:b/>
          <w:bCs/>
          <w:sz w:val="26"/>
          <w:szCs w:val="26"/>
          <w:rtl/>
        </w:rPr>
        <w:t>.</w:t>
      </w:r>
    </w:p>
    <w:p w14:paraId="71A31B72" w14:textId="14B62E0E" w:rsidR="00086A6A" w:rsidRDefault="00086A6A" w:rsidP="00086A6A">
      <w:pPr>
        <w:numPr>
          <w:ilvl w:val="0"/>
          <w:numId w:val="2"/>
        </w:numPr>
        <w:tabs>
          <w:tab w:val="clear" w:pos="1440"/>
        </w:tabs>
        <w:spacing w:after="0"/>
        <w:ind w:left="746" w:right="0" w:hanging="900"/>
        <w:rPr>
          <w:sz w:val="26"/>
          <w:szCs w:val="26"/>
        </w:rPr>
      </w:pPr>
      <w:r>
        <w:rPr>
          <w:rFonts w:hint="cs"/>
          <w:sz w:val="26"/>
          <w:szCs w:val="26"/>
          <w:rtl/>
        </w:rPr>
        <w:lastRenderedPageBreak/>
        <w:t xml:space="preserve">מאז התאונה ומחמת תוצאותיה סובל מרשי מכאבים והגבלה בתנועות הצוואר, במקושי </w:t>
      </w:r>
      <w:r w:rsidR="00AA05AE">
        <w:rPr>
          <w:rFonts w:hint="cs"/>
          <w:sz w:val="26"/>
          <w:szCs w:val="26"/>
          <w:rtl/>
        </w:rPr>
        <w:t>בהטיה וצידוד</w:t>
      </w:r>
      <w:r>
        <w:rPr>
          <w:rFonts w:hint="cs"/>
          <w:sz w:val="26"/>
          <w:szCs w:val="26"/>
          <w:rtl/>
        </w:rPr>
        <w:t xml:space="preserve">, מקושי </w:t>
      </w:r>
      <w:r w:rsidR="00AA05AE">
        <w:rPr>
          <w:rFonts w:hint="cs"/>
          <w:sz w:val="26"/>
          <w:szCs w:val="26"/>
          <w:rtl/>
        </w:rPr>
        <w:t>בישיבה ממושכת ועבודה מול מחשב, מקושי בנהיגה ממושכת, כאבי ראש וקשיי ריכוז</w:t>
      </w:r>
      <w:r>
        <w:rPr>
          <w:rFonts w:hint="cs"/>
          <w:sz w:val="26"/>
          <w:szCs w:val="26"/>
          <w:rtl/>
        </w:rPr>
        <w:t>, מכאבים, צורך בנטילת משככי כאבים הוא נזקק לקבלת טיפול רפואי ויזקק לו גם בעתיד.</w:t>
      </w:r>
    </w:p>
    <w:p w14:paraId="1960D88E" w14:textId="77777777" w:rsidR="00086A6A" w:rsidRDefault="00086A6A" w:rsidP="00086A6A">
      <w:pPr>
        <w:ind w:left="746" w:right="1440"/>
        <w:rPr>
          <w:sz w:val="26"/>
          <w:szCs w:val="26"/>
        </w:rPr>
      </w:pPr>
    </w:p>
    <w:p w14:paraId="3360880B" w14:textId="628A17DE" w:rsidR="00086A6A" w:rsidRDefault="00086A6A" w:rsidP="00086A6A">
      <w:pPr>
        <w:numPr>
          <w:ilvl w:val="0"/>
          <w:numId w:val="2"/>
        </w:numPr>
        <w:tabs>
          <w:tab w:val="clear" w:pos="1440"/>
        </w:tabs>
        <w:spacing w:after="0"/>
        <w:ind w:left="746" w:right="0" w:hanging="900"/>
        <w:rPr>
          <w:sz w:val="26"/>
          <w:szCs w:val="26"/>
        </w:rPr>
      </w:pPr>
      <w:r>
        <w:rPr>
          <w:rFonts w:hint="cs"/>
          <w:sz w:val="26"/>
          <w:szCs w:val="26"/>
          <w:rtl/>
        </w:rPr>
        <w:t xml:space="preserve">מרשי </w:t>
      </w:r>
      <w:r w:rsidR="00AA05AE">
        <w:rPr>
          <w:rFonts w:hint="cs"/>
          <w:sz w:val="26"/>
          <w:szCs w:val="26"/>
          <w:rtl/>
        </w:rPr>
        <w:t>יועץ אסטרטגי</w:t>
      </w:r>
      <w:r>
        <w:rPr>
          <w:rFonts w:hint="cs"/>
          <w:sz w:val="26"/>
          <w:szCs w:val="26"/>
          <w:rtl/>
        </w:rPr>
        <w:t>,</w:t>
      </w:r>
      <w:r w:rsidR="00AA05AE">
        <w:rPr>
          <w:rFonts w:hint="cs"/>
          <w:sz w:val="26"/>
          <w:szCs w:val="26"/>
          <w:rtl/>
        </w:rPr>
        <w:t xml:space="preserve"> מתקשה מאז התאונה ומחמת תוצאותיה בביצוע עבודתו הכרוכה מעצם טיבה וטבעה בישיבות ממושכות ועבודה מול קליינטים ומחשב,</w:t>
      </w:r>
      <w:r>
        <w:rPr>
          <w:rFonts w:hint="cs"/>
          <w:sz w:val="26"/>
          <w:szCs w:val="26"/>
          <w:rtl/>
        </w:rPr>
        <w:t xml:space="preserve"> נזקק להפוגות ממושכות במהלכה, הוא מתקשה בביצועה ונגרמו לו הפסדי שכר.</w:t>
      </w:r>
    </w:p>
    <w:p w14:paraId="194FDA47" w14:textId="77777777" w:rsidR="00086A6A" w:rsidRDefault="00086A6A" w:rsidP="00086A6A">
      <w:pPr>
        <w:pStyle w:val="aa"/>
        <w:rPr>
          <w:rFonts w:cs="David"/>
          <w:sz w:val="26"/>
          <w:szCs w:val="26"/>
          <w:rtl/>
        </w:rPr>
      </w:pPr>
    </w:p>
    <w:p w14:paraId="277585D3" w14:textId="77777777" w:rsidR="00086A6A" w:rsidRDefault="00086A6A" w:rsidP="00086A6A">
      <w:pPr>
        <w:numPr>
          <w:ilvl w:val="0"/>
          <w:numId w:val="2"/>
        </w:numPr>
        <w:tabs>
          <w:tab w:val="clear" w:pos="1440"/>
        </w:tabs>
        <w:spacing w:after="0"/>
        <w:ind w:left="746" w:right="0" w:hanging="900"/>
        <w:rPr>
          <w:sz w:val="26"/>
          <w:szCs w:val="26"/>
        </w:rPr>
      </w:pPr>
      <w:r>
        <w:rPr>
          <w:rFonts w:hint="cs"/>
          <w:sz w:val="26"/>
          <w:szCs w:val="26"/>
          <w:rtl/>
        </w:rPr>
        <w:t>לאחר התאונה ומחמת תוצאותיה מתקשה מרשי בניהול משק ביתו, הוא נזקק לעזרת הזולת ויזקק לה גם בעתיד.</w:t>
      </w:r>
    </w:p>
    <w:p w14:paraId="629BB3AF" w14:textId="77777777" w:rsidR="00086A6A" w:rsidRDefault="00086A6A" w:rsidP="00086A6A">
      <w:pPr>
        <w:pStyle w:val="aa"/>
        <w:spacing w:line="360" w:lineRule="auto"/>
        <w:rPr>
          <w:rFonts w:cs="David"/>
          <w:sz w:val="26"/>
          <w:szCs w:val="26"/>
          <w:rtl/>
        </w:rPr>
      </w:pPr>
    </w:p>
    <w:p w14:paraId="0A493E15" w14:textId="77777777" w:rsidR="00086A6A" w:rsidRDefault="00086A6A" w:rsidP="00086A6A">
      <w:pPr>
        <w:numPr>
          <w:ilvl w:val="0"/>
          <w:numId w:val="2"/>
        </w:numPr>
        <w:tabs>
          <w:tab w:val="clear" w:pos="1440"/>
        </w:tabs>
        <w:spacing w:after="0"/>
        <w:ind w:left="746" w:right="0" w:hanging="900"/>
        <w:rPr>
          <w:sz w:val="26"/>
          <w:szCs w:val="26"/>
        </w:rPr>
      </w:pPr>
      <w:r>
        <w:rPr>
          <w:rFonts w:hint="cs"/>
          <w:sz w:val="26"/>
          <w:szCs w:val="26"/>
          <w:rtl/>
        </w:rPr>
        <w:t>לאחר התאונה ותוצאותיה, נזקק מרשי להוצאות בגין מוניות ונסיעות מיוחדות.</w:t>
      </w:r>
    </w:p>
    <w:p w14:paraId="36DF689F" w14:textId="77777777" w:rsidR="00086A6A" w:rsidRDefault="00086A6A" w:rsidP="00086A6A">
      <w:pPr>
        <w:ind w:left="746" w:right="1440"/>
        <w:rPr>
          <w:sz w:val="26"/>
          <w:szCs w:val="26"/>
        </w:rPr>
      </w:pPr>
    </w:p>
    <w:p w14:paraId="33BD700F" w14:textId="6C13A38A" w:rsidR="00086A6A" w:rsidRPr="009A689C" w:rsidRDefault="00086A6A" w:rsidP="00086A6A">
      <w:pPr>
        <w:numPr>
          <w:ilvl w:val="0"/>
          <w:numId w:val="2"/>
        </w:numPr>
        <w:tabs>
          <w:tab w:val="clear" w:pos="1440"/>
          <w:tab w:val="num" w:pos="746"/>
        </w:tabs>
        <w:spacing w:after="0"/>
        <w:ind w:left="746" w:right="0" w:hanging="900"/>
        <w:rPr>
          <w:sz w:val="26"/>
          <w:szCs w:val="26"/>
        </w:rPr>
      </w:pPr>
      <w:r w:rsidRPr="009A689C">
        <w:rPr>
          <w:rFonts w:hint="cs"/>
          <w:sz w:val="26"/>
          <w:szCs w:val="26"/>
          <w:rtl/>
        </w:rPr>
        <w:t>בנסיבות המתוארות לעיל,</w:t>
      </w:r>
      <w:r>
        <w:rPr>
          <w:rFonts w:hint="cs"/>
          <w:sz w:val="26"/>
          <w:szCs w:val="26"/>
          <w:rtl/>
        </w:rPr>
        <w:t xml:space="preserve"> על מנת לייתר את הצורך בפניה לערכאות </w:t>
      </w:r>
      <w:r w:rsidR="00E54B14">
        <w:rPr>
          <w:rFonts w:hint="cs"/>
          <w:sz w:val="26"/>
          <w:szCs w:val="26"/>
          <w:rtl/>
        </w:rPr>
        <w:t>ובקשה למינוי מומחה אורתופדי</w:t>
      </w:r>
      <w:r w:rsidRPr="009A689C">
        <w:rPr>
          <w:rFonts w:hint="cs"/>
          <w:sz w:val="26"/>
          <w:szCs w:val="26"/>
          <w:rtl/>
        </w:rPr>
        <w:t xml:space="preserve"> אהיה מוכן להמליץ בפני מרשי על סילוק תביעת</w:t>
      </w:r>
      <w:r>
        <w:rPr>
          <w:rFonts w:hint="cs"/>
          <w:sz w:val="26"/>
          <w:szCs w:val="26"/>
          <w:rtl/>
        </w:rPr>
        <w:t>ו</w:t>
      </w:r>
      <w:r w:rsidRPr="009A689C">
        <w:rPr>
          <w:rFonts w:hint="cs"/>
          <w:sz w:val="26"/>
          <w:szCs w:val="26"/>
          <w:rtl/>
        </w:rPr>
        <w:t xml:space="preserve"> תמורת פיצוי בסך </w:t>
      </w:r>
      <w:r w:rsidR="00E54B14">
        <w:rPr>
          <w:rFonts w:hint="cs"/>
          <w:sz w:val="26"/>
          <w:szCs w:val="26"/>
          <w:rtl/>
        </w:rPr>
        <w:t>135</w:t>
      </w:r>
      <w:r w:rsidRPr="009A689C">
        <w:rPr>
          <w:rFonts w:hint="cs"/>
          <w:sz w:val="26"/>
          <w:szCs w:val="26"/>
          <w:rtl/>
        </w:rPr>
        <w:t>,</w:t>
      </w:r>
      <w:r>
        <w:rPr>
          <w:rFonts w:hint="cs"/>
          <w:sz w:val="26"/>
          <w:szCs w:val="26"/>
          <w:rtl/>
        </w:rPr>
        <w:t>000</w:t>
      </w:r>
      <w:r w:rsidRPr="009A689C">
        <w:rPr>
          <w:rFonts w:hint="cs"/>
          <w:sz w:val="26"/>
          <w:szCs w:val="26"/>
          <w:rtl/>
        </w:rPr>
        <w:t xml:space="preserve"> ₪ בתוספת שכ"ט עו"ד.</w:t>
      </w:r>
    </w:p>
    <w:p w14:paraId="0580B031" w14:textId="77777777" w:rsidR="00086A6A" w:rsidRPr="00104B92" w:rsidRDefault="00086A6A" w:rsidP="00086A6A">
      <w:pPr>
        <w:ind w:left="746" w:right="1440" w:hanging="900"/>
        <w:rPr>
          <w:sz w:val="26"/>
          <w:szCs w:val="26"/>
        </w:rPr>
      </w:pPr>
    </w:p>
    <w:p w14:paraId="34F3F8E1" w14:textId="77777777" w:rsidR="00086A6A" w:rsidRDefault="00086A6A" w:rsidP="00086A6A">
      <w:pPr>
        <w:numPr>
          <w:ilvl w:val="0"/>
          <w:numId w:val="2"/>
        </w:numPr>
        <w:tabs>
          <w:tab w:val="clear" w:pos="1440"/>
          <w:tab w:val="num" w:pos="746"/>
        </w:tabs>
        <w:spacing w:after="0"/>
        <w:ind w:left="746" w:right="0" w:hanging="900"/>
        <w:rPr>
          <w:sz w:val="26"/>
          <w:szCs w:val="26"/>
        </w:rPr>
      </w:pPr>
      <w:r>
        <w:rPr>
          <w:rFonts w:hint="cs"/>
          <w:sz w:val="26"/>
          <w:szCs w:val="26"/>
          <w:rtl/>
        </w:rPr>
        <w:t>אודה עבור עמדתכם המהירה לסילוק התביעה מחוץ לכותלי בית המשפט.</w:t>
      </w:r>
    </w:p>
    <w:p w14:paraId="1F3113B8" w14:textId="77777777" w:rsidR="00AA05AE" w:rsidRDefault="00AA05AE" w:rsidP="00AA05AE">
      <w:pPr>
        <w:pStyle w:val="aa"/>
        <w:rPr>
          <w:sz w:val="26"/>
          <w:szCs w:val="26"/>
          <w:rtl/>
        </w:rPr>
      </w:pPr>
    </w:p>
    <w:p w14:paraId="50BDDF6C" w14:textId="77777777" w:rsidR="00AA05AE" w:rsidRDefault="00AA05AE" w:rsidP="00AA05AE">
      <w:pPr>
        <w:spacing w:after="0"/>
        <w:rPr>
          <w:sz w:val="26"/>
          <w:szCs w:val="26"/>
        </w:rPr>
      </w:pPr>
    </w:p>
    <w:p w14:paraId="0E9FA89B" w14:textId="77777777" w:rsidR="00086A6A" w:rsidRDefault="00086A6A" w:rsidP="00086A6A">
      <w:pPr>
        <w:ind w:right="1440"/>
        <w:rPr>
          <w:sz w:val="26"/>
          <w:szCs w:val="26"/>
          <w:rtl/>
        </w:rPr>
      </w:pPr>
      <w:r>
        <w:rPr>
          <w:rFonts w:hint="cs"/>
          <w:sz w:val="26"/>
          <w:szCs w:val="26"/>
          <w:rtl/>
        </w:rPr>
        <w:t xml:space="preserve">רצ"ב יפוי כח וטופס וס"ר חתומים ע"י מרשי.              </w:t>
      </w:r>
    </w:p>
    <w:p w14:paraId="1E14061F" w14:textId="77777777" w:rsidR="00086A6A" w:rsidRDefault="00086A6A" w:rsidP="00086A6A">
      <w:pPr>
        <w:ind w:right="1440"/>
        <w:rPr>
          <w:sz w:val="26"/>
          <w:szCs w:val="26"/>
          <w:rtl/>
        </w:rPr>
      </w:pPr>
    </w:p>
    <w:p w14:paraId="013B9581" w14:textId="4BB3AAC9" w:rsidR="00086A6A" w:rsidRDefault="00086A6A" w:rsidP="00086A6A">
      <w:pPr>
        <w:ind w:right="1440"/>
        <w:rPr>
          <w:sz w:val="26"/>
          <w:szCs w:val="26"/>
        </w:rPr>
      </w:pPr>
    </w:p>
    <w:p w14:paraId="65E318DA" w14:textId="2558829D" w:rsidR="00086A6A" w:rsidRPr="00FC0F0E" w:rsidRDefault="00086A6A" w:rsidP="00086A6A">
      <w:pPr>
        <w:spacing w:line="240" w:lineRule="auto"/>
        <w:ind w:left="825"/>
        <w:rPr>
          <w:b/>
          <w:bCs/>
          <w:sz w:val="26"/>
          <w:szCs w:val="26"/>
          <w:rtl/>
        </w:rPr>
      </w:pPr>
      <w:r>
        <w:rPr>
          <w:rFonts w:hint="cs"/>
          <w:sz w:val="26"/>
          <w:szCs w:val="26"/>
          <w:rtl/>
        </w:rPr>
        <w:tab/>
        <w:t xml:space="preserve">                                                                           </w:t>
      </w:r>
      <w:r w:rsidRPr="00FC0F0E">
        <w:rPr>
          <w:rFonts w:hint="cs"/>
          <w:b/>
          <w:bCs/>
          <w:sz w:val="26"/>
          <w:szCs w:val="26"/>
          <w:rtl/>
        </w:rPr>
        <w:t>בכבוד רב ובב"ח,</w:t>
      </w:r>
    </w:p>
    <w:p w14:paraId="511B48B3" w14:textId="46ABC041" w:rsidR="00086A6A" w:rsidRPr="00457426" w:rsidRDefault="00086A6A" w:rsidP="00086A6A">
      <w:pPr>
        <w:spacing w:line="240" w:lineRule="auto"/>
        <w:rPr>
          <w:b/>
          <w:bCs/>
          <w:sz w:val="26"/>
          <w:szCs w:val="26"/>
          <w:rtl/>
        </w:rPr>
      </w:pPr>
      <w:r>
        <w:rPr>
          <w:rFonts w:hint="cs"/>
          <w:b/>
          <w:bCs/>
          <w:noProof/>
          <w:sz w:val="26"/>
          <w:szCs w:val="26"/>
          <w:rtl/>
          <w:lang w:val="he-IL"/>
        </w:rPr>
        <mc:AlternateContent>
          <mc:Choice Requires="wpi">
            <w:drawing>
              <wp:anchor distT="0" distB="0" distL="114300" distR="114300" simplePos="0" relativeHeight="251661312" behindDoc="0" locked="0" layoutInCell="1" allowOverlap="1" wp14:anchorId="5E75FA68" wp14:editId="33CB8BD3">
                <wp:simplePos x="0" y="0"/>
                <wp:positionH relativeFrom="column">
                  <wp:posOffset>-263525</wp:posOffset>
                </wp:positionH>
                <wp:positionV relativeFrom="paragraph">
                  <wp:posOffset>-51435</wp:posOffset>
                </wp:positionV>
                <wp:extent cx="2075815" cy="381635"/>
                <wp:effectExtent l="50800" t="48895" r="54610" b="45720"/>
                <wp:wrapNone/>
                <wp:docPr id="1986578368"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2C8CEE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22.15pt;margin-top:-5.45pt;width:166.25pt;height:3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">
                <v:imagedata r:id="rId8" o:title=""/>
                <o:lock v:ext="edit" rotation="t" verticies="t" shapetype="t"/>
              </v:shape>
            </w:pict>
          </mc:Fallback>
        </mc:AlternateContent>
      </w: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9"/>
      <w:headerReference w:type="first" r:id="rId10"/>
      <w:footerReference w:type="first" r:id="rId11"/>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rFonts w:hint="cs"/>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Fonts w:hint="cs"/>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2154E11C"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AD632B">
            <w:rPr>
              <w:noProof/>
              <w:rtl/>
            </w:rPr>
            <w:t>‏20 נובמבר 2023</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0"/>
  </w:num>
  <w:num w:numId="2" w16cid:durableId="984241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D361D"/>
    <w:rsid w:val="001706D2"/>
    <w:rsid w:val="00203BE6"/>
    <w:rsid w:val="002D6487"/>
    <w:rsid w:val="00433384"/>
    <w:rsid w:val="004C519A"/>
    <w:rsid w:val="004F0284"/>
    <w:rsid w:val="00563888"/>
    <w:rsid w:val="005D14AB"/>
    <w:rsid w:val="00702F6A"/>
    <w:rsid w:val="00771850"/>
    <w:rsid w:val="00841B46"/>
    <w:rsid w:val="0092119D"/>
    <w:rsid w:val="00A03ECC"/>
    <w:rsid w:val="00AA05AE"/>
    <w:rsid w:val="00AA1FB1"/>
    <w:rsid w:val="00AB238B"/>
    <w:rsid w:val="00AD632B"/>
    <w:rsid w:val="00AE6EA3"/>
    <w:rsid w:val="00B5070C"/>
    <w:rsid w:val="00B92567"/>
    <w:rsid w:val="00D3318F"/>
    <w:rsid w:val="00DB7B66"/>
    <w:rsid w:val="00E11AA7"/>
    <w:rsid w:val="00E54B14"/>
    <w:rsid w:val="00E63F05"/>
    <w:rsid w:val="00EA4AFE"/>
    <w:rsid w:val="00F30D79"/>
    <w:rsid w:val="00F31D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Pages>
  <Words>417</Words>
  <Characters>2068</Characters>
  <Application>Microsoft Office Word</Application>
  <DocSecurity>0</DocSecurity>
  <Lines>82</Lines>
  <Paragraphs>42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6</cp:revision>
  <cp:lastPrinted>2023-11-14T14:48:00Z</cp:lastPrinted>
  <dcterms:created xsi:type="dcterms:W3CDTF">2023-11-19T11:08:00Z</dcterms:created>
  <dcterms:modified xsi:type="dcterms:W3CDTF">2023-11-20T15:56:00Z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1014089</vt:lpwstr>
  </property>
</Properties>
</file>