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279A97DC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811998">
        <w:rPr>
          <w:rFonts w:cs="David" w:hint="cs"/>
          <w:spacing w:val="12"/>
          <w:sz w:val="26"/>
          <w:szCs w:val="26"/>
          <w:rtl/>
        </w:rPr>
        <w:t>23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6588C510" w:rsidR="00100DB6" w:rsidRDefault="002C03DD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64CEC024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D50B5F">
        <w:rPr>
          <w:rFonts w:cs="David" w:hint="cs"/>
          <w:spacing w:val="12"/>
          <w:sz w:val="26"/>
          <w:szCs w:val="26"/>
          <w:rtl/>
        </w:rPr>
        <w:t>25.7.23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0981C0F5" w:rsidR="00100DB6" w:rsidRPr="00BE3F8B" w:rsidRDefault="00431F8C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C03DD">
        <w:rPr>
          <w:rFonts w:cs="David" w:hint="cs"/>
          <w:b/>
          <w:bCs/>
          <w:spacing w:val="12"/>
          <w:sz w:val="28"/>
          <w:szCs w:val="28"/>
          <w:u w:val="single"/>
          <w:rtl/>
        </w:rPr>
        <w:t>התובעת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   </w:t>
      </w:r>
      <w:r w:rsidR="00104399">
        <w:rPr>
          <w:rFonts w:cs="David" w:hint="cs"/>
          <w:b/>
          <w:bCs/>
          <w:spacing w:val="12"/>
          <w:sz w:val="30"/>
          <w:szCs w:val="30"/>
          <w:rtl/>
        </w:rPr>
        <w:t>שיר בנימיני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>, ת</w:t>
      </w:r>
      <w:r w:rsidR="00D32E62">
        <w:rPr>
          <w:rFonts w:cs="David" w:hint="cs"/>
          <w:b/>
          <w:bCs/>
          <w:spacing w:val="12"/>
          <w:sz w:val="26"/>
          <w:szCs w:val="26"/>
          <w:rtl/>
        </w:rPr>
        <w:t>"ז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 </w:t>
      </w:r>
      <w:r w:rsidR="00104399">
        <w:rPr>
          <w:rFonts w:cs="David" w:hint="cs"/>
          <w:b/>
          <w:bCs/>
          <w:spacing w:val="12"/>
          <w:sz w:val="26"/>
          <w:szCs w:val="26"/>
          <w:rtl/>
        </w:rPr>
        <w:t>323915058</w:t>
      </w:r>
    </w:p>
    <w:p w14:paraId="4B7EE901" w14:textId="6D241674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</w:t>
      </w:r>
      <w:r w:rsidR="006B67FA">
        <w:rPr>
          <w:rFonts w:cs="David" w:hint="cs"/>
          <w:spacing w:val="12"/>
          <w:sz w:val="26"/>
          <w:szCs w:val="26"/>
          <w:rtl/>
        </w:rPr>
        <w:t>לילך 43, בית דגן</w:t>
      </w:r>
    </w:p>
    <w:p w14:paraId="5EBD9684" w14:textId="6F19CAA0" w:rsidR="00100DB6" w:rsidRDefault="00811998" w:rsidP="006B67FA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6B67FA">
        <w:rPr>
          <w:rFonts w:cs="David" w:hint="cs"/>
          <w:spacing w:val="12"/>
          <w:sz w:val="26"/>
          <w:szCs w:val="26"/>
          <w:rtl/>
        </w:rPr>
        <w:t>0546736989</w:t>
      </w:r>
    </w:p>
    <w:p w14:paraId="6E96A068" w14:textId="77777777" w:rsidR="00C03245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</w:t>
      </w:r>
    </w:p>
    <w:p w14:paraId="17C1A7E6" w14:textId="08BF4100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</w:t>
      </w:r>
      <w:r w:rsidR="00C03245">
        <w:rPr>
          <w:rFonts w:ascii="David" w:hAnsi="David" w:cs="David" w:hint="cs"/>
          <w:sz w:val="26"/>
          <w:szCs w:val="26"/>
          <w:rtl/>
        </w:rPr>
        <w:t xml:space="preserve">ו/או </w:t>
      </w:r>
      <w:r w:rsidR="00D50B5F">
        <w:rPr>
          <w:rFonts w:ascii="David" w:hAnsi="David" w:cs="David" w:hint="cs"/>
          <w:sz w:val="26"/>
          <w:szCs w:val="26"/>
          <w:rtl/>
        </w:rPr>
        <w:t>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41581514" w:rsidR="00100DB6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D32E62">
        <w:rPr>
          <w:rStyle w:val="Hyperlink"/>
          <w:rFonts w:cs="David"/>
          <w:spacing w:val="12"/>
          <w:sz w:val="26"/>
          <w:szCs w:val="26"/>
        </w:rPr>
        <w:t>frei.ariel@gmail.com</w:t>
      </w:r>
      <w:r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0EEF1C9A" w14:textId="04580124" w:rsidR="00105462" w:rsidRDefault="00105462" w:rsidP="00D50B5F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הנתבעים</w:t>
      </w:r>
      <w:r w:rsidR="00D50B5F">
        <w:rPr>
          <w:rFonts w:cs="David" w:hint="cs"/>
          <w:spacing w:val="12"/>
          <w:sz w:val="26"/>
          <w:szCs w:val="26"/>
          <w:rtl/>
        </w:rPr>
        <w:t xml:space="preserve">:             </w:t>
      </w:r>
      <w:r w:rsidRPr="006B67FA">
        <w:rPr>
          <w:rFonts w:cs="David" w:hint="cs"/>
          <w:b/>
          <w:bCs/>
          <w:spacing w:val="12"/>
          <w:sz w:val="26"/>
          <w:szCs w:val="26"/>
          <w:rtl/>
        </w:rPr>
        <w:t>1.</w:t>
      </w:r>
      <w:r w:rsidRPr="006B67FA">
        <w:rPr>
          <w:rFonts w:cs="David" w:hint="cs"/>
          <w:b/>
          <w:bCs/>
          <w:spacing w:val="12"/>
          <w:sz w:val="28"/>
          <w:szCs w:val="28"/>
          <w:rtl/>
        </w:rPr>
        <w:t xml:space="preserve">ישראל </w:t>
      </w:r>
      <w:proofErr w:type="spellStart"/>
      <w:r w:rsidRPr="006B67FA">
        <w:rPr>
          <w:rFonts w:cs="David" w:hint="cs"/>
          <w:b/>
          <w:bCs/>
          <w:spacing w:val="12"/>
          <w:sz w:val="28"/>
          <w:szCs w:val="28"/>
          <w:rtl/>
        </w:rPr>
        <w:t>זיברט</w:t>
      </w:r>
      <w:proofErr w:type="spellEnd"/>
      <w:r w:rsidRPr="006B67FA">
        <w:rPr>
          <w:rFonts w:cs="David" w:hint="cs"/>
          <w:b/>
          <w:bCs/>
          <w:spacing w:val="12"/>
          <w:sz w:val="28"/>
          <w:szCs w:val="28"/>
          <w:rtl/>
        </w:rPr>
        <w:t>, ת"ז 52302437</w:t>
      </w:r>
    </w:p>
    <w:p w14:paraId="4C12D56C" w14:textId="77777777" w:rsidR="00105462" w:rsidRDefault="00105462" w:rsidP="00105462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הקשת 10, שוהם</w:t>
      </w:r>
    </w:p>
    <w:p w14:paraId="5315B464" w14:textId="77777777" w:rsidR="00105462" w:rsidRDefault="00105462" w:rsidP="00105462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0EB81E5F" w14:textId="09927817" w:rsidR="00105462" w:rsidRPr="00105462" w:rsidRDefault="00105462" w:rsidP="006B67FA">
      <w:pPr>
        <w:tabs>
          <w:tab w:val="left" w:pos="2069"/>
          <w:tab w:val="left" w:pos="2494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2.</w:t>
      </w:r>
      <w:r w:rsidR="00D50B5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>כלל</w:t>
      </w:r>
      <w:r w:rsidRPr="00AB339E">
        <w:rPr>
          <w:rFonts w:cs="David" w:hint="cs"/>
          <w:b/>
          <w:bCs/>
          <w:spacing w:val="12"/>
          <w:sz w:val="30"/>
          <w:szCs w:val="30"/>
          <w:rtl/>
        </w:rPr>
        <w:t xml:space="preserve"> חברה לביטוח בע"מ</w:t>
      </w:r>
    </w:p>
    <w:p w14:paraId="4871CC2C" w14:textId="77777777" w:rsidR="00105462" w:rsidRDefault="00105462" w:rsidP="00105462">
      <w:pPr>
        <w:ind w:left="1643" w:firstLine="709"/>
        <w:rPr>
          <w:rFonts w:cs="David"/>
          <w:b/>
          <w:bCs/>
          <w:spacing w:val="12"/>
          <w:sz w:val="32"/>
          <w:szCs w:val="32"/>
        </w:rPr>
      </w:pPr>
      <w:r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ראול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ולנברג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36, תל אביב</w:t>
      </w:r>
    </w:p>
    <w:p w14:paraId="50B28D86" w14:textId="77777777" w:rsidR="00105462" w:rsidRDefault="00105462" w:rsidP="00105462">
      <w:pPr>
        <w:ind w:left="1643" w:firstLine="709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טל': 073-3949222; פקס: 073-3949229</w:t>
      </w:r>
    </w:p>
    <w:p w14:paraId="6CEC29D7" w14:textId="77777777" w:rsidR="00105462" w:rsidRPr="006D3305" w:rsidRDefault="00105462" w:rsidP="00105462">
      <w:pPr>
        <w:ind w:left="1643" w:firstLine="709"/>
        <w:rPr>
          <w:rStyle w:val="Hyperlink"/>
          <w:rtl/>
        </w:rPr>
      </w:pPr>
      <w:r w:rsidRPr="00D50B5F">
        <w:rPr>
          <w:rStyle w:val="Hyperlink"/>
          <w:rFonts w:ascii="David" w:hAnsi="David" w:cs="David"/>
          <w:rtl/>
        </w:rPr>
        <w:t>דוא"ל</w:t>
      </w:r>
      <w:r w:rsidRPr="00D50B5F">
        <w:rPr>
          <w:rStyle w:val="Hyperlink"/>
          <w:rFonts w:hint="cs"/>
          <w:rtl/>
        </w:rPr>
        <w:t xml:space="preserve">: </w:t>
      </w:r>
      <w:r w:rsidRPr="00D50B5F">
        <w:rPr>
          <w:rStyle w:val="Hyperlink"/>
          <w:rFonts w:cs="David"/>
          <w:spacing w:val="12"/>
          <w:sz w:val="26"/>
          <w:szCs w:val="26"/>
        </w:rPr>
        <w:t> </w:t>
      </w:r>
      <w:r w:rsidRPr="006D3305">
        <w:rPr>
          <w:rStyle w:val="Hyperlink"/>
          <w:rFonts w:cs="David"/>
          <w:spacing w:val="12"/>
          <w:sz w:val="26"/>
          <w:szCs w:val="26"/>
        </w:rPr>
        <w:t>clal-hova@clal-ins.co.il</w:t>
      </w:r>
    </w:p>
    <w:p w14:paraId="15FF133C" w14:textId="3B0E06FB" w:rsidR="00100DB6" w:rsidRPr="00D50B5F" w:rsidRDefault="00100DB6" w:rsidP="00105462">
      <w:pPr>
        <w:tabs>
          <w:tab w:val="left" w:pos="2069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69923F10" w14:textId="77777777" w:rsidR="00431F8C" w:rsidRPr="002A4FAB" w:rsidRDefault="00431F8C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750A7800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811998">
        <w:rPr>
          <w:rFonts w:cs="David" w:hint="cs"/>
          <w:spacing w:val="12"/>
          <w:sz w:val="26"/>
          <w:szCs w:val="26"/>
          <w:rtl/>
        </w:rPr>
        <w:t>763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29130759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431F8C">
        <w:rPr>
          <w:rFonts w:cs="David" w:hint="cs"/>
          <w:spacing w:val="12"/>
          <w:sz w:val="26"/>
          <w:szCs w:val="26"/>
          <w:rtl/>
        </w:rPr>
        <w:t>והתובעת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D32E6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603F18E8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D32E62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5B24225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7777777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77B631A6" w:rsidR="00D32E62" w:rsidRDefault="00100DB6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התובע</w:t>
      </w:r>
      <w:r w:rsidR="00292E5B">
        <w:rPr>
          <w:rFonts w:cs="David" w:hint="cs"/>
          <w:spacing w:val="12"/>
          <w:sz w:val="26"/>
          <w:szCs w:val="26"/>
          <w:rtl/>
        </w:rPr>
        <w:t>ת</w:t>
      </w:r>
      <w:r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292E5B">
        <w:rPr>
          <w:rFonts w:cs="David" w:hint="cs"/>
          <w:spacing w:val="12"/>
          <w:sz w:val="26"/>
          <w:szCs w:val="26"/>
          <w:rtl/>
        </w:rPr>
        <w:t>ת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105462">
        <w:rPr>
          <w:rFonts w:cs="David" w:hint="cs"/>
          <w:spacing w:val="12"/>
          <w:sz w:val="26"/>
          <w:szCs w:val="26"/>
          <w:rtl/>
        </w:rPr>
        <w:t>31/7/2001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0C54DD">
        <w:rPr>
          <w:rFonts w:cs="David" w:hint="cs"/>
          <w:spacing w:val="12"/>
          <w:sz w:val="26"/>
          <w:szCs w:val="26"/>
          <w:rtl/>
        </w:rPr>
        <w:t>הייתה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105462">
        <w:rPr>
          <w:rFonts w:cs="David" w:hint="cs"/>
          <w:spacing w:val="12"/>
          <w:sz w:val="26"/>
          <w:szCs w:val="26"/>
          <w:rtl/>
        </w:rPr>
        <w:t>הולכת רגל.</w:t>
      </w:r>
    </w:p>
    <w:p w14:paraId="282D5026" w14:textId="77777777" w:rsidR="00105462" w:rsidRDefault="00105462" w:rsidP="00105462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27A3D73B" w14:textId="18EE35A4" w:rsidR="00105462" w:rsidRDefault="00105462" w:rsidP="00766F3A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 1 היה בכל הזמנים הרלוונטיים לתביעה זו הנוהג ו/או המשתמש ברכב הנושא מ"ר 206-04-002 (</w:t>
      </w:r>
      <w:proofErr w:type="spellStart"/>
      <w:r>
        <w:rPr>
          <w:rFonts w:cs="David" w:hint="cs"/>
          <w:spacing w:val="12"/>
          <w:sz w:val="26"/>
          <w:szCs w:val="26"/>
          <w:rtl/>
        </w:rPr>
        <w:t>להלן:"</w:t>
      </w:r>
      <w:r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proofErr w:type="spellEnd"/>
      <w:r>
        <w:rPr>
          <w:rFonts w:cs="David" w:hint="cs"/>
          <w:spacing w:val="12"/>
          <w:sz w:val="26"/>
          <w:szCs w:val="26"/>
          <w:rtl/>
        </w:rPr>
        <w:t>").</w:t>
      </w:r>
    </w:p>
    <w:p w14:paraId="730FD0A3" w14:textId="77777777" w:rsidR="0028079B" w:rsidRDefault="0028079B" w:rsidP="0028079B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D000B1D" w14:textId="7FCCFEE5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237F42">
        <w:rPr>
          <w:rFonts w:cs="David" w:hint="cs"/>
          <w:spacing w:val="12"/>
          <w:sz w:val="26"/>
          <w:szCs w:val="26"/>
          <w:rtl/>
        </w:rPr>
        <w:t xml:space="preserve"> </w:t>
      </w:r>
      <w:r w:rsidR="00105462">
        <w:rPr>
          <w:rFonts w:cs="David" w:hint="cs"/>
          <w:spacing w:val="12"/>
          <w:sz w:val="26"/>
          <w:szCs w:val="26"/>
          <w:rtl/>
        </w:rPr>
        <w:t xml:space="preserve">2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56154EE" w14:textId="1A9456AA" w:rsidR="00C30980" w:rsidRDefault="00C30980" w:rsidP="00C3098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נפגעה בתאונת דרכים כהגדרתה בחוק הפיצויים לנפגעי תאונות דרכים. הנתבעת</w:t>
      </w:r>
      <w:r w:rsidR="00A27CBC">
        <w:rPr>
          <w:rFonts w:cs="David" w:hint="cs"/>
          <w:spacing w:val="12"/>
          <w:sz w:val="26"/>
          <w:szCs w:val="26"/>
          <w:rtl/>
        </w:rPr>
        <w:t xml:space="preserve"> 2</w:t>
      </w:r>
      <w:r>
        <w:rPr>
          <w:rFonts w:cs="David" w:hint="cs"/>
          <w:spacing w:val="12"/>
          <w:sz w:val="26"/>
          <w:szCs w:val="26"/>
          <w:rtl/>
        </w:rPr>
        <w:t xml:space="preserve"> ביטחה את השימוש ברכב בו אירעה התאונה בביטוח חובה ועל כן עותרת התובעת לפצותה בגין הנזקים שנגרמו לה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20424A0" w14:textId="77777777" w:rsidR="00C30980" w:rsidRPr="00A27CBC" w:rsidRDefault="00C30980" w:rsidP="00C30980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3FDD2C2" w14:textId="7882A3B7" w:rsidR="00C30980" w:rsidRPr="00B95552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מחמת מגבלותיה הנובעות מהתאונה, התקשתה ומתקשה התובעת בביצוע עבודתה</w:t>
      </w:r>
      <w:r w:rsidR="00A27CBC">
        <w:rPr>
          <w:rFonts w:cs="David" w:hint="cs"/>
          <w:spacing w:val="12"/>
          <w:sz w:val="26"/>
          <w:szCs w:val="26"/>
          <w:rtl/>
        </w:rPr>
        <w:t xml:space="preserve"> ולימודיה</w:t>
      </w:r>
      <w:r>
        <w:rPr>
          <w:rFonts w:cs="David" w:hint="cs"/>
          <w:spacing w:val="12"/>
          <w:sz w:val="26"/>
          <w:szCs w:val="26"/>
          <w:rtl/>
        </w:rPr>
        <w:t xml:space="preserve">, נאלצה לצמצם את </w:t>
      </w:r>
      <w:r w:rsidR="00A27CBC">
        <w:rPr>
          <w:rFonts w:cs="David" w:hint="cs"/>
          <w:spacing w:val="12"/>
          <w:sz w:val="26"/>
          <w:szCs w:val="26"/>
          <w:rtl/>
        </w:rPr>
        <w:t>היקף עבודתה</w:t>
      </w:r>
      <w:r>
        <w:rPr>
          <w:rFonts w:cs="David" w:hint="cs"/>
          <w:spacing w:val="12"/>
          <w:sz w:val="26"/>
          <w:szCs w:val="26"/>
          <w:rtl/>
        </w:rPr>
        <w:t>, נזקקת להפוגות ממושכות במהלכה ונגרמו לה הפסדי השתכרות.</w:t>
      </w:r>
    </w:p>
    <w:p w14:paraId="7B8B4500" w14:textId="77777777" w:rsidR="00C30980" w:rsidRPr="000A5D34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E2F9C0" w14:textId="00F9FA35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מוגבל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ביתה, היא נזקקת לעזרת הזולת ותמשיך להיזקק לה גם בעתיד. </w:t>
      </w:r>
    </w:p>
    <w:p w14:paraId="26941231" w14:textId="77777777" w:rsidR="00C30980" w:rsidRPr="009468D3" w:rsidRDefault="00C30980" w:rsidP="00C30980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83B134" w:rsidR="00C30980" w:rsidRDefault="00C30980" w:rsidP="00C30980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מגבלותיה הנובעות מהתאונה נזקקת התובעת לשימוש מוגבר במוניות, ולהסעות מיוחדות, ותיזקק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7CDCAC0B" w14:textId="78D5D422" w:rsidR="00E22B98" w:rsidRDefault="00100DB6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335885">
        <w:rPr>
          <w:rFonts w:cs="David" w:hint="cs"/>
          <w:spacing w:val="12"/>
          <w:sz w:val="26"/>
          <w:szCs w:val="26"/>
          <w:rtl/>
        </w:rPr>
        <w:t>בתא</w:t>
      </w:r>
      <w:r w:rsidR="00DD2C12" w:rsidRPr="00335885">
        <w:rPr>
          <w:rFonts w:cs="David" w:hint="cs"/>
          <w:spacing w:val="12"/>
          <w:sz w:val="26"/>
          <w:szCs w:val="26"/>
          <w:rtl/>
        </w:rPr>
        <w:t xml:space="preserve">ריך </w:t>
      </w:r>
      <w:r w:rsidR="00A27CBC">
        <w:rPr>
          <w:rFonts w:cs="David" w:hint="cs"/>
          <w:spacing w:val="12"/>
          <w:sz w:val="26"/>
          <w:szCs w:val="26"/>
          <w:rtl/>
        </w:rPr>
        <w:t>01/12/2021</w:t>
      </w:r>
      <w:r w:rsidR="00DD2C12" w:rsidRPr="00335885">
        <w:rPr>
          <w:rFonts w:cs="David" w:hint="cs"/>
          <w:spacing w:val="12"/>
          <w:sz w:val="26"/>
          <w:szCs w:val="26"/>
          <w:rtl/>
        </w:rPr>
        <w:t>,</w:t>
      </w:r>
      <w:r w:rsidRPr="00335885">
        <w:rPr>
          <w:rFonts w:cs="David" w:hint="cs"/>
          <w:spacing w:val="12"/>
          <w:sz w:val="26"/>
          <w:szCs w:val="26"/>
          <w:rtl/>
        </w:rPr>
        <w:t xml:space="preserve"> </w:t>
      </w:r>
      <w:r w:rsidR="00335885">
        <w:rPr>
          <w:rFonts w:cs="David" w:hint="cs"/>
          <w:spacing w:val="12"/>
          <w:sz w:val="26"/>
          <w:szCs w:val="26"/>
          <w:rtl/>
        </w:rPr>
        <w:t>בסביבות השעה</w:t>
      </w:r>
      <w:r w:rsidRPr="00335885">
        <w:rPr>
          <w:rFonts w:cs="David" w:hint="cs"/>
          <w:spacing w:val="12"/>
          <w:sz w:val="26"/>
          <w:szCs w:val="26"/>
          <w:rtl/>
        </w:rPr>
        <w:t xml:space="preserve"> </w:t>
      </w:r>
      <w:r w:rsidR="00A27CBC">
        <w:rPr>
          <w:rFonts w:cs="David" w:hint="cs"/>
          <w:spacing w:val="12"/>
          <w:sz w:val="26"/>
          <w:szCs w:val="26"/>
          <w:rtl/>
        </w:rPr>
        <w:t>06</w:t>
      </w:r>
      <w:r w:rsidR="00DD2C12" w:rsidRPr="00335885">
        <w:rPr>
          <w:rFonts w:cs="David" w:hint="cs"/>
          <w:spacing w:val="12"/>
          <w:sz w:val="26"/>
          <w:szCs w:val="26"/>
          <w:rtl/>
        </w:rPr>
        <w:t>:</w:t>
      </w:r>
      <w:r w:rsidR="00A27CBC">
        <w:rPr>
          <w:rFonts w:cs="David" w:hint="cs"/>
          <w:spacing w:val="12"/>
          <w:sz w:val="26"/>
          <w:szCs w:val="26"/>
          <w:rtl/>
        </w:rPr>
        <w:t>45</w:t>
      </w:r>
      <w:r w:rsidRPr="00335885">
        <w:rPr>
          <w:rFonts w:cs="David" w:hint="cs"/>
          <w:spacing w:val="12"/>
          <w:sz w:val="26"/>
          <w:szCs w:val="26"/>
          <w:rtl/>
        </w:rPr>
        <w:t xml:space="preserve"> או בסמוך לכך,</w:t>
      </w:r>
      <w:r w:rsidR="00DD2C12" w:rsidRPr="00335885">
        <w:rPr>
          <w:rFonts w:cs="David" w:hint="cs"/>
          <w:spacing w:val="12"/>
          <w:sz w:val="26"/>
          <w:szCs w:val="26"/>
          <w:rtl/>
        </w:rPr>
        <w:t xml:space="preserve"> </w:t>
      </w:r>
      <w:r w:rsidR="00541313">
        <w:rPr>
          <w:rFonts w:cs="David" w:hint="cs"/>
          <w:spacing w:val="12"/>
          <w:sz w:val="26"/>
          <w:szCs w:val="26"/>
          <w:rtl/>
        </w:rPr>
        <w:t>בכביש מס' 40, ק"מ מס' 282, פגע הרכב אשר היה נהוג ע"י הנתבע 1 בתובעת</w:t>
      </w:r>
      <w:r w:rsidR="005B7DCE">
        <w:rPr>
          <w:rFonts w:cs="David" w:hint="cs"/>
          <w:spacing w:val="12"/>
          <w:sz w:val="26"/>
          <w:szCs w:val="26"/>
          <w:rtl/>
        </w:rPr>
        <w:t xml:space="preserve"> עת חצתה את הכביש</w:t>
      </w:r>
      <w:r w:rsidR="00541313">
        <w:rPr>
          <w:rFonts w:cs="David" w:hint="cs"/>
          <w:spacing w:val="12"/>
          <w:sz w:val="26"/>
          <w:szCs w:val="26"/>
          <w:rtl/>
        </w:rPr>
        <w:t xml:space="preserve"> והתובעת נפגעה</w:t>
      </w:r>
      <w:r w:rsidR="00811998" w:rsidRPr="00335885">
        <w:rPr>
          <w:rFonts w:cs="David" w:hint="cs"/>
          <w:spacing w:val="12"/>
          <w:sz w:val="26"/>
          <w:szCs w:val="26"/>
          <w:rtl/>
        </w:rPr>
        <w:t xml:space="preserve"> </w:t>
      </w:r>
      <w:r w:rsidR="00541313">
        <w:rPr>
          <w:rFonts w:cs="David" w:hint="cs"/>
          <w:spacing w:val="12"/>
          <w:sz w:val="26"/>
          <w:szCs w:val="26"/>
          <w:rtl/>
        </w:rPr>
        <w:t>ו</w:t>
      </w:r>
      <w:r w:rsidR="00431F8C" w:rsidRPr="00335885">
        <w:rPr>
          <w:rFonts w:cs="David" w:hint="cs"/>
          <w:spacing w:val="12"/>
          <w:sz w:val="26"/>
          <w:szCs w:val="26"/>
          <w:rtl/>
        </w:rPr>
        <w:t>נחבלה בגופה</w:t>
      </w:r>
      <w:r w:rsidR="00A84F71" w:rsidRPr="00335885">
        <w:rPr>
          <w:rFonts w:cs="David" w:hint="cs"/>
          <w:spacing w:val="12"/>
          <w:sz w:val="26"/>
          <w:szCs w:val="26"/>
          <w:rtl/>
        </w:rPr>
        <w:t xml:space="preserve"> </w:t>
      </w:r>
      <w:r w:rsidRPr="00335885">
        <w:rPr>
          <w:rFonts w:cs="David" w:hint="cs"/>
          <w:spacing w:val="12"/>
          <w:sz w:val="26"/>
          <w:szCs w:val="26"/>
          <w:rtl/>
        </w:rPr>
        <w:t>(להלן: "</w:t>
      </w:r>
      <w:r w:rsidRPr="00335885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335885">
        <w:rPr>
          <w:rFonts w:cs="David" w:hint="cs"/>
          <w:spacing w:val="12"/>
          <w:sz w:val="26"/>
          <w:szCs w:val="26"/>
          <w:rtl/>
        </w:rPr>
        <w:t>").</w:t>
      </w:r>
    </w:p>
    <w:p w14:paraId="69209F45" w14:textId="77777777" w:rsidR="00541313" w:rsidRDefault="00541313" w:rsidP="00C03245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238B1434" w14:textId="112150BA" w:rsidR="00541313" w:rsidRPr="009F176A" w:rsidRDefault="00541313" w:rsidP="009F176A">
      <w:pPr>
        <w:pStyle w:val="a6"/>
        <w:spacing w:line="276" w:lineRule="auto"/>
        <w:ind w:right="-142"/>
        <w:jc w:val="both"/>
        <w:rPr>
          <w:rFonts w:cs="David"/>
          <w:b/>
          <w:bCs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אישור משטרה ותוצאות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שאילתא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מאתר קרנית, מסומנים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1".</w:t>
      </w:r>
    </w:p>
    <w:p w14:paraId="175000F3" w14:textId="77777777" w:rsidR="00335885" w:rsidRDefault="00335885" w:rsidP="00335885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1C70C336" w14:textId="77777777" w:rsidR="006B67FA" w:rsidRDefault="00541313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לאחר התאונ</w:t>
      </w:r>
      <w:r w:rsidR="005B7DCE">
        <w:rPr>
          <w:rFonts w:cs="David" w:hint="cs"/>
          <w:spacing w:val="12"/>
          <w:sz w:val="26"/>
          <w:szCs w:val="26"/>
          <w:rtl/>
        </w:rPr>
        <w:t xml:space="preserve">ה, סברה התובעת כי הכאב יחלוף </w:t>
      </w:r>
      <w:r w:rsidR="006B67FA">
        <w:rPr>
          <w:rFonts w:cs="David" w:hint="cs"/>
          <w:spacing w:val="12"/>
          <w:sz w:val="26"/>
          <w:szCs w:val="26"/>
          <w:rtl/>
        </w:rPr>
        <w:t>באמצעות</w:t>
      </w:r>
      <w:r w:rsidR="005B7DCE">
        <w:rPr>
          <w:rFonts w:cs="David" w:hint="cs"/>
          <w:spacing w:val="12"/>
          <w:sz w:val="26"/>
          <w:szCs w:val="26"/>
          <w:rtl/>
        </w:rPr>
        <w:t xml:space="preserve"> נטילת משככי כאבים, אולם, </w:t>
      </w:r>
      <w:proofErr w:type="spellStart"/>
      <w:r w:rsidR="005B7DCE">
        <w:rPr>
          <w:rFonts w:cs="David" w:hint="cs"/>
          <w:spacing w:val="12"/>
          <w:sz w:val="26"/>
          <w:szCs w:val="26"/>
          <w:rtl/>
        </w:rPr>
        <w:t>משלא</w:t>
      </w:r>
      <w:proofErr w:type="spellEnd"/>
      <w:r w:rsidR="005B7DCE">
        <w:rPr>
          <w:rFonts w:cs="David" w:hint="cs"/>
          <w:spacing w:val="12"/>
          <w:sz w:val="26"/>
          <w:szCs w:val="26"/>
          <w:rtl/>
        </w:rPr>
        <w:t xml:space="preserve"> חלפו, אלא החמירו, פנתה לקבלת טיפול רפואי במסגרת המרכז הרפואי שמיר, שם אובחנה צליעה, כאבים והגבלה בתנועות עמוד השדרה וברגלה השמאלית. </w:t>
      </w:r>
    </w:p>
    <w:p w14:paraId="1B232EAB" w14:textId="77777777" w:rsidR="006B67FA" w:rsidRDefault="006B67FA" w:rsidP="006B67FA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1A9EA411" w14:textId="41A0C822" w:rsidR="00335885" w:rsidRDefault="005B7DCE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דימות אשר כוונה לעמוד השדרה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המותני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הדגימה שבר בחוליה 3</w:t>
      </w:r>
      <w:r>
        <w:rPr>
          <w:rFonts w:cs="David" w:hint="cs"/>
          <w:spacing w:val="12"/>
          <w:sz w:val="26"/>
          <w:szCs w:val="26"/>
        </w:rPr>
        <w:t>L</w:t>
      </w:r>
      <w:r>
        <w:rPr>
          <w:rFonts w:cs="David" w:hint="cs"/>
          <w:spacing w:val="12"/>
          <w:sz w:val="26"/>
          <w:szCs w:val="26"/>
          <w:rtl/>
        </w:rPr>
        <w:t xml:space="preserve"> ולאחר קבלת טיפול רפואי ראשוני שוחררה התובעת לביתה בהמלצה להמשך מעקב רפואי, נטילת משככי כאבים ומנוחה.</w:t>
      </w:r>
    </w:p>
    <w:p w14:paraId="6FBDD09E" w14:textId="77777777" w:rsidR="005B7DCE" w:rsidRDefault="005B7DCE" w:rsidP="005B7DCE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7AA7CCA4" w14:textId="10C4D3D5" w:rsidR="005B7DCE" w:rsidRDefault="005B7DCE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אשר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המטומות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עיטרו את פלג גופה השמאלי ואזור המותניים המשיכה לסבול מכאבים והגבלה בתנועות עמוד השדרה ורגלה השמאלית, </w:t>
      </w:r>
      <w:r>
        <w:rPr>
          <w:rFonts w:cs="David" w:hint="cs"/>
          <w:spacing w:val="12"/>
          <w:sz w:val="26"/>
          <w:szCs w:val="26"/>
          <w:rtl/>
        </w:rPr>
        <w:lastRenderedPageBreak/>
        <w:t xml:space="preserve">בנוסף לתחושת חרדה </w:t>
      </w:r>
      <w:r w:rsidR="006B67FA">
        <w:rPr>
          <w:rFonts w:cs="David" w:hint="cs"/>
          <w:spacing w:val="12"/>
          <w:sz w:val="26"/>
          <w:szCs w:val="26"/>
          <w:rtl/>
        </w:rPr>
        <w:t>ודאגה מוגברת</w:t>
      </w:r>
      <w:r>
        <w:rPr>
          <w:rFonts w:cs="David" w:hint="cs"/>
          <w:spacing w:val="12"/>
          <w:sz w:val="26"/>
          <w:szCs w:val="26"/>
          <w:rtl/>
        </w:rPr>
        <w:t xml:space="preserve"> טופלה במסגרת קופת החולים והוחלט להפנותה להמשך טיפול, בין היתר, ע"י אורתופד ופסיכיאטר.</w:t>
      </w:r>
    </w:p>
    <w:p w14:paraId="1262B57A" w14:textId="77777777" w:rsidR="005B7DCE" w:rsidRPr="005B7DCE" w:rsidRDefault="005B7DCE" w:rsidP="005B7DCE">
      <w:pPr>
        <w:pStyle w:val="a6"/>
        <w:rPr>
          <w:rFonts w:cs="David"/>
          <w:spacing w:val="12"/>
          <w:sz w:val="26"/>
          <w:szCs w:val="26"/>
          <w:rtl/>
        </w:rPr>
      </w:pPr>
    </w:p>
    <w:p w14:paraId="241B1947" w14:textId="5F0C0A7F" w:rsidR="005B7DCE" w:rsidRDefault="005B7DCE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התובעת נבדקה ע"י אורתופד אשר ציין צורך בהמשך טיפול דחוף במסגרת פיזיותרפיה, נטילת טיפול תרופתי לשיכוך כאב וייעוץ מומחה פסיכיאטרי.</w:t>
      </w:r>
    </w:p>
    <w:p w14:paraId="3E67C85D" w14:textId="77777777" w:rsidR="005B7DCE" w:rsidRPr="005B7DCE" w:rsidRDefault="005B7DCE" w:rsidP="005B7DCE">
      <w:pPr>
        <w:pStyle w:val="a6"/>
        <w:rPr>
          <w:rFonts w:cs="David"/>
          <w:spacing w:val="12"/>
          <w:sz w:val="26"/>
          <w:szCs w:val="26"/>
          <w:rtl/>
        </w:rPr>
      </w:pPr>
    </w:p>
    <w:p w14:paraId="394BFA0B" w14:textId="03FBA6E1" w:rsidR="00526D65" w:rsidRDefault="00E245D8" w:rsidP="00526D65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6B67FA">
        <w:rPr>
          <w:rFonts w:cs="David" w:hint="cs"/>
          <w:spacing w:val="12"/>
          <w:sz w:val="26"/>
          <w:szCs w:val="26"/>
          <w:rtl/>
        </w:rPr>
        <w:t xml:space="preserve">בעצת רופאיה </w:t>
      </w:r>
      <w:r w:rsidR="006B67FA" w:rsidRPr="006B67FA">
        <w:rPr>
          <w:rFonts w:cs="David" w:hint="cs"/>
          <w:spacing w:val="12"/>
          <w:sz w:val="26"/>
          <w:szCs w:val="26"/>
          <w:rtl/>
        </w:rPr>
        <w:t>פנתה</w:t>
      </w:r>
      <w:r w:rsidRPr="006B67FA">
        <w:rPr>
          <w:rFonts w:cs="David" w:hint="cs"/>
          <w:spacing w:val="12"/>
          <w:sz w:val="26"/>
          <w:szCs w:val="26"/>
          <w:rtl/>
        </w:rPr>
        <w:t xml:space="preserve"> לקבלת טיפול פסיכולוגי להתמודדות והפגת מצב חרדתי ופחד </w:t>
      </w:r>
      <w:r w:rsidR="006B67FA" w:rsidRPr="006B67FA">
        <w:rPr>
          <w:rFonts w:cs="David" w:hint="cs"/>
          <w:spacing w:val="12"/>
          <w:sz w:val="26"/>
          <w:szCs w:val="26"/>
          <w:rtl/>
        </w:rPr>
        <w:t xml:space="preserve">וטופלה באמצעות טיפול פסיכולוגי </w:t>
      </w:r>
      <w:r w:rsidR="006B67FA" w:rsidRPr="006B67FA">
        <w:rPr>
          <w:rFonts w:cs="David" w:hint="cs"/>
          <w:spacing w:val="12"/>
          <w:sz w:val="26"/>
          <w:szCs w:val="26"/>
        </w:rPr>
        <w:t>CBT</w:t>
      </w:r>
      <w:r w:rsidR="006B67FA">
        <w:rPr>
          <w:rFonts w:cs="David" w:hint="cs"/>
          <w:spacing w:val="12"/>
          <w:sz w:val="26"/>
          <w:szCs w:val="26"/>
          <w:rtl/>
        </w:rPr>
        <w:t>.</w:t>
      </w:r>
    </w:p>
    <w:p w14:paraId="239DFD27" w14:textId="77777777" w:rsidR="006B67FA" w:rsidRPr="006B67FA" w:rsidRDefault="006B67FA" w:rsidP="006B67FA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FFA884F" w14:textId="4DD48409" w:rsidR="00526D65" w:rsidRPr="00335885" w:rsidRDefault="00526D65" w:rsidP="009C0E0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 </w:t>
      </w:r>
      <w:r w:rsidR="006B67FA">
        <w:rPr>
          <w:rFonts w:cs="David" w:hint="cs"/>
          <w:spacing w:val="12"/>
          <w:sz w:val="26"/>
          <w:szCs w:val="26"/>
          <w:rtl/>
        </w:rPr>
        <w:t>טופלה ע"י פסיכולוגית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6B67FA">
        <w:rPr>
          <w:rFonts w:cs="David" w:hint="cs"/>
          <w:spacing w:val="12"/>
          <w:sz w:val="26"/>
          <w:szCs w:val="26"/>
          <w:rtl/>
        </w:rPr>
        <w:t>בסדרת טיפולים שלחלקם התלוותה אליה אימה אשר נזקקה לתמוך בה</w:t>
      </w:r>
      <w:r>
        <w:rPr>
          <w:rFonts w:cs="David" w:hint="cs"/>
          <w:spacing w:val="12"/>
          <w:sz w:val="26"/>
          <w:szCs w:val="26"/>
          <w:rtl/>
        </w:rPr>
        <w:t xml:space="preserve">. הטיפול נשא פרי, אולם, גרם הצפה רגשית שהשפיעה על </w:t>
      </w:r>
      <w:r w:rsidR="008B1A9C">
        <w:rPr>
          <w:rFonts w:cs="David" w:hint="cs"/>
          <w:spacing w:val="12"/>
          <w:sz w:val="26"/>
          <w:szCs w:val="26"/>
          <w:rtl/>
        </w:rPr>
        <w:t xml:space="preserve">התנהלותה והצריכה מתן טיפול תרופתי להרגעה </w:t>
      </w:r>
      <w:r w:rsidR="006B67FA">
        <w:rPr>
          <w:rFonts w:cs="David" w:hint="cs"/>
          <w:spacing w:val="12"/>
          <w:sz w:val="26"/>
          <w:szCs w:val="26"/>
          <w:rtl/>
        </w:rPr>
        <w:t>ונאלצה להפסיק בטיפול</w:t>
      </w:r>
      <w:r w:rsidR="008B1A9C">
        <w:rPr>
          <w:rFonts w:cs="David" w:hint="cs"/>
          <w:spacing w:val="12"/>
          <w:sz w:val="26"/>
          <w:szCs w:val="26"/>
          <w:rtl/>
        </w:rPr>
        <w:t xml:space="preserve"> לצורך התחזקות</w:t>
      </w:r>
      <w:r w:rsidR="006B67FA">
        <w:rPr>
          <w:rFonts w:cs="David" w:hint="cs"/>
          <w:spacing w:val="12"/>
          <w:sz w:val="26"/>
          <w:szCs w:val="26"/>
          <w:rtl/>
        </w:rPr>
        <w:t xml:space="preserve"> והתעצמות</w:t>
      </w:r>
      <w:r w:rsidR="008B1A9C">
        <w:rPr>
          <w:rFonts w:cs="David" w:hint="cs"/>
          <w:spacing w:val="12"/>
          <w:sz w:val="26"/>
          <w:szCs w:val="26"/>
          <w:rtl/>
        </w:rPr>
        <w:t xml:space="preserve"> הן פיזית והן נפשית והמשך טיפול בהתאם.</w:t>
      </w:r>
    </w:p>
    <w:p w14:paraId="7CE59BB8" w14:textId="77777777" w:rsidR="00811998" w:rsidRDefault="00811998" w:rsidP="00811998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4C22E217" w14:textId="445FF053" w:rsidR="00141B95" w:rsidRPr="00BA3D2A" w:rsidRDefault="00BA3D2A" w:rsidP="00BA3D2A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התובעת ביצעה טיפולי פיזיותרפיה אינטנסיביים אולם המשיכה לסבול מכאבים והגבלה בתנועות עמוד השדרה </w:t>
      </w:r>
      <w:proofErr w:type="spellStart"/>
      <w:r>
        <w:rPr>
          <w:rFonts w:cs="David" w:hint="cs"/>
          <w:sz w:val="26"/>
          <w:szCs w:val="26"/>
          <w:rtl/>
        </w:rPr>
        <w:t>המותני</w:t>
      </w:r>
      <w:proofErr w:type="spellEnd"/>
      <w:r>
        <w:rPr>
          <w:rFonts w:cs="David" w:hint="cs"/>
          <w:sz w:val="26"/>
          <w:szCs w:val="26"/>
          <w:rtl/>
        </w:rPr>
        <w:t xml:space="preserve"> וגפה תחתונה שמאלית. התובעת אשר התקשתה כאמור ביציבה וקושי בהליכה אף נפלה ונחבלה בב</w:t>
      </w:r>
      <w:r w:rsidR="00E5209B">
        <w:rPr>
          <w:rFonts w:cs="David" w:hint="cs"/>
          <w:sz w:val="26"/>
          <w:szCs w:val="26"/>
          <w:rtl/>
        </w:rPr>
        <w:t>ו</w:t>
      </w:r>
      <w:r>
        <w:rPr>
          <w:rFonts w:cs="David" w:hint="cs"/>
          <w:sz w:val="26"/>
          <w:szCs w:val="26"/>
          <w:rtl/>
        </w:rPr>
        <w:t>הן כף רגלה השמאלית.</w:t>
      </w:r>
    </w:p>
    <w:p w14:paraId="032F5B0D" w14:textId="77777777" w:rsidR="00BA3D2A" w:rsidRPr="00BA3D2A" w:rsidRDefault="00BA3D2A" w:rsidP="00BA3D2A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</w:p>
    <w:p w14:paraId="54554393" w14:textId="5F15BDB9" w:rsidR="00141B95" w:rsidRDefault="00BA3D2A" w:rsidP="00811998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הכאבים וההגבלה בתנועות עמוד השדרה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המותני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224B8F">
        <w:rPr>
          <w:rFonts w:cs="David" w:hint="cs"/>
          <w:spacing w:val="12"/>
          <w:sz w:val="26"/>
          <w:szCs w:val="26"/>
          <w:rtl/>
        </w:rPr>
        <w:t>החמירו</w:t>
      </w:r>
      <w:r>
        <w:rPr>
          <w:rFonts w:cs="David" w:hint="cs"/>
          <w:spacing w:val="12"/>
          <w:sz w:val="26"/>
          <w:szCs w:val="26"/>
          <w:rtl/>
        </w:rPr>
        <w:t xml:space="preserve"> ו</w:t>
      </w:r>
      <w:r w:rsidR="00224B8F">
        <w:rPr>
          <w:rFonts w:cs="David" w:hint="cs"/>
          <w:spacing w:val="12"/>
          <w:sz w:val="26"/>
          <w:szCs w:val="26"/>
          <w:rtl/>
        </w:rPr>
        <w:t>הוחלט להפנותה לטיפול במסגרת מרפאת עמוד שדרה ובמסגרת מרפאת כאב</w:t>
      </w:r>
      <w:r w:rsidR="006B67FA">
        <w:rPr>
          <w:rFonts w:cs="David" w:hint="cs"/>
          <w:spacing w:val="12"/>
          <w:sz w:val="26"/>
          <w:szCs w:val="26"/>
          <w:rtl/>
        </w:rPr>
        <w:t>, בנוסף לסדרת טיפולי פיזיותרפיה נוספת והמשך נטילת תרופות מרשם לשיכוך כאב.</w:t>
      </w:r>
    </w:p>
    <w:p w14:paraId="24A4E7D7" w14:textId="77777777" w:rsidR="002B2960" w:rsidRPr="002B2960" w:rsidRDefault="002B2960" w:rsidP="002B2960">
      <w:pPr>
        <w:pStyle w:val="a6"/>
        <w:rPr>
          <w:rFonts w:cs="David"/>
          <w:spacing w:val="12"/>
          <w:sz w:val="26"/>
          <w:szCs w:val="26"/>
          <w:rtl/>
        </w:rPr>
      </w:pPr>
    </w:p>
    <w:p w14:paraId="5B7C898B" w14:textId="7C0D54CD" w:rsidR="002B2960" w:rsidRPr="002B2960" w:rsidRDefault="002B2960" w:rsidP="002B2960">
      <w:pPr>
        <w:pStyle w:val="a6"/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proofErr w:type="spellStart"/>
      <w:r>
        <w:rPr>
          <w:rFonts w:cs="David" w:hint="cs"/>
          <w:spacing w:val="12"/>
          <w:sz w:val="26"/>
          <w:szCs w:val="26"/>
          <w:rtl/>
        </w:rPr>
        <w:t>משלא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חל שיפור במצבה הנפשי הומלץ לה על נטילת טיפול תרופתי נוגד חרדה ודכאון אשר הותאם בהמשך עם המלצות להמשך נטילה ומעקב.</w:t>
      </w:r>
    </w:p>
    <w:p w14:paraId="2F593AD4" w14:textId="77777777" w:rsidR="00811998" w:rsidRPr="00811998" w:rsidRDefault="00811998" w:rsidP="00811998">
      <w:pPr>
        <w:pStyle w:val="a6"/>
        <w:rPr>
          <w:rFonts w:cs="David"/>
          <w:spacing w:val="12"/>
          <w:sz w:val="26"/>
          <w:szCs w:val="26"/>
          <w:rtl/>
        </w:rPr>
      </w:pPr>
    </w:p>
    <w:p w14:paraId="52EA5302" w14:textId="096522F7" w:rsidR="000009DA" w:rsidRPr="000009DA" w:rsidRDefault="000009DA" w:rsidP="000009DA">
      <w:pPr>
        <w:pStyle w:val="a7"/>
        <w:tabs>
          <w:tab w:val="clear" w:pos="509"/>
        </w:tabs>
        <w:spacing w:after="120" w:line="360" w:lineRule="auto"/>
        <w:ind w:left="720" w:firstLine="0"/>
        <w:textAlignment w:val="auto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רצ"ב תעודות רפואיות, מסומנות "</w:t>
      </w:r>
      <w:r>
        <w:rPr>
          <w:rFonts w:hint="cs"/>
          <w:b/>
          <w:bCs/>
          <w:spacing w:val="12"/>
          <w:sz w:val="26"/>
          <w:szCs w:val="26"/>
          <w:rtl/>
        </w:rPr>
        <w:t>כנספח 2</w:t>
      </w:r>
      <w:r>
        <w:rPr>
          <w:rFonts w:hint="cs"/>
          <w:spacing w:val="12"/>
          <w:sz w:val="26"/>
          <w:szCs w:val="26"/>
          <w:rtl/>
        </w:rPr>
        <w:t>".</w:t>
      </w:r>
    </w:p>
    <w:p w14:paraId="7E771776" w14:textId="192B406A" w:rsidR="000009DA" w:rsidRDefault="000009DA" w:rsidP="000009DA">
      <w:pPr>
        <w:pStyle w:val="a7"/>
        <w:numPr>
          <w:ilvl w:val="0"/>
          <w:numId w:val="1"/>
        </w:numPr>
        <w:tabs>
          <w:tab w:val="clear" w:pos="509"/>
        </w:tabs>
        <w:spacing w:after="120" w:line="276" w:lineRule="auto"/>
        <w:ind w:right="0"/>
        <w:textAlignment w:val="auto"/>
        <w:rPr>
          <w:spacing w:val="12"/>
          <w:sz w:val="26"/>
          <w:szCs w:val="26"/>
        </w:rPr>
      </w:pPr>
      <w:r w:rsidRPr="000009DA">
        <w:rPr>
          <w:rFonts w:hint="cs"/>
          <w:spacing w:val="12"/>
          <w:sz w:val="26"/>
          <w:szCs w:val="26"/>
          <w:rtl/>
        </w:rPr>
        <w:t xml:space="preserve">מאז התאונה ומחמת תוצאותיה סובלת </w:t>
      </w:r>
      <w:r>
        <w:rPr>
          <w:rFonts w:hint="cs"/>
          <w:spacing w:val="12"/>
          <w:sz w:val="26"/>
          <w:szCs w:val="26"/>
          <w:rtl/>
        </w:rPr>
        <w:t>התובעת</w:t>
      </w:r>
      <w:r w:rsidRPr="000009DA">
        <w:rPr>
          <w:rFonts w:hint="cs"/>
          <w:spacing w:val="12"/>
          <w:sz w:val="26"/>
          <w:szCs w:val="26"/>
          <w:rtl/>
        </w:rPr>
        <w:t xml:space="preserve"> מכאבים והגבלה בתנועות </w:t>
      </w:r>
      <w:r w:rsidR="006B67FA">
        <w:rPr>
          <w:rFonts w:hint="cs"/>
          <w:spacing w:val="12"/>
          <w:sz w:val="26"/>
          <w:szCs w:val="26"/>
          <w:rtl/>
        </w:rPr>
        <w:t xml:space="preserve">עמוד השדרה </w:t>
      </w:r>
      <w:proofErr w:type="spellStart"/>
      <w:r w:rsidR="006B67FA">
        <w:rPr>
          <w:rFonts w:hint="cs"/>
          <w:spacing w:val="12"/>
          <w:sz w:val="26"/>
          <w:szCs w:val="26"/>
          <w:rtl/>
        </w:rPr>
        <w:t>המותני</w:t>
      </w:r>
      <w:proofErr w:type="spellEnd"/>
      <w:r w:rsidRPr="000009DA">
        <w:rPr>
          <w:rFonts w:hint="cs"/>
          <w:spacing w:val="12"/>
          <w:sz w:val="26"/>
          <w:szCs w:val="26"/>
          <w:rtl/>
        </w:rPr>
        <w:t>,</w:t>
      </w:r>
      <w:r w:rsidR="006B67FA">
        <w:rPr>
          <w:rFonts w:hint="cs"/>
          <w:spacing w:val="12"/>
          <w:sz w:val="26"/>
          <w:szCs w:val="26"/>
          <w:rtl/>
        </w:rPr>
        <w:t xml:space="preserve"> מכאבים בירכה</w:t>
      </w:r>
      <w:r w:rsidR="00E5209B">
        <w:rPr>
          <w:rFonts w:hint="cs"/>
          <w:spacing w:val="12"/>
          <w:sz w:val="26"/>
          <w:szCs w:val="26"/>
          <w:rtl/>
        </w:rPr>
        <w:t xml:space="preserve"> וברגלה</w:t>
      </w:r>
      <w:r w:rsidR="006B67FA">
        <w:rPr>
          <w:rFonts w:hint="cs"/>
          <w:spacing w:val="12"/>
          <w:sz w:val="26"/>
          <w:szCs w:val="26"/>
          <w:rtl/>
        </w:rPr>
        <w:t xml:space="preserve"> השמאלית, מקושי</w:t>
      </w:r>
      <w:r w:rsidRPr="000009DA">
        <w:rPr>
          <w:rFonts w:hint="cs"/>
          <w:spacing w:val="12"/>
          <w:sz w:val="26"/>
          <w:szCs w:val="26"/>
          <w:rtl/>
        </w:rPr>
        <w:t xml:space="preserve"> בישיבה, עמידה והליכה ממושכות, מקושי בכיפוף, מקושי בהרמה ובנשיאת משקלים,</w:t>
      </w:r>
      <w:r w:rsidR="004922D2">
        <w:rPr>
          <w:rFonts w:hint="cs"/>
          <w:spacing w:val="12"/>
          <w:sz w:val="26"/>
          <w:szCs w:val="26"/>
          <w:rtl/>
        </w:rPr>
        <w:t xml:space="preserve"> </w:t>
      </w:r>
      <w:r w:rsidR="006B67FA">
        <w:rPr>
          <w:rFonts w:hint="cs"/>
          <w:spacing w:val="12"/>
          <w:sz w:val="26"/>
          <w:szCs w:val="26"/>
          <w:rtl/>
        </w:rPr>
        <w:t>מחרדה, מצב רוח ירוד, דכאון, חשש מפחד תעבורתי</w:t>
      </w:r>
      <w:r w:rsidR="004922D2">
        <w:rPr>
          <w:rFonts w:hint="cs"/>
          <w:spacing w:val="12"/>
          <w:sz w:val="26"/>
          <w:szCs w:val="26"/>
          <w:rtl/>
        </w:rPr>
        <w:t xml:space="preserve">, </w:t>
      </w:r>
      <w:r w:rsidRPr="000009DA">
        <w:rPr>
          <w:rFonts w:hint="cs"/>
          <w:spacing w:val="12"/>
          <w:sz w:val="26"/>
          <w:szCs w:val="26"/>
          <w:rtl/>
        </w:rPr>
        <w:t>היא נזקקת לקבלת טיפול רפואי ותיזקק לו גם בעתיד.</w:t>
      </w:r>
    </w:p>
    <w:p w14:paraId="52F31A2C" w14:textId="46ECB66C" w:rsidR="009F176A" w:rsidRDefault="006B67FA" w:rsidP="009F176A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במועד התאונה הייתה התובעת סטודנטית לתואר ראשון בפסיכולוגיה ובמקביל שילבה עבודה סטודנטיאלית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בתעשיה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האווירית, </w:t>
      </w:r>
      <w:r w:rsidR="00ED7773">
        <w:rPr>
          <w:rFonts w:cs="David" w:hint="cs"/>
          <w:spacing w:val="12"/>
          <w:sz w:val="26"/>
          <w:szCs w:val="26"/>
          <w:rtl/>
        </w:rPr>
        <w:t xml:space="preserve">מחמת התאונה ותוצאותיה התקשתה התובעת בביצוע עבודתה, נזקקה להפוגות ממושכות במהלכה ולבסוף </w:t>
      </w:r>
      <w:proofErr w:type="spellStart"/>
      <w:r w:rsidR="00ED7773">
        <w:rPr>
          <w:rFonts w:cs="David" w:hint="cs"/>
          <w:spacing w:val="12"/>
          <w:sz w:val="26"/>
          <w:szCs w:val="26"/>
          <w:rtl/>
        </w:rPr>
        <w:t>משלא</w:t>
      </w:r>
      <w:proofErr w:type="spellEnd"/>
      <w:r w:rsidR="00ED7773">
        <w:rPr>
          <w:rFonts w:cs="David" w:hint="cs"/>
          <w:spacing w:val="12"/>
          <w:sz w:val="26"/>
          <w:szCs w:val="26"/>
          <w:rtl/>
        </w:rPr>
        <w:t xml:space="preserve"> התאפשר לתובעת להמשיך בעבודתה ונגרמו לה הפסדי שכר.</w:t>
      </w:r>
    </w:p>
    <w:p w14:paraId="38A88DEC" w14:textId="77777777" w:rsidR="00AE3B19" w:rsidRPr="00AE3B19" w:rsidRDefault="00AE3B19" w:rsidP="00AE3B19">
      <w:pPr>
        <w:spacing w:line="276" w:lineRule="auto"/>
        <w:jc w:val="both"/>
        <w:rPr>
          <w:rFonts w:cs="David"/>
          <w:spacing w:val="12"/>
          <w:sz w:val="26"/>
          <w:szCs w:val="26"/>
          <w:rtl/>
        </w:rPr>
      </w:pPr>
    </w:p>
    <w:p w14:paraId="58453821" w14:textId="58FB2167" w:rsidR="00F72D19" w:rsidRDefault="00C15E73" w:rsidP="00F72D19">
      <w:pPr>
        <w:numPr>
          <w:ilvl w:val="0"/>
          <w:numId w:val="1"/>
        </w:numPr>
        <w:spacing w:line="300" w:lineRule="exact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ביתה, </w:t>
      </w:r>
      <w:r w:rsidR="004922D2">
        <w:rPr>
          <w:rFonts w:cs="David" w:hint="cs"/>
          <w:spacing w:val="12"/>
          <w:sz w:val="26"/>
          <w:szCs w:val="26"/>
          <w:rtl/>
        </w:rPr>
        <w:t xml:space="preserve">היא </w:t>
      </w:r>
      <w:r w:rsidR="00F72D19">
        <w:rPr>
          <w:rFonts w:cs="David" w:hint="cs"/>
          <w:spacing w:val="12"/>
          <w:sz w:val="26"/>
          <w:szCs w:val="26"/>
          <w:rtl/>
        </w:rPr>
        <w:t>נזקקת לעזרת הזולת ותיזקק לה גם בעתיד.</w:t>
      </w:r>
    </w:p>
    <w:p w14:paraId="1DC5627E" w14:textId="77777777" w:rsidR="00100DB6" w:rsidRPr="000A5D34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4775F216" w:rsidR="00100DB6" w:rsidRDefault="00100DB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ED7773">
        <w:rPr>
          <w:rFonts w:cs="David" w:hint="cs"/>
          <w:spacing w:val="12"/>
          <w:sz w:val="26"/>
          <w:szCs w:val="26"/>
          <w:rtl/>
        </w:rPr>
        <w:t>, ובדגש על אופי פגיעותיה,</w:t>
      </w:r>
      <w:r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7CCF3194" w14:textId="77777777" w:rsidR="00ED7773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</w:t>
      </w:r>
    </w:p>
    <w:p w14:paraId="33BB76D7" w14:textId="77777777" w:rsidR="00ED7773" w:rsidRDefault="00ED7773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808183C" w14:textId="77777777" w:rsidR="00ED7773" w:rsidRDefault="00ED7773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225B194A" w14:textId="39CAE6E1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</w:t>
      </w: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38D432C8" w14:textId="14AA8008" w:rsidR="00100DB6" w:rsidRPr="00125AF7" w:rsidRDefault="00100DB6" w:rsidP="00125AF7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B36FE1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125AF7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157CA4C8" w:rsidR="00100DB6" w:rsidRPr="00125AF7" w:rsidRDefault="00100DB6" w:rsidP="00125AF7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B36FE1">
        <w:rPr>
          <w:rFonts w:cs="David" w:hint="cs"/>
          <w:spacing w:val="12"/>
          <w:sz w:val="26"/>
          <w:szCs w:val="26"/>
          <w:rtl/>
        </w:rPr>
        <w:t>פגיעה בכושר ההשתכרות</w:t>
      </w:r>
      <w:r>
        <w:rPr>
          <w:rFonts w:cs="David" w:hint="cs"/>
          <w:spacing w:val="12"/>
          <w:sz w:val="26"/>
          <w:szCs w:val="26"/>
          <w:rtl/>
        </w:rPr>
        <w:t xml:space="preserve">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B36FE1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ED7773">
        <w:rPr>
          <w:rFonts w:cs="David" w:hint="cs"/>
          <w:spacing w:val="12"/>
          <w:sz w:val="26"/>
          <w:szCs w:val="26"/>
          <w:rtl/>
        </w:rPr>
        <w:t>45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B36FE1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32392CDD" w14:textId="222ADAD7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</w:t>
      </w:r>
      <w:r w:rsidR="00AE3B19">
        <w:rPr>
          <w:rFonts w:cs="David" w:hint="cs"/>
          <w:spacing w:val="-2"/>
          <w:sz w:val="26"/>
          <w:szCs w:val="26"/>
          <w:rtl/>
        </w:rPr>
        <w:t xml:space="preserve">  </w:t>
      </w:r>
      <w:r>
        <w:rPr>
          <w:rFonts w:cs="David" w:hint="cs"/>
          <w:spacing w:val="-2"/>
          <w:sz w:val="26"/>
          <w:szCs w:val="26"/>
          <w:rtl/>
        </w:rPr>
        <w:t xml:space="preserve">        </w:t>
      </w:r>
      <w:r w:rsidR="00ED7773">
        <w:rPr>
          <w:rFonts w:cs="David" w:hint="cs"/>
          <w:spacing w:val="-2"/>
          <w:sz w:val="26"/>
          <w:szCs w:val="26"/>
          <w:rtl/>
        </w:rPr>
        <w:t>15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4E2BDB3C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AE3B19">
        <w:rPr>
          <w:rFonts w:cs="David" w:hint="cs"/>
          <w:spacing w:val="12"/>
          <w:sz w:val="26"/>
          <w:szCs w:val="26"/>
          <w:rtl/>
        </w:rPr>
        <w:t>6</w:t>
      </w:r>
      <w:r w:rsidR="000611A6">
        <w:rPr>
          <w:rFonts w:cs="David" w:hint="cs"/>
          <w:spacing w:val="12"/>
          <w:sz w:val="26"/>
          <w:szCs w:val="26"/>
          <w:rtl/>
        </w:rPr>
        <w:t>,</w:t>
      </w:r>
      <w:r w:rsidR="00ED7773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4FDF5FCE" w:rsidR="00CA5F55" w:rsidRPr="00931DD9" w:rsidRDefault="00100DB6" w:rsidP="00931DD9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ED7773">
        <w:rPr>
          <w:rFonts w:cs="David" w:hint="cs"/>
          <w:spacing w:val="12"/>
          <w:sz w:val="26"/>
          <w:szCs w:val="26"/>
          <w:rtl/>
        </w:rPr>
        <w:t>12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AE3B19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3B971FF3" w14:textId="77777777" w:rsidR="00C15E73" w:rsidRDefault="00C15E73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4B31D58D" w:rsidR="00100DB6" w:rsidRPr="00771861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1579E745" w:rsidR="00100DB6" w:rsidRPr="00125AF7" w:rsidRDefault="00100DB6" w:rsidP="00125AF7">
      <w:pPr>
        <w:numPr>
          <w:ilvl w:val="0"/>
          <w:numId w:val="2"/>
        </w:numPr>
        <w:tabs>
          <w:tab w:val="clear" w:pos="2085"/>
        </w:tabs>
        <w:spacing w:line="276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CB6B3B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Pr="00B95552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728FDD6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>הוצאות רפואיות</w:t>
      </w:r>
      <w:r w:rsidR="00ED7773">
        <w:rPr>
          <w:rFonts w:cs="David" w:hint="cs"/>
          <w:spacing w:val="12"/>
          <w:sz w:val="26"/>
          <w:szCs w:val="26"/>
          <w:rtl/>
        </w:rPr>
        <w:t xml:space="preserve">, הוצאות טיפולים רגשיים, הוצאות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71D4F944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ניידות מוגברות בעתיד. </w:t>
      </w:r>
    </w:p>
    <w:p w14:paraId="458D4D7B" w14:textId="48C56C87" w:rsidR="00100DB6" w:rsidRDefault="00100DB6" w:rsidP="00100DB6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58E164E3" w14:textId="77777777" w:rsidR="00C15E73" w:rsidRDefault="00C15E73" w:rsidP="00C15E73">
      <w:pPr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</w:p>
    <w:p w14:paraId="69563514" w14:textId="646060AE" w:rsidR="00ED7773" w:rsidRDefault="00ED7773" w:rsidP="00ED7773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 1 חייב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>
        <w:rPr>
          <w:rFonts w:cs="David" w:hint="cs"/>
          <w:spacing w:val="12"/>
          <w:sz w:val="26"/>
          <w:szCs w:val="26"/>
          <w:rtl/>
        </w:rPr>
        <w:t>ת בהיותו</w:t>
      </w:r>
      <w:r w:rsidRPr="00EC7605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הנוהג ו/או המשתמש ברכב.</w:t>
      </w:r>
    </w:p>
    <w:p w14:paraId="2B3F2545" w14:textId="77777777" w:rsidR="00ED7773" w:rsidRDefault="00ED7773" w:rsidP="00ED7773">
      <w:pPr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30859C36" w14:textId="6069CD46" w:rsidR="00ED7773" w:rsidRDefault="00ED7773" w:rsidP="00ED7773">
      <w:pPr>
        <w:numPr>
          <w:ilvl w:val="0"/>
          <w:numId w:val="1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הנתבעת 2 חייבת לפצות את התובעת בהיותה מבטחת השימוש ברכב בעת התאונה.</w:t>
      </w:r>
    </w:p>
    <w:p w14:paraId="10C69CC9" w14:textId="77777777" w:rsidR="00ED7773" w:rsidRPr="002376AA" w:rsidRDefault="00ED7773" w:rsidP="00ED7773">
      <w:pPr>
        <w:spacing w:line="320" w:lineRule="exact"/>
        <w:ind w:right="-360"/>
        <w:jc w:val="both"/>
        <w:rPr>
          <w:rFonts w:cs="David"/>
          <w:spacing w:val="12"/>
          <w:sz w:val="26"/>
          <w:szCs w:val="26"/>
        </w:rPr>
      </w:pPr>
    </w:p>
    <w:p w14:paraId="2E798457" w14:textId="77777777" w:rsidR="00ED7773" w:rsidRDefault="00ED7773" w:rsidP="00ED7773">
      <w:pPr>
        <w:numPr>
          <w:ilvl w:val="0"/>
          <w:numId w:val="1"/>
        </w:numPr>
        <w:spacing w:line="320" w:lineRule="exact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>כל הטענות בכתב תביעה זה נטענות ב</w:t>
      </w:r>
      <w:r>
        <w:rPr>
          <w:rFonts w:cs="David" w:hint="cs"/>
          <w:spacing w:val="12"/>
          <w:sz w:val="26"/>
          <w:szCs w:val="26"/>
          <w:rtl/>
        </w:rPr>
        <w:t xml:space="preserve">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</w:p>
    <w:p w14:paraId="06D6D5BA" w14:textId="77777777" w:rsidR="00ED7773" w:rsidRPr="00782BBC" w:rsidRDefault="00ED7773" w:rsidP="00ED7773">
      <w:pPr>
        <w:spacing w:line="320" w:lineRule="exact"/>
        <w:ind w:right="-360"/>
        <w:jc w:val="both"/>
        <w:rPr>
          <w:rFonts w:cs="David"/>
          <w:spacing w:val="12"/>
          <w:sz w:val="26"/>
          <w:szCs w:val="26"/>
        </w:rPr>
      </w:pPr>
    </w:p>
    <w:p w14:paraId="7AD1E50F" w14:textId="77777777" w:rsidR="00ED7773" w:rsidRDefault="00ED7773" w:rsidP="00ED7773">
      <w:pPr>
        <w:numPr>
          <w:ilvl w:val="0"/>
          <w:numId w:val="1"/>
        </w:numPr>
        <w:spacing w:line="320" w:lineRule="exact"/>
        <w:ind w:right="-360"/>
        <w:jc w:val="both"/>
        <w:rPr>
          <w:rFonts w:cs="David"/>
          <w:spacing w:val="12"/>
          <w:sz w:val="26"/>
          <w:szCs w:val="26"/>
        </w:rPr>
      </w:pPr>
      <w:r w:rsidRPr="00782BBC">
        <w:rPr>
          <w:rFonts w:cs="David" w:hint="cs"/>
          <w:spacing w:val="12"/>
          <w:sz w:val="26"/>
          <w:szCs w:val="26"/>
          <w:rtl/>
        </w:rPr>
        <w:t xml:space="preserve">לבית משפט נכבד זה הסמכות לדון בתביעה על פי מהותה, ערכה ומקום ניהול עסקי </w:t>
      </w:r>
      <w:r>
        <w:rPr>
          <w:rFonts w:cs="David" w:hint="cs"/>
          <w:spacing w:val="12"/>
          <w:sz w:val="26"/>
          <w:szCs w:val="26"/>
          <w:rtl/>
        </w:rPr>
        <w:t>הנתבעת 2</w:t>
      </w:r>
      <w:r w:rsidRPr="00782BBC">
        <w:rPr>
          <w:rFonts w:cs="David" w:hint="cs"/>
          <w:spacing w:val="12"/>
          <w:sz w:val="26"/>
          <w:szCs w:val="26"/>
          <w:rtl/>
        </w:rPr>
        <w:t>.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614D5BE5" w14:textId="77777777" w:rsidR="00ED7773" w:rsidRPr="00C54DB7" w:rsidRDefault="00ED7773" w:rsidP="00ED7773">
      <w:pPr>
        <w:pStyle w:val="a6"/>
        <w:jc w:val="both"/>
        <w:rPr>
          <w:rFonts w:cs="David"/>
          <w:spacing w:val="12"/>
          <w:sz w:val="26"/>
          <w:szCs w:val="26"/>
          <w:rtl/>
        </w:rPr>
      </w:pPr>
    </w:p>
    <w:p w14:paraId="6FCB4C4F" w14:textId="55F4DD01" w:rsidR="00ED7773" w:rsidRPr="00CC1435" w:rsidRDefault="00ED7773" w:rsidP="00ED7773">
      <w:pPr>
        <w:spacing w:line="320" w:lineRule="exact"/>
        <w:ind w:left="720" w:right="-142"/>
        <w:jc w:val="both"/>
        <w:rPr>
          <w:rFonts w:cs="David"/>
          <w:spacing w:val="12"/>
          <w:sz w:val="26"/>
          <w:szCs w:val="26"/>
          <w:rtl/>
        </w:rPr>
      </w:pPr>
      <w:r w:rsidRPr="00CC1435">
        <w:rPr>
          <w:rFonts w:cs="David" w:hint="cs"/>
          <w:spacing w:val="12"/>
          <w:sz w:val="26"/>
          <w:szCs w:val="26"/>
          <w:rtl/>
        </w:rPr>
        <w:t xml:space="preserve">אשר על כן, מתבקש בית המשפט הנכבד להזמין את </w:t>
      </w:r>
      <w:r>
        <w:rPr>
          <w:rFonts w:cs="David" w:hint="cs"/>
          <w:spacing w:val="12"/>
          <w:sz w:val="26"/>
          <w:szCs w:val="26"/>
          <w:rtl/>
        </w:rPr>
        <w:t>הנתבעים לדין ולחייבם</w:t>
      </w:r>
      <w:r w:rsidRPr="00CC1435"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>
        <w:rPr>
          <w:rFonts w:cs="David" w:hint="cs"/>
          <w:spacing w:val="12"/>
          <w:sz w:val="26"/>
          <w:szCs w:val="26"/>
          <w:rtl/>
        </w:rPr>
        <w:t>ת</w:t>
      </w:r>
      <w:r w:rsidRPr="00CC1435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מרבית והפרשי הצמדה מלאים מיום הגשת התביעה ועד לתשלום בפועל, ולרבות הוצאות המשפט, שכ"ט עו"ד ומע"מ.</w:t>
      </w:r>
    </w:p>
    <w:p w14:paraId="30BC9F82" w14:textId="4F400A5B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66BE7AF7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480454D" w14:textId="4BA11441" w:rsidR="000009DA" w:rsidRDefault="000009DA" w:rsidP="000009DA">
      <w:pPr>
        <w:spacing w:line="276" w:lineRule="auto"/>
        <w:ind w:left="720"/>
        <w:jc w:val="right"/>
        <w:rPr>
          <w:rFonts w:cs="David"/>
          <w:spacing w:val="12"/>
          <w:sz w:val="26"/>
          <w:szCs w:val="26"/>
          <w:rtl/>
        </w:rPr>
      </w:pPr>
      <w:r w:rsidRPr="001B1356">
        <w:rPr>
          <w:b/>
          <w:bCs/>
          <w:noProof/>
          <w:rtl/>
        </w:rPr>
        <w:drawing>
          <wp:inline distT="0" distB="0" distL="0" distR="0" wp14:anchorId="7D92DC0C" wp14:editId="0610C1C8">
            <wp:extent cx="1995778" cy="560171"/>
            <wp:effectExtent l="0" t="0" r="508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7141" cy="566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8F090" w14:textId="093A6639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</w:t>
      </w:r>
      <w:r w:rsidR="000009DA">
        <w:rPr>
          <w:rFonts w:cs="David" w:hint="cs"/>
          <w:b/>
          <w:bCs/>
          <w:spacing w:val="-12"/>
          <w:sz w:val="26"/>
          <w:szCs w:val="26"/>
          <w:rtl/>
        </w:rPr>
        <w:t>______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</w:t>
      </w:r>
    </w:p>
    <w:p w14:paraId="08319C5B" w14:textId="746015F6" w:rsidR="00100DB6" w:rsidRPr="00B36FE1" w:rsidRDefault="00E3484B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>
        <w:rPr>
          <w:rFonts w:cs="David" w:hint="cs"/>
          <w:b/>
          <w:bCs/>
          <w:noProof/>
          <w:spacing w:val="12"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5F453AAF" wp14:editId="4AA1D7DC">
                <wp:simplePos x="0" y="0"/>
                <wp:positionH relativeFrom="column">
                  <wp:posOffset>1076325</wp:posOffset>
                </wp:positionH>
                <wp:positionV relativeFrom="paragraph">
                  <wp:posOffset>9396095</wp:posOffset>
                </wp:positionV>
                <wp:extent cx="2418080" cy="444500"/>
                <wp:effectExtent l="47625" t="53975" r="48895" b="44450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5B703745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83.35pt;margin-top:738.45pt;width:193.2pt;height:3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">
                <v:imagedata r:id="rId10" o:title=""/>
                <o:lock v:ext="edit" rotation="t" verticies="t" shapetype="t"/>
              </v:shape>
            </w:pict>
          </mc:Fallback>
        </mc:AlternateConten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520B971E" w14:textId="2B52F096" w:rsidR="00B87DC7" w:rsidRPr="00E5209B" w:rsidRDefault="00100DB6" w:rsidP="00E5209B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B36FE1" w:rsidRPr="00B36FE1">
        <w:rPr>
          <w:rFonts w:cs="David" w:hint="cs"/>
          <w:b/>
          <w:bCs/>
          <w:spacing w:val="12"/>
          <w:sz w:val="26"/>
          <w:szCs w:val="26"/>
          <w:rtl/>
        </w:rPr>
        <w:t>ת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Pr="00B36FE1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sectPr w:rsidR="00B87DC7" w:rsidRPr="00E5209B" w:rsidSect="0041356D">
      <w:footerReference w:type="even" r:id="rId11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3C513" w14:textId="77777777" w:rsidR="008B4AB6" w:rsidRDefault="008B4AB6">
      <w:r>
        <w:separator/>
      </w:r>
    </w:p>
  </w:endnote>
  <w:endnote w:type="continuationSeparator" w:id="0">
    <w:p w14:paraId="5CC10647" w14:textId="77777777" w:rsidR="008B4AB6" w:rsidRDefault="008B4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77777777" w:rsidR="0041356D" w:rsidRDefault="00100DB6" w:rsidP="0041356D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41356D" w:rsidRDefault="0041356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31AD4" w14:textId="77777777" w:rsidR="008B4AB6" w:rsidRDefault="008B4AB6">
      <w:r>
        <w:separator/>
      </w:r>
    </w:p>
  </w:footnote>
  <w:footnote w:type="continuationSeparator" w:id="0">
    <w:p w14:paraId="39B6609C" w14:textId="77777777" w:rsidR="008B4AB6" w:rsidRDefault="008B4A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6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0455428">
    <w:abstractNumId w:val="3"/>
  </w:num>
  <w:num w:numId="2" w16cid:durableId="10387051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34203514">
    <w:abstractNumId w:val="4"/>
  </w:num>
  <w:num w:numId="4" w16cid:durableId="272056433">
    <w:abstractNumId w:val="0"/>
  </w:num>
  <w:num w:numId="5" w16cid:durableId="90977345">
    <w:abstractNumId w:val="6"/>
  </w:num>
  <w:num w:numId="6" w16cid:durableId="10094107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997316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09DA"/>
    <w:rsid w:val="000106AB"/>
    <w:rsid w:val="0001202A"/>
    <w:rsid w:val="000125D7"/>
    <w:rsid w:val="000611A6"/>
    <w:rsid w:val="000840F6"/>
    <w:rsid w:val="000865A8"/>
    <w:rsid w:val="000A20E3"/>
    <w:rsid w:val="000A5D34"/>
    <w:rsid w:val="000C54DD"/>
    <w:rsid w:val="000D3D63"/>
    <w:rsid w:val="000E5888"/>
    <w:rsid w:val="00100DB6"/>
    <w:rsid w:val="00104399"/>
    <w:rsid w:val="00105462"/>
    <w:rsid w:val="00117DCE"/>
    <w:rsid w:val="00125AF7"/>
    <w:rsid w:val="0012627A"/>
    <w:rsid w:val="00141B95"/>
    <w:rsid w:val="00171567"/>
    <w:rsid w:val="00174D88"/>
    <w:rsid w:val="00180DDA"/>
    <w:rsid w:val="001B7ED0"/>
    <w:rsid w:val="001C3B88"/>
    <w:rsid w:val="001D6DDA"/>
    <w:rsid w:val="001F18A8"/>
    <w:rsid w:val="001F3325"/>
    <w:rsid w:val="001F722E"/>
    <w:rsid w:val="00201E58"/>
    <w:rsid w:val="00210BDB"/>
    <w:rsid w:val="002159D4"/>
    <w:rsid w:val="00224B8F"/>
    <w:rsid w:val="00237401"/>
    <w:rsid w:val="00237F42"/>
    <w:rsid w:val="002575B5"/>
    <w:rsid w:val="0028079B"/>
    <w:rsid w:val="002811D9"/>
    <w:rsid w:val="0029248C"/>
    <w:rsid w:val="00292E5B"/>
    <w:rsid w:val="002934CD"/>
    <w:rsid w:val="002A4FAB"/>
    <w:rsid w:val="002B2960"/>
    <w:rsid w:val="002B7D71"/>
    <w:rsid w:val="002C03DD"/>
    <w:rsid w:val="002C3670"/>
    <w:rsid w:val="002F72AA"/>
    <w:rsid w:val="00312FE8"/>
    <w:rsid w:val="00313C15"/>
    <w:rsid w:val="00335885"/>
    <w:rsid w:val="003527BB"/>
    <w:rsid w:val="00376E17"/>
    <w:rsid w:val="00397909"/>
    <w:rsid w:val="003B7AE4"/>
    <w:rsid w:val="003E6324"/>
    <w:rsid w:val="003F1DB5"/>
    <w:rsid w:val="003F3900"/>
    <w:rsid w:val="0041356D"/>
    <w:rsid w:val="0043058A"/>
    <w:rsid w:val="00431F8C"/>
    <w:rsid w:val="004537A2"/>
    <w:rsid w:val="004922D2"/>
    <w:rsid w:val="004D2841"/>
    <w:rsid w:val="004E19F0"/>
    <w:rsid w:val="004E7D3B"/>
    <w:rsid w:val="0050707A"/>
    <w:rsid w:val="00514ECB"/>
    <w:rsid w:val="00526D65"/>
    <w:rsid w:val="00541313"/>
    <w:rsid w:val="00542497"/>
    <w:rsid w:val="00553CC7"/>
    <w:rsid w:val="0056148E"/>
    <w:rsid w:val="005667D7"/>
    <w:rsid w:val="00581915"/>
    <w:rsid w:val="00590759"/>
    <w:rsid w:val="005A07CA"/>
    <w:rsid w:val="005B16A7"/>
    <w:rsid w:val="005B54AD"/>
    <w:rsid w:val="005B7DCE"/>
    <w:rsid w:val="005C7FBC"/>
    <w:rsid w:val="005D1DBD"/>
    <w:rsid w:val="005D38DF"/>
    <w:rsid w:val="005D54B8"/>
    <w:rsid w:val="00635BE1"/>
    <w:rsid w:val="006649D6"/>
    <w:rsid w:val="00675F02"/>
    <w:rsid w:val="006901E2"/>
    <w:rsid w:val="006B67FA"/>
    <w:rsid w:val="006C645D"/>
    <w:rsid w:val="006D289D"/>
    <w:rsid w:val="00715DC3"/>
    <w:rsid w:val="00732A8B"/>
    <w:rsid w:val="00761CED"/>
    <w:rsid w:val="00766F3A"/>
    <w:rsid w:val="007A533C"/>
    <w:rsid w:val="007C1B61"/>
    <w:rsid w:val="007D210E"/>
    <w:rsid w:val="00811998"/>
    <w:rsid w:val="008673FE"/>
    <w:rsid w:val="00872B79"/>
    <w:rsid w:val="008B1A9C"/>
    <w:rsid w:val="008B4AB6"/>
    <w:rsid w:val="008B76E6"/>
    <w:rsid w:val="008C47AB"/>
    <w:rsid w:val="008F3F25"/>
    <w:rsid w:val="00931DD9"/>
    <w:rsid w:val="009622BE"/>
    <w:rsid w:val="009662DE"/>
    <w:rsid w:val="009738C5"/>
    <w:rsid w:val="00974169"/>
    <w:rsid w:val="009B3EA4"/>
    <w:rsid w:val="009C0E0A"/>
    <w:rsid w:val="009E15B6"/>
    <w:rsid w:val="009E4B85"/>
    <w:rsid w:val="009F176A"/>
    <w:rsid w:val="00A27110"/>
    <w:rsid w:val="00A27CBC"/>
    <w:rsid w:val="00A516E3"/>
    <w:rsid w:val="00A52709"/>
    <w:rsid w:val="00A55837"/>
    <w:rsid w:val="00A644A5"/>
    <w:rsid w:val="00A84F71"/>
    <w:rsid w:val="00AA2C0A"/>
    <w:rsid w:val="00AA543A"/>
    <w:rsid w:val="00AB1721"/>
    <w:rsid w:val="00AB5ABC"/>
    <w:rsid w:val="00AE3B19"/>
    <w:rsid w:val="00B06DAE"/>
    <w:rsid w:val="00B22805"/>
    <w:rsid w:val="00B36FE1"/>
    <w:rsid w:val="00B6568E"/>
    <w:rsid w:val="00B87DC7"/>
    <w:rsid w:val="00B90157"/>
    <w:rsid w:val="00B9338C"/>
    <w:rsid w:val="00BA3D2A"/>
    <w:rsid w:val="00BC03CE"/>
    <w:rsid w:val="00BD0740"/>
    <w:rsid w:val="00BF43F0"/>
    <w:rsid w:val="00C03245"/>
    <w:rsid w:val="00C15E73"/>
    <w:rsid w:val="00C24355"/>
    <w:rsid w:val="00C30980"/>
    <w:rsid w:val="00C40531"/>
    <w:rsid w:val="00C430B4"/>
    <w:rsid w:val="00C501E6"/>
    <w:rsid w:val="00C62B5E"/>
    <w:rsid w:val="00C7784D"/>
    <w:rsid w:val="00C85F39"/>
    <w:rsid w:val="00CA143D"/>
    <w:rsid w:val="00CA1627"/>
    <w:rsid w:val="00CA5149"/>
    <w:rsid w:val="00CA5F55"/>
    <w:rsid w:val="00CB55B0"/>
    <w:rsid w:val="00CB6B3B"/>
    <w:rsid w:val="00CD46B7"/>
    <w:rsid w:val="00D01872"/>
    <w:rsid w:val="00D04BB4"/>
    <w:rsid w:val="00D32E62"/>
    <w:rsid w:val="00D50B5F"/>
    <w:rsid w:val="00D67075"/>
    <w:rsid w:val="00D75841"/>
    <w:rsid w:val="00D936A5"/>
    <w:rsid w:val="00DD2C12"/>
    <w:rsid w:val="00E22B98"/>
    <w:rsid w:val="00E245D8"/>
    <w:rsid w:val="00E3484B"/>
    <w:rsid w:val="00E44B26"/>
    <w:rsid w:val="00E5209B"/>
    <w:rsid w:val="00E77DF0"/>
    <w:rsid w:val="00E80FBF"/>
    <w:rsid w:val="00ED7773"/>
    <w:rsid w:val="00EE6AA0"/>
    <w:rsid w:val="00F06A3C"/>
    <w:rsid w:val="00F469B6"/>
    <w:rsid w:val="00F60F59"/>
    <w:rsid w:val="00F72D19"/>
    <w:rsid w:val="00FC75C7"/>
    <w:rsid w:val="00FE4AAF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docId w15:val="{8CC03D08-6BEA-4576-B01B-0651BA9AB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customStyle="1" w:styleId="a7">
    <w:name w:val="כניסה אחת"/>
    <w:basedOn w:val="a"/>
    <w:rsid w:val="00431F8C"/>
    <w:pPr>
      <w:tabs>
        <w:tab w:val="left" w:pos="509"/>
      </w:tabs>
      <w:overflowPunct w:val="0"/>
      <w:autoSpaceDE w:val="0"/>
      <w:autoSpaceDN w:val="0"/>
      <w:adjustRightInd w:val="0"/>
      <w:spacing w:line="300" w:lineRule="auto"/>
      <w:ind w:left="509" w:hanging="509"/>
      <w:jc w:val="both"/>
      <w:textAlignment w:val="baseline"/>
    </w:pPr>
    <w:rPr>
      <w:rFonts w:cs="David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customXml" Target="ink/ink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1050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6</cp:revision>
  <cp:lastPrinted>2023-03-17T08:09:00Z</cp:lastPrinted>
  <dcterms:created xsi:type="dcterms:W3CDTF">2023-08-30T09:39:00Z</dcterms:created>
  <dcterms:modified xsi:type="dcterms:W3CDTF">2023-09-10T06:18:00Z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1013644</vt:lpwstr>
  </property>
</Properties>
</file>