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338C8" w14:textId="77777777" w:rsidR="00D148B0" w:rsidRDefault="00D148B0" w:rsidP="00D148B0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>
        <w:rPr>
          <w:rFonts w:ascii="David" w:hAnsi="David" w:cs="David" w:hint="cs"/>
          <w:b/>
          <w:bCs/>
          <w:rtl/>
        </w:rPr>
        <w:t>59577-06-22</w:t>
      </w:r>
    </w:p>
    <w:p w14:paraId="53397684" w14:textId="77777777" w:rsidR="00D148B0" w:rsidRPr="004C73E7" w:rsidRDefault="00D148B0" w:rsidP="00D148B0">
      <w:pPr>
        <w:pStyle w:val="1"/>
        <w:rPr>
          <w:spacing w:val="12"/>
          <w:sz w:val="26"/>
          <w:szCs w:val="26"/>
          <w:rtl/>
        </w:rPr>
      </w:pPr>
      <w:r w:rsidRPr="004C73E7">
        <w:rPr>
          <w:rFonts w:ascii="David" w:hAnsi="David" w:hint="cs"/>
          <w:b/>
          <w:bCs/>
          <w:rtl/>
        </w:rPr>
        <w:t>בכפר סבא</w:t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794C24">
        <w:rPr>
          <w:rFonts w:ascii="David" w:hAnsi="David"/>
          <w:b/>
          <w:bCs/>
          <w:sz w:val="26"/>
          <w:szCs w:val="26"/>
          <w:rtl/>
        </w:rPr>
        <w:t xml:space="preserve">בפני כב' </w:t>
      </w:r>
      <w:r>
        <w:rPr>
          <w:rFonts w:ascii="David" w:hAnsi="David" w:hint="cs"/>
          <w:b/>
          <w:bCs/>
          <w:sz w:val="26"/>
          <w:szCs w:val="26"/>
          <w:rtl/>
        </w:rPr>
        <w:t xml:space="preserve">השופטת הבכירה רחל </w:t>
      </w:r>
      <w:proofErr w:type="spellStart"/>
      <w:r>
        <w:rPr>
          <w:rFonts w:ascii="David" w:hAnsi="David" w:hint="cs"/>
          <w:b/>
          <w:bCs/>
          <w:sz w:val="26"/>
          <w:szCs w:val="26"/>
          <w:rtl/>
        </w:rPr>
        <w:t>קרלינסקי</w:t>
      </w:r>
      <w:proofErr w:type="spellEnd"/>
    </w:p>
    <w:p w14:paraId="5CD622DA" w14:textId="5E84808A" w:rsidR="00D148B0" w:rsidRPr="00514324" w:rsidRDefault="00D148B0" w:rsidP="00D148B0">
      <w:pPr>
        <w:rPr>
          <w:rFonts w:ascii="David" w:hAnsi="David" w:cs="David"/>
          <w:b/>
          <w:bCs/>
          <w:rtl/>
        </w:rPr>
      </w:pPr>
    </w:p>
    <w:p w14:paraId="170E7CBE" w14:textId="72E5361F" w:rsidR="00D148B0" w:rsidRPr="00D148B0" w:rsidRDefault="00D148B0" w:rsidP="00D148B0">
      <w:pPr>
        <w:pStyle w:val="1"/>
        <w:rPr>
          <w:spacing w:val="12"/>
          <w:sz w:val="26"/>
          <w:szCs w:val="26"/>
          <w:u w:val="none"/>
          <w:rtl/>
        </w:rPr>
      </w:pPr>
      <w:r w:rsidRPr="00D148B0">
        <w:rPr>
          <w:rFonts w:ascii="David" w:hAnsi="David" w:hint="cs"/>
          <w:sz w:val="26"/>
          <w:szCs w:val="26"/>
          <w:u w:val="none"/>
          <w:rtl/>
        </w:rPr>
        <w:t>בזיקה להחלטת בית המשפט הנכבד מיום 13/8/23</w:t>
      </w:r>
      <w:r w:rsidRPr="00D148B0">
        <w:rPr>
          <w:rFonts w:ascii="David" w:hAnsi="David"/>
          <w:sz w:val="26"/>
          <w:szCs w:val="26"/>
          <w:u w:val="none"/>
          <w:rtl/>
        </w:rPr>
        <w:tab/>
      </w:r>
      <w:r w:rsidRPr="00D148B0">
        <w:rPr>
          <w:rFonts w:ascii="David" w:hAnsi="David"/>
          <w:u w:val="none"/>
          <w:rtl/>
        </w:rPr>
        <w:tab/>
      </w:r>
      <w:r w:rsidRPr="00D148B0">
        <w:rPr>
          <w:rFonts w:ascii="David" w:hAnsi="David"/>
          <w:u w:val="none"/>
          <w:rtl/>
        </w:rPr>
        <w:tab/>
      </w:r>
      <w:r w:rsidRPr="00D148B0">
        <w:rPr>
          <w:rFonts w:ascii="David" w:hAnsi="David"/>
          <w:u w:val="none"/>
          <w:rtl/>
        </w:rPr>
        <w:tab/>
      </w:r>
      <w:r w:rsidRPr="00D148B0">
        <w:rPr>
          <w:rFonts w:ascii="David" w:hAnsi="David"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  <w:r w:rsidRPr="00D148B0">
        <w:rPr>
          <w:rFonts w:ascii="David" w:hAnsi="David"/>
          <w:b/>
          <w:bCs/>
          <w:u w:val="none"/>
          <w:rtl/>
        </w:rPr>
        <w:tab/>
      </w:r>
    </w:p>
    <w:p w14:paraId="21D45367" w14:textId="2DCB836D" w:rsidR="00D148B0" w:rsidRDefault="00D148B0" w:rsidP="00D148B0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>
        <w:rPr>
          <w:rFonts w:ascii="David" w:hAnsi="David" w:cs="David" w:hint="cs"/>
          <w:rtl/>
        </w:rPr>
        <w:t>15.</w:t>
      </w:r>
      <w:r>
        <w:rPr>
          <w:rFonts w:ascii="David" w:hAnsi="David" w:cs="David" w:hint="cs"/>
          <w:rtl/>
        </w:rPr>
        <w:t>8</w:t>
      </w:r>
      <w:r>
        <w:rPr>
          <w:rFonts w:ascii="David" w:hAnsi="David" w:cs="David" w:hint="cs"/>
          <w:rtl/>
        </w:rPr>
        <w:t>.23</w:t>
      </w:r>
    </w:p>
    <w:p w14:paraId="699049BE" w14:textId="77777777" w:rsidR="00D148B0" w:rsidRDefault="00D148B0" w:rsidP="00D148B0">
      <w:pPr>
        <w:rPr>
          <w:rFonts w:ascii="David" w:hAnsi="David" w:cs="David"/>
          <w:rtl/>
        </w:rPr>
      </w:pPr>
    </w:p>
    <w:p w14:paraId="5F69E81F" w14:textId="77777777" w:rsidR="00D148B0" w:rsidRPr="00BE3F8B" w:rsidRDefault="00D148B0" w:rsidP="00D148B0">
      <w:pPr>
        <w:rPr>
          <w:rFonts w:cs="David"/>
          <w:spacing w:val="12"/>
          <w:rtl/>
        </w:rPr>
      </w:pPr>
      <w:r>
        <w:rPr>
          <w:rFonts w:cs="David" w:hint="cs"/>
          <w:spacing w:val="12"/>
          <w:u w:val="single"/>
          <w:rtl/>
        </w:rPr>
        <w:t>התו</w:t>
      </w:r>
      <w:r w:rsidRPr="006901E2">
        <w:rPr>
          <w:rFonts w:cs="David" w:hint="cs"/>
          <w:spacing w:val="12"/>
          <w:u w:val="single"/>
          <w:rtl/>
        </w:rPr>
        <w:t>בע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/>
          <w:b/>
          <w:bCs/>
          <w:spacing w:val="12"/>
          <w:sz w:val="30"/>
          <w:szCs w:val="30"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יחיאל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נורדמן</w:t>
      </w:r>
      <w:proofErr w:type="spellEnd"/>
      <w:r w:rsidRPr="00CB7245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pacing w:val="12"/>
          <w:sz w:val="28"/>
          <w:szCs w:val="28"/>
          <w:rtl/>
        </w:rPr>
        <w:t>333820389</w:t>
      </w:r>
    </w:p>
    <w:p w14:paraId="7CFACEE4" w14:textId="77777777" w:rsidR="00D148B0" w:rsidRDefault="00D148B0" w:rsidP="00D148B0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</w:t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ברזיל 107, ירושלים</w:t>
      </w:r>
    </w:p>
    <w:p w14:paraId="3CDFF4AB" w14:textId="77777777" w:rsidR="00D148B0" w:rsidRDefault="00D148B0" w:rsidP="00D148B0">
      <w:pPr>
        <w:rPr>
          <w:rFonts w:cs="David"/>
          <w:spacing w:val="12"/>
          <w:rtl/>
        </w:rPr>
      </w:pPr>
    </w:p>
    <w:p w14:paraId="76BA1710" w14:textId="77777777" w:rsidR="00D148B0" w:rsidRPr="00D32E62" w:rsidRDefault="00D148B0" w:rsidP="00D148B0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C13C3F0" w14:textId="77777777" w:rsidR="00D148B0" w:rsidRPr="00D32E62" w:rsidRDefault="00D148B0" w:rsidP="00D148B0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7D50A33A" w14:textId="77777777" w:rsidR="00D148B0" w:rsidRPr="00D32E62" w:rsidRDefault="00D148B0" w:rsidP="00D148B0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1992EE7F" w14:textId="77777777" w:rsidR="00D148B0" w:rsidRDefault="00D148B0" w:rsidP="00D148B0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34D42C85" w14:textId="77777777" w:rsidR="00D148B0" w:rsidRDefault="00D148B0" w:rsidP="00D148B0">
      <w:pPr>
        <w:rPr>
          <w:rFonts w:cs="David"/>
          <w:spacing w:val="12"/>
          <w:rtl/>
        </w:rPr>
      </w:pPr>
    </w:p>
    <w:p w14:paraId="4ABCAE80" w14:textId="77777777" w:rsidR="00D148B0" w:rsidRDefault="00D148B0" w:rsidP="00D148B0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437F4994" w14:textId="77777777" w:rsidR="00D148B0" w:rsidRDefault="00D148B0" w:rsidP="00D148B0">
      <w:pPr>
        <w:rPr>
          <w:rFonts w:cs="David"/>
          <w:spacing w:val="12"/>
          <w:rtl/>
        </w:rPr>
      </w:pPr>
    </w:p>
    <w:p w14:paraId="05368DE2" w14:textId="77777777" w:rsidR="00D148B0" w:rsidRPr="00015219" w:rsidRDefault="00D148B0" w:rsidP="00D148B0">
      <w:pPr>
        <w:ind w:right="1260"/>
        <w:rPr>
          <w:rFonts w:cs="David"/>
          <w:b/>
          <w:bCs/>
          <w:szCs w:val="32"/>
          <w:rtl/>
        </w:rPr>
      </w:pPr>
      <w:r w:rsidRPr="0017722B">
        <w:rPr>
          <w:rFonts w:cs="David" w:hint="cs"/>
          <w:u w:val="single"/>
          <w:rtl/>
        </w:rPr>
        <w:t>הנתבעת</w:t>
      </w:r>
      <w:r>
        <w:rPr>
          <w:rFonts w:cs="David" w:hint="cs"/>
          <w:rtl/>
        </w:rPr>
        <w:t>: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093753">
        <w:rPr>
          <w:rFonts w:cs="David" w:hint="cs"/>
          <w:b/>
          <w:bCs/>
          <w:szCs w:val="32"/>
          <w:rtl/>
        </w:rPr>
        <w:t>קרנית, קרן לפיצוי נפגעי תאונות דרכים</w:t>
      </w:r>
    </w:p>
    <w:p w14:paraId="18EDC5C9" w14:textId="77777777" w:rsidR="00D148B0" w:rsidRDefault="00D148B0" w:rsidP="00D148B0">
      <w:pPr>
        <w:ind w:right="25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>מדרך מנחם בגין 23, תל אביב 66182</w:t>
      </w:r>
    </w:p>
    <w:p w14:paraId="74C969B6" w14:textId="77777777" w:rsidR="00D148B0" w:rsidRDefault="00D148B0" w:rsidP="00D148B0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11DEE843" w14:textId="77777777" w:rsidR="009143FC" w:rsidRPr="002B46E9" w:rsidRDefault="009143FC" w:rsidP="009143FC">
      <w:pPr>
        <w:ind w:left="1440" w:firstLine="720"/>
        <w:rPr>
          <w:rFonts w:cs="David"/>
          <w:rtl/>
        </w:rPr>
      </w:pPr>
    </w:p>
    <w:p w14:paraId="34E1D9BB" w14:textId="47A87214" w:rsidR="00D80553" w:rsidRPr="001E1DBC" w:rsidRDefault="00DA03B5" w:rsidP="00E6356A">
      <w:pPr>
        <w:spacing w:line="480" w:lineRule="auto"/>
        <w:rPr>
          <w:rFonts w:cs="David"/>
          <w:b/>
          <w:bCs/>
          <w:sz w:val="32"/>
          <w:szCs w:val="32"/>
          <w:u w:val="single"/>
          <w:rtl/>
        </w:rPr>
      </w:pPr>
      <w:r w:rsidRPr="002B46E9">
        <w:rPr>
          <w:rFonts w:cs="David" w:hint="cs"/>
          <w:b/>
          <w:bCs/>
          <w:color w:val="FF0000"/>
          <w:rtl/>
        </w:rPr>
        <w:t xml:space="preserve"> </w:t>
      </w:r>
      <w:r w:rsidRPr="002B46E9">
        <w:rPr>
          <w:rFonts w:cs="David" w:hint="cs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2B46E9">
        <w:rPr>
          <w:rFonts w:cs="David" w:hint="cs"/>
          <w:b/>
          <w:bCs/>
          <w:color w:val="FF0000"/>
          <w:rtl/>
        </w:rPr>
        <w:t xml:space="preserve">    </w:t>
      </w:r>
      <w:r w:rsidR="00E40238">
        <w:rPr>
          <w:rFonts w:cs="David" w:hint="cs"/>
          <w:b/>
          <w:bCs/>
          <w:sz w:val="32"/>
          <w:szCs w:val="32"/>
          <w:u w:val="single"/>
          <w:rtl/>
        </w:rPr>
        <w:t>תגובת התובע לבקשת הנתבעת</w:t>
      </w:r>
    </w:p>
    <w:p w14:paraId="576AA5A3" w14:textId="183BBA57" w:rsidR="00CC1818" w:rsidRDefault="00D148B0" w:rsidP="00CC1818">
      <w:pPr>
        <w:ind w:right="1418"/>
        <w:rPr>
          <w:rFonts w:cs="David"/>
          <w:spacing w:val="12"/>
          <w:rtl/>
        </w:rPr>
      </w:pPr>
      <w:r w:rsidRPr="00073060">
        <w:rPr>
          <w:rFonts w:cs="David" w:hint="cs"/>
          <w:spacing w:val="12"/>
          <w:highlight w:val="yellow"/>
          <w:rtl/>
        </w:rPr>
        <w:t>בתגובה</w:t>
      </w:r>
      <w:r w:rsidR="00E40238" w:rsidRPr="00073060">
        <w:rPr>
          <w:rFonts w:cs="David" w:hint="cs"/>
          <w:spacing w:val="12"/>
          <w:highlight w:val="yellow"/>
          <w:rtl/>
        </w:rPr>
        <w:t xml:space="preserve"> לבקשת הנתבעת ו</w:t>
      </w:r>
      <w:r w:rsidRPr="00073060">
        <w:rPr>
          <w:rFonts w:cs="David" w:hint="cs"/>
          <w:spacing w:val="12"/>
          <w:highlight w:val="yellow"/>
          <w:rtl/>
        </w:rPr>
        <w:t>ל</w:t>
      </w:r>
      <w:r w:rsidR="00E40238" w:rsidRPr="00073060">
        <w:rPr>
          <w:rFonts w:cs="David" w:hint="cs"/>
          <w:spacing w:val="12"/>
          <w:highlight w:val="yellow"/>
          <w:rtl/>
        </w:rPr>
        <w:t xml:space="preserve">החלטת בית המשפט הנכבד מיום </w:t>
      </w:r>
      <w:r w:rsidRPr="00073060">
        <w:rPr>
          <w:rFonts w:cs="David" w:hint="cs"/>
          <w:spacing w:val="12"/>
          <w:highlight w:val="yellow"/>
          <w:rtl/>
        </w:rPr>
        <w:t>13.8.23</w:t>
      </w:r>
      <w:r w:rsidR="00E40238" w:rsidRPr="00073060">
        <w:rPr>
          <w:rFonts w:cs="David" w:hint="cs"/>
          <w:spacing w:val="12"/>
          <w:highlight w:val="yellow"/>
          <w:rtl/>
        </w:rPr>
        <w:t xml:space="preserve"> מתכבד התובע להודיע</w:t>
      </w:r>
      <w:r w:rsidRPr="00073060">
        <w:rPr>
          <w:rFonts w:cs="David" w:hint="cs"/>
          <w:spacing w:val="12"/>
          <w:highlight w:val="yellow"/>
          <w:rtl/>
        </w:rPr>
        <w:t xml:space="preserve"> ולבקש</w:t>
      </w:r>
      <w:r w:rsidR="00E40238" w:rsidRPr="00073060">
        <w:rPr>
          <w:rFonts w:cs="David" w:hint="cs"/>
          <w:spacing w:val="12"/>
          <w:highlight w:val="yellow"/>
          <w:rtl/>
        </w:rPr>
        <w:t xml:space="preserve"> כדלקמן:</w:t>
      </w:r>
    </w:p>
    <w:p w14:paraId="31613BBA" w14:textId="77777777" w:rsidR="00D715E5" w:rsidRDefault="00D715E5" w:rsidP="00CC1818">
      <w:pPr>
        <w:ind w:right="1418"/>
        <w:rPr>
          <w:rFonts w:cs="David"/>
          <w:spacing w:val="12"/>
          <w:rtl/>
        </w:rPr>
      </w:pPr>
    </w:p>
    <w:p w14:paraId="1320C7CB" w14:textId="011A7831" w:rsidR="00EF48F3" w:rsidRDefault="009D0CB2" w:rsidP="009D0CB2">
      <w:pPr>
        <w:spacing w:line="480" w:lineRule="auto"/>
        <w:ind w:left="720"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התובע מביע הסכמתו למתן צווים כאמור בבקשת הנתבעת בכפוף לכך שמלוא התיעוד המתבקש ע"י הנתבעת יועבר ישירות </w:t>
      </w:r>
      <w:proofErr w:type="spellStart"/>
      <w:r>
        <w:rPr>
          <w:rFonts w:cs="David" w:hint="cs"/>
          <w:spacing w:val="12"/>
          <w:rtl/>
        </w:rPr>
        <w:t>לח"מ</w:t>
      </w:r>
      <w:proofErr w:type="spellEnd"/>
      <w:r>
        <w:rPr>
          <w:rFonts w:cs="David" w:hint="cs"/>
          <w:spacing w:val="12"/>
          <w:rtl/>
        </w:rPr>
        <w:t xml:space="preserve"> לאחר קבלתו.</w:t>
      </w:r>
    </w:p>
    <w:p w14:paraId="3E039DF6" w14:textId="77777777" w:rsidR="00D715E5" w:rsidRDefault="00D715E5" w:rsidP="00CC1818">
      <w:pPr>
        <w:ind w:right="1418"/>
        <w:rPr>
          <w:rFonts w:cs="David"/>
          <w:spacing w:val="12"/>
          <w:rtl/>
        </w:rPr>
      </w:pPr>
    </w:p>
    <w:p w14:paraId="2BCFACF4" w14:textId="77777777" w:rsidR="00CC1818" w:rsidRDefault="00CC1818" w:rsidP="00CC1818">
      <w:pPr>
        <w:ind w:left="336" w:right="1418"/>
        <w:rPr>
          <w:rFonts w:cs="David"/>
          <w:spacing w:val="12"/>
        </w:rPr>
      </w:pPr>
    </w:p>
    <w:p w14:paraId="592AC429" w14:textId="77777777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8EE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XilHrdAAAACQEAAA8AAABkcnMvZG93bnJldi54&#10;bWxMj8FuwjAQRO+V+g/WVuoNnEZtQkMcVCEhxBHCB5jYjSPidRQ7wfTru5za24z2aXam3ETbs1mP&#10;vnMo4G2ZANPYONVhK+Bc7xYrYD5IVLJ3qAXctYdN9fxUykK5Gx71fAotoxD0hRRgQhgKzn1jtJV+&#10;6QaNdPt2o5WB7NhyNcobhduep0mScSs7pA9GDnprdHM9TVbAYI6r3bTfHmK+v//EOp8Pdc6FeH2J&#10;X2tgQcfwB8OjPlWHijpd3ITKs15AnmZEClikn7SJgPePh7iQyDLgVcn/L6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9eKUet0AAAAJ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1653E124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</w:p>
    <w:p w14:paraId="6834A71D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884561290">
    <w:abstractNumId w:val="13"/>
  </w:num>
  <w:num w:numId="2" w16cid:durableId="1342120518">
    <w:abstractNumId w:val="25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5"/>
  </w:num>
  <w:num w:numId="6" w16cid:durableId="312370522">
    <w:abstractNumId w:val="28"/>
  </w:num>
  <w:num w:numId="7" w16cid:durableId="113208371">
    <w:abstractNumId w:val="4"/>
  </w:num>
  <w:num w:numId="8" w16cid:durableId="1679037231">
    <w:abstractNumId w:val="29"/>
  </w:num>
  <w:num w:numId="9" w16cid:durableId="903103870">
    <w:abstractNumId w:val="11"/>
  </w:num>
  <w:num w:numId="10" w16cid:durableId="1848446732">
    <w:abstractNumId w:val="9"/>
  </w:num>
  <w:num w:numId="11" w16cid:durableId="336468649">
    <w:abstractNumId w:val="26"/>
  </w:num>
  <w:num w:numId="12" w16cid:durableId="115025179">
    <w:abstractNumId w:val="24"/>
  </w:num>
  <w:num w:numId="13" w16cid:durableId="2140372004">
    <w:abstractNumId w:val="10"/>
  </w:num>
  <w:num w:numId="14" w16cid:durableId="118494798">
    <w:abstractNumId w:val="16"/>
  </w:num>
  <w:num w:numId="15" w16cid:durableId="412357852">
    <w:abstractNumId w:val="8"/>
  </w:num>
  <w:num w:numId="16" w16cid:durableId="840196251">
    <w:abstractNumId w:val="12"/>
  </w:num>
  <w:num w:numId="17" w16cid:durableId="1494561129">
    <w:abstractNumId w:val="1"/>
  </w:num>
  <w:num w:numId="18" w16cid:durableId="1705671505">
    <w:abstractNumId w:val="21"/>
  </w:num>
  <w:num w:numId="19" w16cid:durableId="44180213">
    <w:abstractNumId w:val="6"/>
  </w:num>
  <w:num w:numId="20" w16cid:durableId="1104887536">
    <w:abstractNumId w:val="17"/>
  </w:num>
  <w:num w:numId="21" w16cid:durableId="1793791871">
    <w:abstractNumId w:val="2"/>
  </w:num>
  <w:num w:numId="22" w16cid:durableId="877550316">
    <w:abstractNumId w:val="20"/>
  </w:num>
  <w:num w:numId="23" w16cid:durableId="1077174104">
    <w:abstractNumId w:val="23"/>
  </w:num>
  <w:num w:numId="24" w16cid:durableId="579487256">
    <w:abstractNumId w:val="3"/>
  </w:num>
  <w:num w:numId="25" w16cid:durableId="1143813980">
    <w:abstractNumId w:val="14"/>
  </w:num>
  <w:num w:numId="26" w16cid:durableId="1915165457">
    <w:abstractNumId w:val="18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19"/>
  </w:num>
  <w:num w:numId="29" w16cid:durableId="516039132">
    <w:abstractNumId w:val="27"/>
  </w:num>
  <w:num w:numId="30" w16cid:durableId="148088280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73060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6CB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579"/>
    <w:rsid w:val="00146349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5D30"/>
    <w:rsid w:val="006B076B"/>
    <w:rsid w:val="006B0EEC"/>
    <w:rsid w:val="006B1053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D0C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48B0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0238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4000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customStyle="1" w:styleId="10">
    <w:name w:val="כותרת 1 תו"/>
    <w:basedOn w:val="a0"/>
    <w:link w:val="1"/>
    <w:rsid w:val="00D148B0"/>
    <w:rPr>
      <w:rFonts w:cs="David"/>
      <w:sz w:val="24"/>
      <w:szCs w:val="24"/>
      <w:u w:val="single"/>
      <w:lang w:eastAsia="he-IL"/>
    </w:rPr>
  </w:style>
  <w:style w:type="character" w:styleId="Hyperlink">
    <w:name w:val="Hyperlink"/>
    <w:rsid w:val="00D148B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115</Words>
  <Characters>946</Characters>
  <Application>Microsoft Office Word</Application>
  <DocSecurity>0</DocSecurity>
  <Lines>55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2022-12-04T08:56:00Z</cp:lastPrinted>
  <dcterms:created xsi:type="dcterms:W3CDTF">2023-08-15T07:31:00Z</dcterms:created>
  <dcterms:modified xsi:type="dcterms:W3CDTF">2023-08-15T08:55:00Z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1013581</vt:lpwstr>
  </property>
</Properties>
</file>